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220" w:type="dxa"/>
        <w:tblInd w:w="-455" w:type="dxa"/>
        <w:tblLook w:val="04A0" w:firstRow="1" w:lastRow="0" w:firstColumn="1" w:lastColumn="0" w:noHBand="0" w:noVBand="1"/>
      </w:tblPr>
      <w:tblGrid>
        <w:gridCol w:w="4590"/>
        <w:gridCol w:w="4860"/>
        <w:gridCol w:w="4770"/>
      </w:tblGrid>
      <w:tr w:rsidR="00ED51C5" w:rsidRPr="00D65071" w14:paraId="0421BE76" w14:textId="288301C9" w:rsidTr="00670C82">
        <w:trPr>
          <w:tblHeader/>
        </w:trPr>
        <w:tc>
          <w:tcPr>
            <w:tcW w:w="4590" w:type="dxa"/>
            <w:shd w:val="clear" w:color="auto" w:fill="000000" w:themeFill="text1"/>
          </w:tcPr>
          <w:p w14:paraId="0421BE74" w14:textId="77777777" w:rsidR="00ED51C5" w:rsidRPr="00C717B5" w:rsidRDefault="00ED51C5" w:rsidP="000771D7">
            <w:pPr>
              <w:jc w:val="center"/>
              <w:rPr>
                <w:rFonts w:ascii="Cambria" w:hAnsi="Cambria" w:cstheme="majorBidi"/>
                <w:b/>
                <w:bCs/>
              </w:rPr>
            </w:pPr>
            <w:r w:rsidRPr="00C717B5">
              <w:rPr>
                <w:rFonts w:ascii="Cambria" w:hAnsi="Cambria" w:cstheme="majorBidi"/>
                <w:b/>
                <w:bCs/>
              </w:rPr>
              <w:t xml:space="preserve">Original Trans. (Ali </w:t>
            </w:r>
            <w:proofErr w:type="spellStart"/>
            <w:r w:rsidRPr="00C717B5">
              <w:rPr>
                <w:rFonts w:ascii="Cambria" w:hAnsi="Cambria" w:cstheme="majorBidi"/>
                <w:b/>
                <w:bCs/>
              </w:rPr>
              <w:t>Kuli</w:t>
            </w:r>
            <w:proofErr w:type="spellEnd"/>
            <w:r w:rsidRPr="00C717B5">
              <w:rPr>
                <w:rFonts w:ascii="Cambria" w:hAnsi="Cambria" w:cstheme="majorBidi"/>
                <w:b/>
                <w:bCs/>
              </w:rPr>
              <w:t xml:space="preserve"> Khan &amp; Marzieh Gail, 1945)</w:t>
            </w:r>
          </w:p>
        </w:tc>
        <w:tc>
          <w:tcPr>
            <w:tcW w:w="4860" w:type="dxa"/>
            <w:shd w:val="clear" w:color="auto" w:fill="C5FFDF"/>
          </w:tcPr>
          <w:p w14:paraId="0421BE75" w14:textId="77777777" w:rsidR="00ED51C5" w:rsidRPr="00C717B5" w:rsidRDefault="00ED51C5" w:rsidP="000771D7">
            <w:pPr>
              <w:jc w:val="center"/>
              <w:rPr>
                <w:rFonts w:ascii="Cambria" w:hAnsi="Cambria" w:cstheme="majorBidi"/>
                <w:b/>
                <w:bCs/>
              </w:rPr>
            </w:pPr>
            <w:r w:rsidRPr="00C717B5">
              <w:rPr>
                <w:rFonts w:ascii="Cambria" w:hAnsi="Cambria" w:cstheme="majorBidi"/>
                <w:b/>
                <w:bCs/>
              </w:rPr>
              <w:t>Revised Trans. (Bahá’í World Centre, 2019)</w:t>
            </w:r>
          </w:p>
        </w:tc>
        <w:tc>
          <w:tcPr>
            <w:tcW w:w="4770" w:type="dxa"/>
            <w:shd w:val="clear" w:color="auto" w:fill="000000" w:themeFill="text1"/>
          </w:tcPr>
          <w:p w14:paraId="44E83FC1" w14:textId="0FD798ED" w:rsidR="00ED51C5" w:rsidRPr="00C717B5" w:rsidRDefault="00FC76D9" w:rsidP="000771D7">
            <w:pPr>
              <w:jc w:val="center"/>
              <w:rPr>
                <w:rFonts w:ascii="Cambria" w:hAnsi="Cambria" w:cstheme="majorBidi"/>
                <w:b/>
                <w:bCs/>
              </w:rPr>
            </w:pPr>
            <w:r w:rsidRPr="00C717B5">
              <w:rPr>
                <w:rFonts w:ascii="Cambria" w:hAnsi="Cambria" w:cstheme="majorBidi"/>
                <w:b/>
                <w:bCs/>
              </w:rPr>
              <w:t xml:space="preserve">Persian/Arabic from </w:t>
            </w:r>
            <w:hyperlink r:id="rId7" w:anchor="893011268" w:history="1">
              <w:r w:rsidR="00365C93" w:rsidRPr="00E71BAB">
                <w:rPr>
                  <w:rStyle w:val="Hyperlink"/>
                  <w:rFonts w:ascii="Cambria" w:hAnsi="Cambria" w:cstheme="majorBidi"/>
                  <w:b/>
                  <w:bCs/>
                  <w:color w:val="C5FFDF"/>
                </w:rPr>
                <w:t>bahai.org</w:t>
              </w:r>
            </w:hyperlink>
          </w:p>
        </w:tc>
      </w:tr>
      <w:tr w:rsidR="00ED51C5" w:rsidRPr="00D65071" w14:paraId="0421BE78" w14:textId="792E5D14" w:rsidTr="00670C82">
        <w:tc>
          <w:tcPr>
            <w:tcW w:w="9450" w:type="dxa"/>
            <w:gridSpan w:val="2"/>
          </w:tcPr>
          <w:p w14:paraId="4C33D65B" w14:textId="7AD1BF46" w:rsidR="00ED51C5" w:rsidRPr="0095069A" w:rsidRDefault="00ED51C5" w:rsidP="007718B9">
            <w:pPr>
              <w:spacing w:before="80" w:after="80"/>
              <w:jc w:val="center"/>
              <w:rPr>
                <w:rFonts w:ascii="Cambria" w:hAnsi="Cambria" w:cstheme="majorBidi"/>
                <w:b/>
                <w:bCs/>
                <w:i/>
                <w:iCs/>
                <w:sz w:val="40"/>
                <w:szCs w:val="40"/>
              </w:rPr>
            </w:pPr>
            <w:r w:rsidRPr="0095069A">
              <w:rPr>
                <w:rFonts w:ascii="Cambria" w:hAnsi="Cambria" w:cstheme="majorBidi"/>
                <w:b/>
                <w:bCs/>
                <w:i/>
                <w:iCs/>
                <w:sz w:val="40"/>
                <w:szCs w:val="40"/>
              </w:rPr>
              <w:t>The Seven Valleys</w:t>
            </w:r>
            <w:r w:rsidR="000F3A74" w:rsidRPr="0095069A">
              <w:rPr>
                <w:rFonts w:ascii="Cambria" w:hAnsi="Cambria" w:cstheme="majorBidi"/>
                <w:b/>
                <w:bCs/>
                <w:i/>
                <w:iCs/>
                <w:sz w:val="40"/>
                <w:szCs w:val="40"/>
              </w:rPr>
              <w:t xml:space="preserve"> </w:t>
            </w:r>
          </w:p>
          <w:p w14:paraId="0421BE77" w14:textId="2F3B7ED0" w:rsidR="000F3A74" w:rsidRPr="0062169F" w:rsidRDefault="000F3A74" w:rsidP="007718B9">
            <w:pPr>
              <w:spacing w:before="80" w:after="80"/>
              <w:jc w:val="center"/>
              <w:rPr>
                <w:rFonts w:ascii="Cambria" w:hAnsi="Cambria" w:cstheme="majorBidi"/>
                <w:b/>
                <w:bCs/>
                <w:sz w:val="40"/>
                <w:szCs w:val="40"/>
              </w:rPr>
            </w:pPr>
            <w:r w:rsidRPr="0062169F">
              <w:rPr>
                <w:rFonts w:ascii="Cambria" w:hAnsi="Cambria" w:cstheme="majorBidi"/>
                <w:b/>
                <w:bCs/>
                <w:sz w:val="28"/>
                <w:szCs w:val="28"/>
              </w:rPr>
              <w:t>by Bahá’u’lláh</w:t>
            </w:r>
          </w:p>
        </w:tc>
        <w:tc>
          <w:tcPr>
            <w:tcW w:w="4770" w:type="dxa"/>
          </w:tcPr>
          <w:p w14:paraId="14FA59F8" w14:textId="77777777" w:rsidR="00ED51C5" w:rsidRPr="00585986" w:rsidRDefault="00D870E0" w:rsidP="00457333">
            <w:pPr>
              <w:pStyle w:val="NoSpacing"/>
              <w:jc w:val="center"/>
              <w:rPr>
                <w:rFonts w:ascii="XB Zar" w:hAnsi="XB Zar" w:cs="XB Zar"/>
                <w:sz w:val="60"/>
                <w:szCs w:val="60"/>
              </w:rPr>
            </w:pPr>
            <w:r w:rsidRPr="00585986">
              <w:rPr>
                <w:rFonts w:ascii="XB Zar" w:hAnsi="XB Zar" w:cs="XB Zar"/>
                <w:sz w:val="60"/>
                <w:szCs w:val="60"/>
                <w:rtl/>
              </w:rPr>
              <w:t>هفت وادی</w:t>
            </w:r>
          </w:p>
          <w:p w14:paraId="02B5BD75" w14:textId="2BD932AD" w:rsidR="000F3A74" w:rsidRPr="00585986" w:rsidRDefault="000F3A74" w:rsidP="00457333">
            <w:pPr>
              <w:pStyle w:val="NoSpacing"/>
              <w:jc w:val="center"/>
              <w:rPr>
                <w:rFonts w:ascii="XB Zar" w:hAnsi="XB Zar" w:cs="XB Zar"/>
                <w:sz w:val="44"/>
                <w:szCs w:val="44"/>
              </w:rPr>
            </w:pPr>
            <w:r w:rsidRPr="00585986">
              <w:rPr>
                <w:rFonts w:ascii="XB Zar" w:hAnsi="XB Zar" w:cs="XB Zar"/>
                <w:sz w:val="40"/>
                <w:szCs w:val="40"/>
                <w:shd w:val="clear" w:color="auto" w:fill="FFFFFF"/>
                <w:rtl/>
              </w:rPr>
              <w:t>اثرحضرت بهاءاللّه</w:t>
            </w:r>
          </w:p>
        </w:tc>
      </w:tr>
      <w:tr w:rsidR="00ED51C5" w:rsidRPr="00D65071" w14:paraId="0421BE7B" w14:textId="5E6DEF24" w:rsidTr="00670C82">
        <w:tc>
          <w:tcPr>
            <w:tcW w:w="4590" w:type="dxa"/>
          </w:tcPr>
          <w:p w14:paraId="0421BE79" w14:textId="77777777" w:rsidR="00ED51C5" w:rsidRPr="0062169F" w:rsidRDefault="00ED51C5">
            <w:pPr>
              <w:rPr>
                <w:rFonts w:ascii="Cambria" w:hAnsi="Cambria" w:cs="Noto Sans Arabic UI"/>
              </w:rPr>
            </w:pPr>
            <w:r w:rsidRPr="0062169F">
              <w:rPr>
                <w:rFonts w:ascii="Cambria" w:hAnsi="Cambria" w:cstheme="majorBidi"/>
              </w:rPr>
              <w:t>(Not translated)</w:t>
            </w:r>
          </w:p>
        </w:tc>
        <w:tc>
          <w:tcPr>
            <w:tcW w:w="4860" w:type="dxa"/>
          </w:tcPr>
          <w:p w14:paraId="0421BE7A" w14:textId="77777777" w:rsidR="00ED51C5" w:rsidRPr="0062169F" w:rsidRDefault="00ED51C5" w:rsidP="007B03E0">
            <w:pPr>
              <w:rPr>
                <w:rFonts w:ascii="Cambria" w:hAnsi="Cambria" w:cstheme="majorBidi"/>
              </w:rPr>
            </w:pPr>
            <w:r w:rsidRPr="0062169F">
              <w:rPr>
                <w:rFonts w:ascii="Cambria" w:hAnsi="Cambria" w:cstheme="majorBidi"/>
              </w:rPr>
              <w:t>An exposition of the mysteries enshrined in the stages of ascent for them that seek to journey unto God, the Almighty, the Ever-Forgiving</w:t>
            </w:r>
          </w:p>
        </w:tc>
        <w:tc>
          <w:tcPr>
            <w:tcW w:w="4770" w:type="dxa"/>
          </w:tcPr>
          <w:p w14:paraId="3A7C0DB9" w14:textId="0D349866" w:rsidR="00ED51C5" w:rsidRPr="00560C62" w:rsidRDefault="002859DD" w:rsidP="005963B5">
            <w:pPr>
              <w:pStyle w:val="NoSpacing"/>
              <w:rPr>
                <w:rFonts w:ascii="XB Zar" w:hAnsi="XB Zar" w:cs="XB Zar"/>
                <w:sz w:val="28"/>
                <w:szCs w:val="28"/>
              </w:rPr>
            </w:pPr>
            <w:r w:rsidRPr="00560C62">
              <w:rPr>
                <w:rFonts w:ascii="XB Zar" w:hAnsi="XB Zar" w:cs="XB Zar"/>
                <w:sz w:val="28"/>
                <w:szCs w:val="28"/>
                <w:rtl/>
              </w:rPr>
              <w:t>ذکر الاسرار فی معارج الاسفار لمن یرید ان یسافر الی اللّه المقتدر الغفّار</w:t>
            </w:r>
          </w:p>
        </w:tc>
      </w:tr>
      <w:tr w:rsidR="00ED51C5" w:rsidRPr="00D65071" w14:paraId="0421BE7E" w14:textId="7898A1D5" w:rsidTr="00670C82">
        <w:tc>
          <w:tcPr>
            <w:tcW w:w="4590" w:type="dxa"/>
          </w:tcPr>
          <w:p w14:paraId="0421BE7C" w14:textId="77777777" w:rsidR="00ED51C5" w:rsidRPr="0062169F" w:rsidRDefault="00ED51C5">
            <w:pPr>
              <w:rPr>
                <w:rFonts w:ascii="Cambria" w:hAnsi="Cambria" w:cstheme="majorBidi"/>
              </w:rPr>
            </w:pPr>
            <w:r w:rsidRPr="0062169F">
              <w:rPr>
                <w:rFonts w:ascii="Cambria" w:hAnsi="Cambria" w:cstheme="majorBidi"/>
              </w:rPr>
              <w:t>In the Name of God, the Clement, the Merciful.</w:t>
            </w:r>
          </w:p>
        </w:tc>
        <w:tc>
          <w:tcPr>
            <w:tcW w:w="4860" w:type="dxa"/>
          </w:tcPr>
          <w:p w14:paraId="0421BE7D" w14:textId="77777777" w:rsidR="00ED51C5" w:rsidRPr="0062169F" w:rsidRDefault="00ED51C5" w:rsidP="00654FD1">
            <w:pPr>
              <w:rPr>
                <w:rFonts w:ascii="Cambria" w:hAnsi="Cambria" w:cstheme="majorBidi"/>
              </w:rPr>
            </w:pPr>
            <w:r w:rsidRPr="0062169F">
              <w:rPr>
                <w:rFonts w:ascii="Cambria" w:hAnsi="Cambria" w:cstheme="majorBidi"/>
              </w:rPr>
              <w:t>IN THE NAME OF GOD, THE MERCIFUL, THE COMPASSIONATE!</w:t>
            </w:r>
          </w:p>
        </w:tc>
        <w:tc>
          <w:tcPr>
            <w:tcW w:w="4770" w:type="dxa"/>
          </w:tcPr>
          <w:p w14:paraId="12855FE5" w14:textId="6A4CBD50" w:rsidR="00ED51C5" w:rsidRPr="00585986" w:rsidRDefault="00CA6D96" w:rsidP="00523FE4">
            <w:pPr>
              <w:pStyle w:val="NoSpacing"/>
              <w:jc w:val="center"/>
              <w:rPr>
                <w:rFonts w:ascii="XB Zar" w:hAnsi="XB Zar" w:cs="XB Zar"/>
                <w:color w:val="262626"/>
                <w:sz w:val="32"/>
                <w:szCs w:val="32"/>
              </w:rPr>
            </w:pPr>
            <w:r w:rsidRPr="00585986">
              <w:rPr>
                <w:rFonts w:ascii="XB Zar" w:hAnsi="XB Zar" w:cs="XB Zar"/>
                <w:color w:val="262626"/>
                <w:sz w:val="32"/>
                <w:szCs w:val="32"/>
                <w:rtl/>
              </w:rPr>
              <w:t>بسم اللّه الرّحمن الرّحیم</w:t>
            </w:r>
          </w:p>
        </w:tc>
      </w:tr>
      <w:tr w:rsidR="00ED51C5" w:rsidRPr="00D65071" w14:paraId="0421BE81" w14:textId="0AFDC0E2" w:rsidTr="00670C82">
        <w:tc>
          <w:tcPr>
            <w:tcW w:w="4590" w:type="dxa"/>
          </w:tcPr>
          <w:p w14:paraId="0421BE7F" w14:textId="77777777" w:rsidR="00ED51C5" w:rsidRPr="0062169F" w:rsidRDefault="00ED51C5">
            <w:pPr>
              <w:rPr>
                <w:rFonts w:ascii="Cambria" w:hAnsi="Cambria" w:cstheme="majorBidi"/>
              </w:rPr>
            </w:pPr>
            <w:r w:rsidRPr="0062169F">
              <w:rPr>
                <w:rFonts w:ascii="Cambria" w:hAnsi="Cambria" w:cstheme="majorBidi"/>
              </w:rPr>
              <w:t>Praise be to God Who hath made being to come forth from nothingness; graven upon the tablet of man the secrets of preexistence; taught him from the mysteries of divine utterance that which he knew not; made him a Luminous Book unto those who believed and surrendered themselves; caused him to witness the creation of all things (</w:t>
            </w:r>
            <w:proofErr w:type="spellStart"/>
            <w:r w:rsidRPr="0062169F">
              <w:rPr>
                <w:rFonts w:ascii="Cambria" w:hAnsi="Cambria" w:cstheme="majorBidi"/>
              </w:rPr>
              <w:t>Kullu</w:t>
            </w:r>
            <w:proofErr w:type="spellEnd"/>
            <w:r w:rsidRPr="0062169F">
              <w:rPr>
                <w:rFonts w:ascii="Cambria" w:hAnsi="Cambria" w:cstheme="majorBidi"/>
              </w:rPr>
              <w:t xml:space="preserve"> Shay’) in this black and ruinous age, and to speak forth from the apex of eternity with a wondrous voice in the Excellent Temple:</w:t>
            </w:r>
            <w:r w:rsidRPr="0062169F">
              <w:rPr>
                <w:rStyle w:val="FootnoteReference"/>
                <w:rFonts w:ascii="Cambria" w:hAnsi="Cambria" w:cstheme="majorBidi"/>
              </w:rPr>
              <w:footnoteReference w:id="1"/>
            </w:r>
            <w:r w:rsidRPr="0062169F">
              <w:rPr>
                <w:rFonts w:ascii="Cambria" w:hAnsi="Cambria" w:cstheme="majorBidi"/>
              </w:rPr>
              <w:t xml:space="preserve"> to the end that every man may testify, in himself, by himself, in the station of the Manifestation of his Lord, that verily there is no God save Him, and that every man may thereby win his way to the summit of realities, until none shall contemplate anything whatsoever but that he shall see God therein.</w:t>
            </w:r>
          </w:p>
        </w:tc>
        <w:tc>
          <w:tcPr>
            <w:tcW w:w="4860" w:type="dxa"/>
          </w:tcPr>
          <w:p w14:paraId="0421BE80" w14:textId="77777777" w:rsidR="00ED51C5" w:rsidRPr="0062169F" w:rsidRDefault="00ED51C5" w:rsidP="00654FD1">
            <w:pPr>
              <w:rPr>
                <w:rFonts w:ascii="Cambria" w:hAnsi="Cambria" w:cstheme="majorBidi"/>
              </w:rPr>
            </w:pPr>
            <w:r w:rsidRPr="0062169F">
              <w:rPr>
                <w:rFonts w:ascii="Cambria" w:hAnsi="Cambria" w:cstheme="majorBidi"/>
              </w:rPr>
              <w:t>Praise be to God Who hath made being to come forth from nothingness; graven upon the tablet of man a measure of the mysteries of His eternity; taught him from the storehouse of divine utterance that which he knew not; made him a perspicuous book unto such as have believed and surrendered their souls; given him to behold, in this dark and ruinous age, a new creation within all things; and caused him to speak forth, from the midmost heart of eternity, and in a new and wondrous voice, embodied in the most excellent Temple.</w:t>
            </w:r>
            <w:r w:rsidRPr="0062169F">
              <w:rPr>
                <w:rStyle w:val="FootnoteReference"/>
                <w:rFonts w:ascii="Cambria" w:hAnsi="Cambria" w:cstheme="majorBidi"/>
              </w:rPr>
              <w:footnoteReference w:id="2"/>
            </w:r>
            <w:r w:rsidRPr="0062169F">
              <w:rPr>
                <w:rFonts w:ascii="Cambria" w:hAnsi="Cambria" w:cstheme="majorBidi"/>
              </w:rPr>
              <w:t xml:space="preserve"> And all to this end: that every man may testify, in himself and by himself, before the Seat of the revelation of his Lord, that there is none other God but Him; and that all may reach that summit of realities where none shall contemplate anything but that he shall perceive God therein. This is the vision of the </w:t>
            </w:r>
            <w:proofErr w:type="spellStart"/>
            <w:r w:rsidRPr="0062169F">
              <w:rPr>
                <w:rFonts w:ascii="Cambria" w:hAnsi="Cambria" w:cstheme="majorBidi"/>
              </w:rPr>
              <w:t>splendours</w:t>
            </w:r>
            <w:proofErr w:type="spellEnd"/>
            <w:r w:rsidRPr="0062169F">
              <w:rPr>
                <w:rFonts w:ascii="Cambria" w:hAnsi="Cambria" w:cstheme="majorBidi"/>
              </w:rPr>
              <w:t xml:space="preserve"> which have been deposited within the realities of all things; for otherwise He, exalted be His glory, is entirely </w:t>
            </w:r>
            <w:r w:rsidRPr="0062169F">
              <w:rPr>
                <w:rFonts w:ascii="Cambria" w:hAnsi="Cambria" w:cstheme="majorBidi"/>
              </w:rPr>
              <w:lastRenderedPageBreak/>
              <w:t xml:space="preserve">sanctified above being seen or witnessed: “No vision taketh in Him, but He taketh in all vision; He is the </w:t>
            </w:r>
            <w:proofErr w:type="spellStart"/>
            <w:r w:rsidRPr="0062169F">
              <w:rPr>
                <w:rFonts w:ascii="Cambria" w:hAnsi="Cambria" w:cstheme="majorBidi"/>
              </w:rPr>
              <w:t>Subtile</w:t>
            </w:r>
            <w:proofErr w:type="spellEnd"/>
            <w:r w:rsidRPr="0062169F">
              <w:rPr>
                <w:rFonts w:ascii="Cambria" w:hAnsi="Cambria" w:cstheme="majorBidi"/>
              </w:rPr>
              <w:t>, the All-Perceiving.”</w:t>
            </w:r>
            <w:r w:rsidRPr="0062169F">
              <w:rPr>
                <w:rStyle w:val="FootnoteReference"/>
                <w:rFonts w:ascii="Cambria" w:hAnsi="Cambria" w:cstheme="majorBidi"/>
              </w:rPr>
              <w:footnoteReference w:id="3"/>
            </w:r>
          </w:p>
        </w:tc>
        <w:tc>
          <w:tcPr>
            <w:tcW w:w="4770" w:type="dxa"/>
          </w:tcPr>
          <w:p w14:paraId="43DD5CBE" w14:textId="1E5F275B" w:rsidR="00ED51C5" w:rsidRPr="00D915DE" w:rsidRDefault="00CA6D96" w:rsidP="00D04D2D">
            <w:pPr>
              <w:pStyle w:val="NoSpacing"/>
              <w:rPr>
                <w:rFonts w:ascii="XB Zar" w:hAnsi="XB Zar" w:cs="XB Zar"/>
                <w:sz w:val="28"/>
                <w:szCs w:val="28"/>
              </w:rPr>
            </w:pPr>
            <w:r w:rsidRPr="00D915DE">
              <w:rPr>
                <w:rFonts w:ascii="XB Zar" w:hAnsi="XB Zar" w:cs="XB Zar"/>
                <w:sz w:val="28"/>
                <w:szCs w:val="28"/>
                <w:rtl/>
              </w:rPr>
              <w:lastRenderedPageBreak/>
              <w:t>الحمد للّه الّذی اظهر الوجود من العدم و رقم علی لوح الانسان من اسرار القدم و علّمه من البیان ما لا یعلم و جعله کتاباً مبیناً لمن آمن و استسلم و اشهده خلق کلّ شیئ فی هذا الزّمان المظلم الصّیلم و انطقه فی قطب البقآء علی اللّحن البدیع فی الهیکل المکرّم لیشهد الکلّ فی نفسه بنفسه فی مقام تجلّی ربّه بانّه لا اله الّا هو و لیصل الکلّ بذلک الی ذروة الحقایق حتّی لا یشاهد احد شیئاً الّا و قد یری اللّه فیه ای رؤیة تجلّیه المودعة فی حقایق الاشیآء والّا انّه تعالی منزّه من ان یشهد او یری لا تدرکه الابصار و هو یدرک الابصار و هو اللّطیف الخبیر</w:t>
            </w:r>
          </w:p>
        </w:tc>
      </w:tr>
      <w:tr w:rsidR="00ED51C5" w:rsidRPr="00D65071" w14:paraId="0421BE84" w14:textId="29A221B4" w:rsidTr="00670C82">
        <w:tc>
          <w:tcPr>
            <w:tcW w:w="4590" w:type="dxa"/>
          </w:tcPr>
          <w:p w14:paraId="0421BE82" w14:textId="77777777" w:rsidR="00ED51C5" w:rsidRPr="0062169F" w:rsidRDefault="00ED51C5">
            <w:pPr>
              <w:rPr>
                <w:rFonts w:ascii="Cambria" w:hAnsi="Cambria" w:cstheme="majorBidi"/>
              </w:rPr>
            </w:pPr>
            <w:r w:rsidRPr="0062169F">
              <w:rPr>
                <w:rFonts w:ascii="Cambria" w:hAnsi="Cambria" w:cstheme="majorBidi"/>
              </w:rPr>
              <w:t xml:space="preserve">And I praise and glorify the first sea which hath branched from the ocean of the Divine Essence, and the first morn which hath glowed from the Horizon of Oneness, and the first sun which hath risen in the Heaven of Eternity, and the first fire which was lit from the Lamp of Preexistence in the lantern of singleness: He who was </w:t>
            </w:r>
            <w:proofErr w:type="spellStart"/>
            <w:r w:rsidRPr="0062169F">
              <w:rPr>
                <w:rFonts w:ascii="Cambria" w:hAnsi="Cambria" w:cstheme="majorBidi"/>
              </w:rPr>
              <w:t>Aḥmad</w:t>
            </w:r>
            <w:proofErr w:type="spellEnd"/>
            <w:r w:rsidRPr="0062169F">
              <w:rPr>
                <w:rFonts w:ascii="Cambria" w:hAnsi="Cambria" w:cstheme="majorBidi"/>
              </w:rPr>
              <w:t xml:space="preserve"> in the kingdom of the exalted ones, and Muḥammad amongst the concourse of the near ones, and </w:t>
            </w:r>
            <w:proofErr w:type="spellStart"/>
            <w:r w:rsidRPr="0062169F">
              <w:rPr>
                <w:rFonts w:ascii="Cambria" w:hAnsi="Cambria" w:cstheme="majorBidi"/>
              </w:rPr>
              <w:t>Maḥmúd</w:t>
            </w:r>
            <w:proofErr w:type="spellEnd"/>
            <w:r w:rsidRPr="0062169F">
              <w:rPr>
                <w:rStyle w:val="FootnoteReference"/>
                <w:rFonts w:ascii="Cambria" w:hAnsi="Cambria" w:cstheme="majorBidi"/>
              </w:rPr>
              <w:footnoteReference w:id="4"/>
            </w:r>
            <w:r w:rsidRPr="0062169F">
              <w:rPr>
                <w:rFonts w:ascii="Cambria" w:hAnsi="Cambria" w:cstheme="majorBidi"/>
              </w:rPr>
              <w:t xml:space="preserve"> in the realm of the sincere ones. “…by whichsoever (name) ye will, invoke Him: He hath most excellent names”</w:t>
            </w:r>
            <w:r w:rsidRPr="0062169F">
              <w:rPr>
                <w:rStyle w:val="FootnoteReference"/>
                <w:rFonts w:ascii="Cambria" w:hAnsi="Cambria" w:cstheme="majorBidi"/>
              </w:rPr>
              <w:footnoteReference w:id="5"/>
            </w:r>
            <w:r w:rsidRPr="0062169F">
              <w:rPr>
                <w:rFonts w:ascii="Cambria" w:hAnsi="Cambria" w:cstheme="majorBidi"/>
              </w:rPr>
              <w:t xml:space="preserve"> in the hearts of those who know. And upon His household and companions be abundant and abiding and eternal peace!</w:t>
            </w:r>
          </w:p>
        </w:tc>
        <w:tc>
          <w:tcPr>
            <w:tcW w:w="4860" w:type="dxa"/>
          </w:tcPr>
          <w:p w14:paraId="0421BE83" w14:textId="77777777" w:rsidR="00ED51C5" w:rsidRPr="0062169F" w:rsidRDefault="00ED51C5" w:rsidP="000F0499">
            <w:pPr>
              <w:rPr>
                <w:rFonts w:ascii="Cambria" w:hAnsi="Cambria" w:cstheme="majorBidi"/>
              </w:rPr>
            </w:pPr>
            <w:r w:rsidRPr="0062169F">
              <w:rPr>
                <w:rFonts w:ascii="Cambria" w:hAnsi="Cambria" w:cstheme="majorBidi"/>
              </w:rPr>
              <w:t xml:space="preserve">And I praise and glorify that primal Sea which hath branched out from the ocean of the unseen Essence, and that primal Morn which hath broken forth upon the horizon of Singleness, and that primal Sun which hath risen in the heaven of everlasting </w:t>
            </w:r>
            <w:proofErr w:type="spellStart"/>
            <w:r w:rsidRPr="0062169F">
              <w:rPr>
                <w:rFonts w:ascii="Cambria" w:hAnsi="Cambria" w:cstheme="majorBidi"/>
              </w:rPr>
              <w:t>splendour</w:t>
            </w:r>
            <w:proofErr w:type="spellEnd"/>
            <w:r w:rsidRPr="0062169F">
              <w:rPr>
                <w:rFonts w:ascii="Cambria" w:hAnsi="Cambria" w:cstheme="majorBidi"/>
              </w:rPr>
              <w:t>, and that primal Fire which was kindled from the Lamp of eternity within the Niche of oneness: He Who is called “</w:t>
            </w:r>
            <w:proofErr w:type="spellStart"/>
            <w:r w:rsidRPr="0062169F">
              <w:rPr>
                <w:rFonts w:ascii="Cambria" w:hAnsi="Cambria" w:cstheme="majorBidi"/>
              </w:rPr>
              <w:t>Aḥmad</w:t>
            </w:r>
            <w:proofErr w:type="spellEnd"/>
            <w:r w:rsidRPr="0062169F">
              <w:rPr>
                <w:rFonts w:ascii="Cambria" w:hAnsi="Cambria" w:cstheme="majorBidi"/>
              </w:rPr>
              <w:t xml:space="preserve">” in the kingdom of the exalted ones, and “Muḥammad” amongst the concourse of the </w:t>
            </w:r>
            <w:proofErr w:type="spellStart"/>
            <w:r w:rsidRPr="0062169F">
              <w:rPr>
                <w:rFonts w:ascii="Cambria" w:hAnsi="Cambria" w:cstheme="majorBidi"/>
              </w:rPr>
              <w:t>favoured</w:t>
            </w:r>
            <w:proofErr w:type="spellEnd"/>
            <w:r w:rsidRPr="0062169F">
              <w:rPr>
                <w:rFonts w:ascii="Cambria" w:hAnsi="Cambria" w:cstheme="majorBidi"/>
              </w:rPr>
              <w:t xml:space="preserve"> ones, and “</w:t>
            </w:r>
            <w:proofErr w:type="spellStart"/>
            <w:r w:rsidRPr="0062169F">
              <w:rPr>
                <w:rFonts w:ascii="Cambria" w:hAnsi="Cambria" w:cstheme="majorBidi"/>
              </w:rPr>
              <w:t>Maḥmúd</w:t>
            </w:r>
            <w:proofErr w:type="spellEnd"/>
            <w:r w:rsidRPr="0062169F">
              <w:rPr>
                <w:rFonts w:ascii="Cambria" w:hAnsi="Cambria" w:cstheme="majorBidi"/>
              </w:rPr>
              <w:t>” in the realm of the sincere;</w:t>
            </w:r>
            <w:r w:rsidRPr="0062169F">
              <w:rPr>
                <w:rStyle w:val="FootnoteReference"/>
                <w:rFonts w:ascii="Cambria" w:hAnsi="Cambria" w:cstheme="majorBidi"/>
              </w:rPr>
              <w:footnoteReference w:id="6"/>
            </w:r>
            <w:r w:rsidRPr="0062169F">
              <w:rPr>
                <w:rFonts w:ascii="Cambria" w:hAnsi="Cambria" w:cstheme="majorBidi"/>
              </w:rPr>
              <w:t xml:space="preserve"> and in the hearts of the knowing, “whichsoever ye call upon, most beauteous are His names.”</w:t>
            </w:r>
            <w:r w:rsidRPr="0062169F">
              <w:rPr>
                <w:rStyle w:val="FootnoteReference"/>
                <w:rFonts w:ascii="Cambria" w:hAnsi="Cambria" w:cstheme="majorBidi"/>
              </w:rPr>
              <w:footnoteReference w:id="7"/>
            </w:r>
            <w:r w:rsidRPr="0062169F">
              <w:rPr>
                <w:rFonts w:ascii="Cambria" w:hAnsi="Cambria" w:cstheme="majorBidi"/>
              </w:rPr>
              <w:t xml:space="preserve"> And upon His kindred and His companions be abundant, abiding, and eternal peace!</w:t>
            </w:r>
          </w:p>
        </w:tc>
        <w:tc>
          <w:tcPr>
            <w:tcW w:w="4770" w:type="dxa"/>
          </w:tcPr>
          <w:p w14:paraId="4BF3CE95" w14:textId="22F19E9F" w:rsidR="00ED51C5" w:rsidRPr="00D915DE" w:rsidRDefault="003E2E8A" w:rsidP="00D04D2D">
            <w:pPr>
              <w:pStyle w:val="NoSpacing"/>
              <w:rPr>
                <w:rFonts w:ascii="XB Zar" w:hAnsi="XB Zar" w:cs="XB Zar"/>
                <w:sz w:val="28"/>
                <w:szCs w:val="28"/>
              </w:rPr>
            </w:pPr>
            <w:r w:rsidRPr="00D915DE">
              <w:rPr>
                <w:rFonts w:ascii="XB Zar" w:hAnsi="XB Zar" w:cs="XB Zar"/>
                <w:sz w:val="28"/>
                <w:szCs w:val="28"/>
                <w:rtl/>
              </w:rPr>
              <w:t>و اصلّی و اسلّم علی اوّل بحر تشعّب من بحر الهویّة و اوّل صبح لاح عن افق الاحدیّة و اوّل شمس اشرقت فی سمآء الازلیّة و اوّل نار اوقدت من مصباح القدمیّة فی مشکوة الواحدیّة الّذی کان احمد فی ملکوت العالین و محمّداً فی ملأ المقرّبین و محموداً فی جبروت المخلصین و ایّاً ما تدعو فله الاسمآء فی قلوب العارفین و علی آله و صحبه تسلیماً کثیراً دائماً ابداً</w:t>
            </w:r>
          </w:p>
        </w:tc>
      </w:tr>
      <w:tr w:rsidR="00ED51C5" w:rsidRPr="00D65071" w14:paraId="0421BE87" w14:textId="68B0804A" w:rsidTr="00670C82">
        <w:tc>
          <w:tcPr>
            <w:tcW w:w="4590" w:type="dxa"/>
          </w:tcPr>
          <w:p w14:paraId="0421BE85" w14:textId="77777777" w:rsidR="00ED51C5" w:rsidRPr="0062169F" w:rsidRDefault="00ED51C5">
            <w:pPr>
              <w:rPr>
                <w:rFonts w:ascii="Cambria" w:hAnsi="Cambria" w:cstheme="majorBidi"/>
              </w:rPr>
            </w:pPr>
            <w:r w:rsidRPr="0062169F">
              <w:rPr>
                <w:rFonts w:ascii="Cambria" w:hAnsi="Cambria" w:cstheme="majorBidi"/>
              </w:rPr>
              <w:t xml:space="preserve">Further, we have harkened to what the nightingale of knowledge sang on the boughs of the tree of thy being, and learned what the dove of certitude cried on the branches of the bower of thy heart. Methinks I verily inhaled the pure fragrances of the garment of thy love, and attained thy very meeting from perusing thy letter. And since I noted thy mention of thy death in God, and thy life through Him, and </w:t>
            </w:r>
            <w:r w:rsidRPr="0062169F">
              <w:rPr>
                <w:rFonts w:ascii="Cambria" w:hAnsi="Cambria" w:cstheme="majorBidi"/>
              </w:rPr>
              <w:lastRenderedPageBreak/>
              <w:t>thy love for the beloved of God and the Manifestations of His Names and the Dawning-Points of His Attributes—I therefore reveal unto thee sacred and resplendent tokens from the planes of glory, to attract thee into the court of holiness and nearness and beauty, and draw thee to a station wherein thou shalt see nothing in creation save the Face of thy Beloved One, the Honored, and behold all created things only as in the day wherein none hath a mention.</w:t>
            </w:r>
          </w:p>
        </w:tc>
        <w:tc>
          <w:tcPr>
            <w:tcW w:w="4860" w:type="dxa"/>
          </w:tcPr>
          <w:p w14:paraId="0421BE86" w14:textId="77777777" w:rsidR="00ED51C5" w:rsidRPr="0062169F" w:rsidRDefault="00ED51C5" w:rsidP="00E10702">
            <w:pPr>
              <w:rPr>
                <w:rFonts w:ascii="Cambria" w:hAnsi="Cambria" w:cstheme="majorBidi"/>
              </w:rPr>
            </w:pPr>
            <w:r w:rsidRPr="0062169F">
              <w:rPr>
                <w:rFonts w:ascii="Cambria" w:hAnsi="Cambria" w:cstheme="majorBidi"/>
              </w:rPr>
              <w:lastRenderedPageBreak/>
              <w:t xml:space="preserve">To continue: I have hearkened to the song of the nightingale of knowledge upon the twigs of the tree of thine inmost being, and to the cooing of the dove of certitude upon the branches of the bower of thine heart. Methinks I inhaled the fragrance of purity from the raiment of thy love and, in perusing thy letter, attained thy very presence. I noted, moreover, thine allusions to thy death in God and thy life through Him, and </w:t>
            </w:r>
            <w:r w:rsidRPr="0062169F">
              <w:rPr>
                <w:rFonts w:ascii="Cambria" w:hAnsi="Cambria" w:cstheme="majorBidi"/>
              </w:rPr>
              <w:lastRenderedPageBreak/>
              <w:t>the love thou dost cherish for the beloved of the Lord and for the Manifestations of His names and the Exponents of His attributes. I have purposed, therefore, to acquaint thee with holy and resplendent tokens from the realms of might and glory, that haply they may draw thee nigh unto the court of holiness, nearness, and beauty, and draw thee to a station wherein thou shalt see naught in all existence but the hallowed Countenance of thy Beloved, and wilt behold all of creation as a day wherein none was deemed worthy of mention.</w:t>
            </w:r>
            <w:r w:rsidRPr="0062169F">
              <w:rPr>
                <w:rStyle w:val="FootnoteReference"/>
                <w:rFonts w:ascii="Cambria" w:hAnsi="Cambria" w:cstheme="majorBidi"/>
              </w:rPr>
              <w:footnoteReference w:id="8"/>
            </w:r>
          </w:p>
        </w:tc>
        <w:tc>
          <w:tcPr>
            <w:tcW w:w="4770" w:type="dxa"/>
          </w:tcPr>
          <w:p w14:paraId="563689C0" w14:textId="747AD14A" w:rsidR="00ED51C5" w:rsidRPr="00585986" w:rsidRDefault="00A33892" w:rsidP="00D04D2D">
            <w:pPr>
              <w:pStyle w:val="NoSpacing"/>
              <w:rPr>
                <w:rFonts w:ascii="XB Zar" w:hAnsi="XB Zar" w:cs="XB Zar"/>
              </w:rPr>
            </w:pPr>
            <w:r w:rsidRPr="00314B7C">
              <w:rPr>
                <w:rFonts w:ascii="XB Zar" w:hAnsi="XB Zar" w:cs="XB Zar"/>
                <w:sz w:val="28"/>
                <w:szCs w:val="28"/>
                <w:rtl/>
              </w:rPr>
              <w:lastRenderedPageBreak/>
              <w:t xml:space="preserve">و بعد قد سمعت ما غنّت ورقآء العرفان علی افنان سدرة فؤادک و عرفت ما غرّدت حمامة الایقان علی اغصان شجرة قلبک کانّی وجدت رایحة الطّیب عن قمیص حبّک و ادرکت تمام لقآئک فی ملاحظة کتابک و لمّا بلغت اشاراتک </w:t>
            </w:r>
            <w:r w:rsidRPr="00314B7C">
              <w:rPr>
                <w:rFonts w:ascii="XB Zar" w:hAnsi="XB Zar" w:cs="XB Zar"/>
                <w:sz w:val="28"/>
                <w:szCs w:val="28"/>
                <w:rtl/>
              </w:rPr>
              <w:lastRenderedPageBreak/>
              <w:t>فی فنآئک فی اللّه و بقآئک به و حبّک احبّآء اللّه و مظاهر اسمآئه و مطالع صفاته لذا اذکر لک اشارات قدسیّة شعشعانیّة من مراتب الجلال لتجذبک الی ساحة القدس و القرب و الجمال و توصلک الی مقام لا تری فی الوجود الّا طلعة حضرة محبوبک و لن تری الخلق الّا کیوم لم یکن احد مذکوراً</w:t>
            </w:r>
          </w:p>
        </w:tc>
      </w:tr>
      <w:tr w:rsidR="00ED51C5" w:rsidRPr="00D65071" w14:paraId="0421BE8A" w14:textId="2DCA975F" w:rsidTr="00670C82">
        <w:tc>
          <w:tcPr>
            <w:tcW w:w="4590" w:type="dxa"/>
          </w:tcPr>
          <w:p w14:paraId="0421BE88" w14:textId="77777777" w:rsidR="00ED51C5" w:rsidRPr="0062169F" w:rsidRDefault="00ED51C5">
            <w:pPr>
              <w:rPr>
                <w:rFonts w:ascii="Cambria" w:hAnsi="Cambria" w:cstheme="majorBidi"/>
              </w:rPr>
            </w:pPr>
            <w:r w:rsidRPr="0062169F">
              <w:rPr>
                <w:rFonts w:ascii="Cambria" w:hAnsi="Cambria" w:cstheme="majorBidi"/>
              </w:rPr>
              <w:lastRenderedPageBreak/>
              <w:t xml:space="preserve">Of this hath the nightingale of oneness sung in the garden of </w:t>
            </w:r>
            <w:proofErr w:type="spellStart"/>
            <w:r w:rsidRPr="0062169F">
              <w:rPr>
                <w:rFonts w:ascii="Cambria" w:hAnsi="Cambria" w:cstheme="majorBidi"/>
              </w:rPr>
              <w:t>Ghawthíyyih</w:t>
            </w:r>
            <w:proofErr w:type="spellEnd"/>
            <w:r w:rsidRPr="0062169F">
              <w:rPr>
                <w:rFonts w:ascii="Cambria" w:hAnsi="Cambria" w:cstheme="majorBidi"/>
              </w:rPr>
              <w:t>.</w:t>
            </w:r>
            <w:r w:rsidRPr="0062169F">
              <w:rPr>
                <w:rStyle w:val="FootnoteReference"/>
                <w:rFonts w:ascii="Cambria" w:hAnsi="Cambria" w:cstheme="majorBidi"/>
              </w:rPr>
              <w:footnoteReference w:id="9"/>
            </w:r>
            <w:r w:rsidRPr="0062169F">
              <w:rPr>
                <w:rFonts w:ascii="Cambria" w:hAnsi="Cambria" w:cstheme="majorBidi"/>
              </w:rPr>
              <w:t xml:space="preserve"> He saith: “And there shall appear upon the tablet of thine heart a writing of the subtle mysteries of ‘Fear God and God will give you knowledge’;</w:t>
            </w:r>
            <w:r w:rsidRPr="0062169F">
              <w:rPr>
                <w:rStyle w:val="FootnoteReference"/>
                <w:rFonts w:ascii="Cambria" w:hAnsi="Cambria" w:cstheme="majorBidi"/>
              </w:rPr>
              <w:footnoteReference w:id="10"/>
            </w:r>
            <w:r w:rsidRPr="0062169F">
              <w:rPr>
                <w:rFonts w:ascii="Cambria" w:hAnsi="Cambria" w:cstheme="majorBidi"/>
              </w:rPr>
              <w:t xml:space="preserve"> and the bird of thy soul shall recall the holy sanctuaries of preexistence and soar on the wings of longing in the heaven of ‘walk the beaten paths of thy Lord’,</w:t>
            </w:r>
            <w:r w:rsidRPr="0062169F">
              <w:rPr>
                <w:rStyle w:val="FootnoteReference"/>
                <w:rFonts w:ascii="Cambria" w:hAnsi="Cambria" w:cstheme="majorBidi"/>
              </w:rPr>
              <w:footnoteReference w:id="11"/>
            </w:r>
            <w:r w:rsidRPr="0062169F">
              <w:rPr>
                <w:rFonts w:ascii="Cambria" w:hAnsi="Cambria" w:cstheme="majorBidi"/>
              </w:rPr>
              <w:t xml:space="preserve"> and gather the fruits of communion in the gardens of ‘Then feed on every kind of fruit.’”</w:t>
            </w:r>
            <w:r w:rsidRPr="0062169F">
              <w:rPr>
                <w:rStyle w:val="FootnoteReference"/>
                <w:rFonts w:ascii="Cambria" w:hAnsi="Cambria" w:cstheme="majorBidi"/>
              </w:rPr>
              <w:footnoteReference w:id="12"/>
            </w:r>
          </w:p>
        </w:tc>
        <w:tc>
          <w:tcPr>
            <w:tcW w:w="4860" w:type="dxa"/>
          </w:tcPr>
          <w:p w14:paraId="0421BE89" w14:textId="77777777" w:rsidR="00ED51C5" w:rsidRPr="0062169F" w:rsidRDefault="00ED51C5" w:rsidP="00E10702">
            <w:pPr>
              <w:rPr>
                <w:rFonts w:ascii="Cambria" w:hAnsi="Cambria" w:cstheme="majorBidi"/>
              </w:rPr>
            </w:pPr>
            <w:r w:rsidRPr="0062169F">
              <w:rPr>
                <w:rFonts w:ascii="Cambria" w:hAnsi="Cambria" w:cstheme="majorBidi"/>
              </w:rPr>
              <w:t>Of this did the nightingale of oneness sing in the garden of his mystical treatise,</w:t>
            </w:r>
            <w:r w:rsidRPr="0062169F">
              <w:rPr>
                <w:rStyle w:val="FootnoteReference"/>
                <w:rFonts w:ascii="Cambria" w:hAnsi="Cambria" w:cstheme="majorBidi"/>
              </w:rPr>
              <w:footnoteReference w:id="13"/>
            </w:r>
            <w:r w:rsidRPr="0062169F">
              <w:rPr>
                <w:rFonts w:ascii="Cambria" w:hAnsi="Cambria" w:cstheme="majorBidi"/>
              </w:rPr>
              <w:t xml:space="preserve"> saying, “And there shall appear upon the tablet of thine heart an inscription of the subtle mysteries of the verse ‘Fear ye God; God will teach you’, and the bird of thy spirit shall recall the sanctuaries of ancient </w:t>
            </w:r>
            <w:proofErr w:type="spellStart"/>
            <w:r w:rsidRPr="0062169F">
              <w:rPr>
                <w:rFonts w:ascii="Cambria" w:hAnsi="Cambria" w:cstheme="majorBidi"/>
              </w:rPr>
              <w:t>splendour</w:t>
            </w:r>
            <w:proofErr w:type="spellEnd"/>
            <w:r w:rsidRPr="0062169F">
              <w:rPr>
                <w:rFonts w:ascii="Cambria" w:hAnsi="Cambria" w:cstheme="majorBidi"/>
              </w:rPr>
              <w:t>, and soar upon the wings of longing into the heaven of the command ‘Walk the beaten paths of thy Lord’, and partake of the choice fruits of communion in the gardens of the utterance ‘Feed, moreover, on every kind of fruit.’”</w:t>
            </w:r>
            <w:r w:rsidRPr="0062169F">
              <w:rPr>
                <w:rStyle w:val="FootnoteReference"/>
                <w:rFonts w:ascii="Cambria" w:hAnsi="Cambria" w:cstheme="majorBidi"/>
              </w:rPr>
              <w:footnoteReference w:id="14"/>
            </w:r>
          </w:p>
        </w:tc>
        <w:tc>
          <w:tcPr>
            <w:tcW w:w="4770" w:type="dxa"/>
          </w:tcPr>
          <w:p w14:paraId="501DF03A" w14:textId="4E758FFB" w:rsidR="00ED51C5" w:rsidRPr="00314B7C" w:rsidRDefault="00A33892" w:rsidP="00D04D2D">
            <w:pPr>
              <w:pStyle w:val="NoSpacing"/>
              <w:rPr>
                <w:rFonts w:ascii="XB Zar" w:hAnsi="XB Zar" w:cs="XB Zar"/>
                <w:sz w:val="28"/>
                <w:szCs w:val="28"/>
              </w:rPr>
            </w:pPr>
            <w:r w:rsidRPr="00314B7C">
              <w:rPr>
                <w:rFonts w:ascii="XB Zar" w:hAnsi="XB Zar" w:cs="XB Zar"/>
                <w:sz w:val="28"/>
                <w:szCs w:val="28"/>
                <w:rtl/>
              </w:rPr>
              <w:t>و هی ما غنّ بلبل الاحدیّة فی الرّیاض الغوثیّة قوله و تظهر علی لوح قلبک رقوم لطایف اسرار اتّقوا اللّه یعلّمکم اللّه و یتذکّر طایر روحک حظایر القدم و یطیر فی فضآء فاسلکی سبل ربّک ذللاً بجناح الشّوق و تجتنی من اثمار الانس فی بساتین کلی من کلّ الثّمرات انتهی</w:t>
            </w:r>
          </w:p>
        </w:tc>
      </w:tr>
      <w:tr w:rsidR="00ED51C5" w:rsidRPr="00D65071" w14:paraId="0421BE8D" w14:textId="3F068F51" w:rsidTr="00670C82">
        <w:tc>
          <w:tcPr>
            <w:tcW w:w="4590" w:type="dxa"/>
          </w:tcPr>
          <w:p w14:paraId="0421BE8B" w14:textId="55E65F6B" w:rsidR="00ED51C5" w:rsidRPr="0062169F" w:rsidRDefault="00ED51C5">
            <w:pPr>
              <w:rPr>
                <w:rFonts w:ascii="Cambria" w:hAnsi="Cambria" w:cstheme="majorBidi"/>
              </w:rPr>
            </w:pPr>
            <w:r w:rsidRPr="0062169F">
              <w:rPr>
                <w:rFonts w:ascii="Cambria" w:hAnsi="Cambria" w:cstheme="majorBidi"/>
              </w:rPr>
              <w:lastRenderedPageBreak/>
              <w:t xml:space="preserve">By My life, O friend, wert thou to taste of these fruits, from the green garden of these blossoms which grow in the lands of knowledge, beside the orient lights of the Essence in the mirrors of names and attributes—yearning would seize the reins of patience and reserve from out thy hand, and make thy soul to shake with the flashing light, and draw thee from the earthly homeland to the first, heavenly abode in the Center of Realities, and lift thee to a plane wherein thou wouldst soar in the air even as thou </w:t>
            </w:r>
            <w:proofErr w:type="spellStart"/>
            <w:r w:rsidRPr="0062169F">
              <w:rPr>
                <w:rFonts w:ascii="Cambria" w:hAnsi="Cambria" w:cstheme="majorBidi"/>
              </w:rPr>
              <w:t>walkest</w:t>
            </w:r>
            <w:proofErr w:type="spellEnd"/>
            <w:r w:rsidRPr="0062169F">
              <w:rPr>
                <w:rFonts w:ascii="Cambria" w:hAnsi="Cambria" w:cstheme="majorBidi"/>
              </w:rPr>
              <w:t xml:space="preserve"> upon the earth, and move over the water as thou </w:t>
            </w:r>
            <w:proofErr w:type="spellStart"/>
            <w:r w:rsidRPr="0062169F">
              <w:rPr>
                <w:rFonts w:ascii="Cambria" w:hAnsi="Cambria" w:cstheme="majorBidi"/>
              </w:rPr>
              <w:t>runnest</w:t>
            </w:r>
            <w:proofErr w:type="spellEnd"/>
            <w:r w:rsidRPr="0062169F">
              <w:rPr>
                <w:rFonts w:ascii="Cambria" w:hAnsi="Cambria" w:cstheme="majorBidi"/>
              </w:rPr>
              <w:t xml:space="preserve"> on the land. Wherefore, may it rejoice Me, and thee, and whosoever </w:t>
            </w:r>
            <w:proofErr w:type="spellStart"/>
            <w:r w:rsidRPr="0062169F">
              <w:rPr>
                <w:rFonts w:ascii="Cambria" w:hAnsi="Cambria" w:cstheme="majorBidi"/>
              </w:rPr>
              <w:t>mounteth</w:t>
            </w:r>
            <w:proofErr w:type="spellEnd"/>
            <w:r w:rsidRPr="0062169F">
              <w:rPr>
                <w:rFonts w:ascii="Cambria" w:hAnsi="Cambria" w:cstheme="majorBidi"/>
              </w:rPr>
              <w:t xml:space="preserve"> into the heaven of knowledge, and whose heart is refreshed by this, that the wind of certitude hath blown over the garden of his being, from the Sheba of the All-Merciful.</w:t>
            </w:r>
          </w:p>
        </w:tc>
        <w:tc>
          <w:tcPr>
            <w:tcW w:w="4860" w:type="dxa"/>
          </w:tcPr>
          <w:p w14:paraId="0421BE8C" w14:textId="77777777" w:rsidR="00ED51C5" w:rsidRPr="0062169F" w:rsidRDefault="00ED51C5" w:rsidP="00192B81">
            <w:pPr>
              <w:rPr>
                <w:rFonts w:ascii="Cambria" w:hAnsi="Cambria" w:cstheme="majorBidi"/>
              </w:rPr>
            </w:pPr>
            <w:r w:rsidRPr="0062169F">
              <w:rPr>
                <w:rFonts w:ascii="Cambria" w:hAnsi="Cambria" w:cstheme="majorBidi"/>
              </w:rPr>
              <w:t xml:space="preserve">By My life, O friend! Wert thou to taste the fruits of these verdant trees that spring from the soil of true understanding, once the effulgent light of His Essence hath been reflected in the Mirrors of His names and attributes yearning would seize the reins of patience and restraint from out thy hand and stir thy spirit into commotion with the </w:t>
            </w:r>
            <w:proofErr w:type="spellStart"/>
            <w:r w:rsidRPr="0062169F">
              <w:rPr>
                <w:rFonts w:ascii="Cambria" w:hAnsi="Cambria" w:cstheme="majorBidi"/>
              </w:rPr>
              <w:t>splendours</w:t>
            </w:r>
            <w:proofErr w:type="spellEnd"/>
            <w:r w:rsidRPr="0062169F">
              <w:rPr>
                <w:rFonts w:ascii="Cambria" w:hAnsi="Cambria" w:cstheme="majorBidi"/>
              </w:rPr>
              <w:t xml:space="preserve"> of His light. It would draw thee from this abode of dust unto thy true and heavenly habitation in the midmost heart of mystic knowledge, and raise thee to a station wherein thou wilt soar in the air even as thou </w:t>
            </w:r>
            <w:proofErr w:type="spellStart"/>
            <w:r w:rsidRPr="0062169F">
              <w:rPr>
                <w:rFonts w:ascii="Cambria" w:hAnsi="Cambria" w:cstheme="majorBidi"/>
              </w:rPr>
              <w:t>treadest</w:t>
            </w:r>
            <w:proofErr w:type="spellEnd"/>
            <w:r w:rsidRPr="0062169F">
              <w:rPr>
                <w:rFonts w:ascii="Cambria" w:hAnsi="Cambria" w:cstheme="majorBidi"/>
              </w:rPr>
              <w:t xml:space="preserve"> upon the earth, and wilt walk upon the water even as thou </w:t>
            </w:r>
            <w:proofErr w:type="spellStart"/>
            <w:r w:rsidRPr="0062169F">
              <w:rPr>
                <w:rFonts w:ascii="Cambria" w:hAnsi="Cambria" w:cstheme="majorBidi"/>
              </w:rPr>
              <w:t>movest</w:t>
            </w:r>
            <w:proofErr w:type="spellEnd"/>
            <w:r w:rsidRPr="0062169F">
              <w:rPr>
                <w:rFonts w:ascii="Cambria" w:hAnsi="Cambria" w:cstheme="majorBidi"/>
              </w:rPr>
              <w:t xml:space="preserve"> over the land. Wherefore, may it rejoice me, and thee, and whosoever </w:t>
            </w:r>
            <w:proofErr w:type="spellStart"/>
            <w:r w:rsidRPr="0062169F">
              <w:rPr>
                <w:rFonts w:ascii="Cambria" w:hAnsi="Cambria" w:cstheme="majorBidi"/>
              </w:rPr>
              <w:t>mounteth</w:t>
            </w:r>
            <w:proofErr w:type="spellEnd"/>
            <w:r w:rsidRPr="0062169F">
              <w:rPr>
                <w:rFonts w:ascii="Cambria" w:hAnsi="Cambria" w:cstheme="majorBidi"/>
              </w:rPr>
              <w:t xml:space="preserve"> into the heaven of knowledge, and whose heart hath been revived by the breezes of certitude that waft from the Sheba of the All-Merciful upon the meadow of his inner being. </w:t>
            </w:r>
          </w:p>
        </w:tc>
        <w:tc>
          <w:tcPr>
            <w:tcW w:w="4770" w:type="dxa"/>
          </w:tcPr>
          <w:p w14:paraId="79B4F0A3" w14:textId="2E40E6B8" w:rsidR="00ED51C5" w:rsidRPr="00E71BAB" w:rsidRDefault="00A33892" w:rsidP="00D04D2D">
            <w:pPr>
              <w:pStyle w:val="NoSpacing"/>
              <w:rPr>
                <w:rFonts w:ascii="XB Zar" w:hAnsi="XB Zar" w:cs="XB Zar"/>
                <w:sz w:val="28"/>
                <w:szCs w:val="28"/>
              </w:rPr>
            </w:pPr>
            <w:r w:rsidRPr="00E71BAB">
              <w:rPr>
                <w:rFonts w:ascii="XB Zar" w:hAnsi="XB Zar" w:cs="XB Zar"/>
                <w:sz w:val="28"/>
                <w:szCs w:val="28"/>
                <w:rtl/>
              </w:rPr>
              <w:t xml:space="preserve">وعمری یا حبیب لو تذوق هذه الثّمرات من خضر هذه السّنبلات الّتی نبتت فی اراضی المعرفة عند تجلّی انوار الذّات فی مرایا الاسمآء و الصّفات لیأخذ الشّوق زمام الصّبر و الاصطبار عن کفّک و یهتزّ روحک من بوارق الانوار و تجذبک من الوطن التّرابی الی الوطن الاصلیّ الالهی فی قطب المعانی و تصعدک الی مقام تطیر فی الهوآء کما تمشی علی التّراب و ترکض علی المآء کما ترکض علی الارض فهنیئاً لی و لک و لمن سما الی سمآء العرفان و صبا قلبه بما هبّ علی ریاض سرّه صبا الایقان من سبأ الرّحمن </w:t>
            </w:r>
          </w:p>
        </w:tc>
      </w:tr>
      <w:tr w:rsidR="00ED51C5" w:rsidRPr="00D65071" w14:paraId="0421BE90" w14:textId="5AF77DD0" w:rsidTr="00670C82">
        <w:tc>
          <w:tcPr>
            <w:tcW w:w="4590" w:type="dxa"/>
          </w:tcPr>
          <w:p w14:paraId="0421BE8E" w14:textId="77777777" w:rsidR="00ED51C5" w:rsidRPr="0062169F" w:rsidRDefault="00ED51C5">
            <w:pPr>
              <w:rPr>
                <w:rFonts w:ascii="Cambria" w:hAnsi="Cambria" w:cstheme="majorBidi"/>
              </w:rPr>
            </w:pPr>
            <w:r w:rsidRPr="0062169F">
              <w:rPr>
                <w:rFonts w:ascii="Cambria" w:hAnsi="Cambria" w:cstheme="majorBidi"/>
              </w:rPr>
              <w:t xml:space="preserve">Peace be upon him who </w:t>
            </w:r>
            <w:proofErr w:type="spellStart"/>
            <w:r w:rsidRPr="0062169F">
              <w:rPr>
                <w:rFonts w:ascii="Cambria" w:hAnsi="Cambria" w:cstheme="majorBidi"/>
              </w:rPr>
              <w:t>followeth</w:t>
            </w:r>
            <w:proofErr w:type="spellEnd"/>
            <w:r w:rsidRPr="0062169F">
              <w:rPr>
                <w:rFonts w:ascii="Cambria" w:hAnsi="Cambria" w:cstheme="majorBidi"/>
              </w:rPr>
              <w:t xml:space="preserve"> the Right Path!</w:t>
            </w:r>
          </w:p>
        </w:tc>
        <w:tc>
          <w:tcPr>
            <w:tcW w:w="4860" w:type="dxa"/>
          </w:tcPr>
          <w:p w14:paraId="0421BE8F" w14:textId="77777777" w:rsidR="00ED51C5" w:rsidRPr="0062169F" w:rsidRDefault="00ED51C5">
            <w:pPr>
              <w:rPr>
                <w:rFonts w:ascii="Cambria" w:hAnsi="Cambria" w:cstheme="majorBidi"/>
              </w:rPr>
            </w:pPr>
            <w:r w:rsidRPr="0062169F">
              <w:rPr>
                <w:rFonts w:ascii="Cambria" w:hAnsi="Cambria" w:cstheme="majorBidi"/>
              </w:rPr>
              <w:t xml:space="preserve">Peace be upon him who </w:t>
            </w:r>
            <w:proofErr w:type="spellStart"/>
            <w:r w:rsidRPr="0062169F">
              <w:rPr>
                <w:rFonts w:ascii="Cambria" w:hAnsi="Cambria" w:cstheme="majorBidi"/>
              </w:rPr>
              <w:t>followeth</w:t>
            </w:r>
            <w:proofErr w:type="spellEnd"/>
            <w:r w:rsidRPr="0062169F">
              <w:rPr>
                <w:rFonts w:ascii="Cambria" w:hAnsi="Cambria" w:cstheme="majorBidi"/>
              </w:rPr>
              <w:t xml:space="preserve"> the way of guidance!</w:t>
            </w:r>
            <w:r w:rsidRPr="0062169F">
              <w:rPr>
                <w:rStyle w:val="FootnoteReference"/>
                <w:rFonts w:ascii="Cambria" w:hAnsi="Cambria" w:cstheme="majorBidi"/>
              </w:rPr>
              <w:footnoteReference w:id="15"/>
            </w:r>
          </w:p>
        </w:tc>
        <w:tc>
          <w:tcPr>
            <w:tcW w:w="4770" w:type="dxa"/>
          </w:tcPr>
          <w:p w14:paraId="63A270F2" w14:textId="0ADFDDB0" w:rsidR="00ED51C5" w:rsidRPr="00E71BAB" w:rsidRDefault="001C54E1" w:rsidP="00D04D2D">
            <w:pPr>
              <w:pStyle w:val="NoSpacing"/>
              <w:rPr>
                <w:rFonts w:ascii="XB Zar" w:hAnsi="XB Zar" w:cs="XB Zar"/>
                <w:sz w:val="28"/>
                <w:szCs w:val="28"/>
              </w:rPr>
            </w:pPr>
            <w:r w:rsidRPr="00E71BAB">
              <w:rPr>
                <w:rFonts w:ascii="XB Zar" w:hAnsi="XB Zar" w:cs="XB Zar"/>
                <w:sz w:val="28"/>
                <w:szCs w:val="28"/>
                <w:rtl/>
              </w:rPr>
              <w:t>و السّلام علی من اتّبع الهدی</w:t>
            </w:r>
          </w:p>
        </w:tc>
      </w:tr>
      <w:tr w:rsidR="00ED51C5" w:rsidRPr="00D65071" w14:paraId="0421BE93" w14:textId="71A18281" w:rsidTr="00670C82">
        <w:tc>
          <w:tcPr>
            <w:tcW w:w="4590" w:type="dxa"/>
          </w:tcPr>
          <w:p w14:paraId="0421BE91" w14:textId="77777777" w:rsidR="00ED51C5" w:rsidRPr="0062169F" w:rsidRDefault="00ED51C5">
            <w:pPr>
              <w:rPr>
                <w:rFonts w:ascii="Cambria" w:hAnsi="Cambria" w:cstheme="majorBidi"/>
              </w:rPr>
            </w:pPr>
            <w:r w:rsidRPr="0062169F">
              <w:rPr>
                <w:rFonts w:ascii="Cambria" w:hAnsi="Cambria" w:cstheme="majorBidi"/>
              </w:rPr>
              <w:t xml:space="preserve">And further: The stages that mark the wayfarer’s journey from the abode of dust to the heavenly homeland are said to be seven. Some have called these Seven Valleys, and others, Seven Cities. And they say that until the wayfarer taketh leave of self, and </w:t>
            </w:r>
            <w:proofErr w:type="spellStart"/>
            <w:r w:rsidRPr="0062169F">
              <w:rPr>
                <w:rFonts w:ascii="Cambria" w:hAnsi="Cambria" w:cstheme="majorBidi"/>
              </w:rPr>
              <w:t>traverseth</w:t>
            </w:r>
            <w:proofErr w:type="spellEnd"/>
            <w:r w:rsidRPr="0062169F">
              <w:rPr>
                <w:rFonts w:ascii="Cambria" w:hAnsi="Cambria" w:cstheme="majorBidi"/>
              </w:rPr>
              <w:t xml:space="preserve"> these stages, he shall never reach to the ocean of nearness and union, nor drink of the peerless wine. </w:t>
            </w:r>
          </w:p>
        </w:tc>
        <w:tc>
          <w:tcPr>
            <w:tcW w:w="4860" w:type="dxa"/>
          </w:tcPr>
          <w:p w14:paraId="0421BE92" w14:textId="77777777" w:rsidR="00ED51C5" w:rsidRPr="0062169F" w:rsidRDefault="00ED51C5" w:rsidP="00C90B2D">
            <w:pPr>
              <w:rPr>
                <w:rFonts w:ascii="Cambria" w:hAnsi="Cambria" w:cstheme="majorBidi"/>
              </w:rPr>
            </w:pPr>
            <w:r w:rsidRPr="0062169F">
              <w:rPr>
                <w:rFonts w:ascii="Cambria" w:hAnsi="Cambria" w:cstheme="majorBidi"/>
              </w:rPr>
              <w:t>And further: the stages that mark the wayfarers’ journey from their mortal abode to the heavenly homeland are said to be seven. Some have referred to them as seven valleys, and others, as seven cities.</w:t>
            </w:r>
            <w:r w:rsidRPr="0062169F">
              <w:rPr>
                <w:rStyle w:val="FootnoteReference"/>
                <w:rFonts w:ascii="Cambria" w:hAnsi="Cambria" w:cstheme="majorBidi"/>
              </w:rPr>
              <w:footnoteReference w:id="16"/>
            </w:r>
            <w:r w:rsidRPr="0062169F">
              <w:rPr>
                <w:rFonts w:ascii="Cambria" w:hAnsi="Cambria" w:cstheme="majorBidi"/>
              </w:rPr>
              <w:t xml:space="preserve"> And it is said that until the wayfarer taketh leave of self and </w:t>
            </w:r>
            <w:proofErr w:type="spellStart"/>
            <w:r w:rsidRPr="0062169F">
              <w:rPr>
                <w:rFonts w:ascii="Cambria" w:hAnsi="Cambria" w:cstheme="majorBidi"/>
              </w:rPr>
              <w:t>traverseth</w:t>
            </w:r>
            <w:proofErr w:type="spellEnd"/>
            <w:r w:rsidRPr="0062169F">
              <w:rPr>
                <w:rFonts w:ascii="Cambria" w:hAnsi="Cambria" w:cstheme="majorBidi"/>
              </w:rPr>
              <w:t xml:space="preserve"> these stages, he shall never attain the ocean of nearness and reunion nor taste of the matchless wine.</w:t>
            </w:r>
          </w:p>
        </w:tc>
        <w:tc>
          <w:tcPr>
            <w:tcW w:w="4770" w:type="dxa"/>
          </w:tcPr>
          <w:p w14:paraId="5C187C56" w14:textId="1E4AF854" w:rsidR="00ED51C5" w:rsidRPr="00E71BAB" w:rsidRDefault="00DE10D3" w:rsidP="00D04D2D">
            <w:pPr>
              <w:pStyle w:val="NoSpacing"/>
              <w:rPr>
                <w:rFonts w:ascii="XB Zar" w:hAnsi="XB Zar" w:cs="XB Zar"/>
                <w:sz w:val="28"/>
                <w:szCs w:val="28"/>
              </w:rPr>
            </w:pPr>
            <w:r w:rsidRPr="00E71BAB">
              <w:rPr>
                <w:rFonts w:ascii="XB Zar" w:hAnsi="XB Zar" w:cs="XB Zar"/>
                <w:sz w:val="28"/>
                <w:szCs w:val="28"/>
                <w:rtl/>
              </w:rPr>
              <w:t xml:space="preserve">و بعد مراتب سیر سالکان را از مسکن خاکی بوطن الهی هفت رتبه معیّن نموده‌اند چنانچه بعضی هفت وادی و بعضی هفت شهر ذکر کرده‌اند و گفته‌اند که سالک تا از نفس هجرت </w:t>
            </w:r>
            <w:r w:rsidRPr="00E71BAB">
              <w:rPr>
                <w:rFonts w:ascii="XB Zar" w:hAnsi="XB Zar" w:cs="XB Zar"/>
                <w:sz w:val="28"/>
                <w:szCs w:val="28"/>
                <w:rtl/>
              </w:rPr>
              <w:lastRenderedPageBreak/>
              <w:t>ننماید و این اسفار را طیّ نکند ببحر قرب و وصال وارد نشود و از خمر بی‌مثال نچشد</w:t>
            </w:r>
          </w:p>
        </w:tc>
      </w:tr>
      <w:tr w:rsidR="00ED51C5" w:rsidRPr="00D65071" w14:paraId="0421BE98" w14:textId="0F5AF8AD" w:rsidTr="00670C82">
        <w:tc>
          <w:tcPr>
            <w:tcW w:w="4590" w:type="dxa"/>
          </w:tcPr>
          <w:p w14:paraId="0421BE94" w14:textId="77777777" w:rsidR="00ED51C5" w:rsidRPr="0062169F" w:rsidRDefault="00ED51C5" w:rsidP="00E26A5C">
            <w:pPr>
              <w:rPr>
                <w:rFonts w:ascii="Cambria" w:hAnsi="Cambria" w:cstheme="majorBidi"/>
              </w:rPr>
            </w:pPr>
            <w:r w:rsidRPr="0062169F">
              <w:rPr>
                <w:rFonts w:ascii="Cambria" w:hAnsi="Cambria" w:cstheme="majorBidi"/>
              </w:rPr>
              <w:lastRenderedPageBreak/>
              <w:t xml:space="preserve">The first is </w:t>
            </w:r>
          </w:p>
          <w:p w14:paraId="0421BE95" w14:textId="77777777" w:rsidR="00ED51C5" w:rsidRPr="0062169F" w:rsidRDefault="00ED51C5" w:rsidP="006C6F12">
            <w:pPr>
              <w:jc w:val="center"/>
              <w:rPr>
                <w:rFonts w:ascii="Cambria" w:hAnsi="Cambria" w:cstheme="majorBidi"/>
                <w:b/>
                <w:bCs/>
              </w:rPr>
            </w:pPr>
            <w:r w:rsidRPr="0062169F">
              <w:rPr>
                <w:rFonts w:ascii="Cambria" w:hAnsi="Cambria" w:cstheme="majorBidi"/>
                <w:b/>
                <w:bCs/>
              </w:rPr>
              <w:t>The Valley of Search</w:t>
            </w:r>
          </w:p>
          <w:p w14:paraId="0421BE96" w14:textId="77777777" w:rsidR="00ED51C5" w:rsidRPr="0062169F" w:rsidRDefault="00ED51C5" w:rsidP="00E26A5C">
            <w:pPr>
              <w:rPr>
                <w:rFonts w:ascii="Cambria" w:hAnsi="Cambria" w:cstheme="majorBidi"/>
                <w:b/>
                <w:bCs/>
              </w:rPr>
            </w:pPr>
            <w:r w:rsidRPr="0062169F">
              <w:rPr>
                <w:rFonts w:ascii="Cambria" w:hAnsi="Cambria" w:cstheme="majorBidi"/>
              </w:rPr>
              <w:t xml:space="preserve">The steed of this Valley is patience; without patience the wayfarer on this journey will reach nowhere and attain no goal. Nor should he ever be downhearted; if he strive for a hundred thousand years and yet fail to behold the beauty of the Friend, he should not falter. For those who seek the </w:t>
            </w:r>
            <w:proofErr w:type="spellStart"/>
            <w:r w:rsidRPr="0062169F">
              <w:rPr>
                <w:rFonts w:ascii="Cambria" w:hAnsi="Cambria" w:cstheme="majorBidi"/>
              </w:rPr>
              <w:t>Ka‘bih</w:t>
            </w:r>
            <w:proofErr w:type="spellEnd"/>
            <w:r w:rsidRPr="0062169F">
              <w:rPr>
                <w:rStyle w:val="FootnoteReference"/>
                <w:rFonts w:ascii="Cambria" w:hAnsi="Cambria" w:cstheme="majorBidi"/>
              </w:rPr>
              <w:footnoteReference w:id="17"/>
            </w:r>
            <w:r w:rsidRPr="0062169F">
              <w:rPr>
                <w:rFonts w:ascii="Cambria" w:hAnsi="Cambria" w:cstheme="majorBidi"/>
              </w:rPr>
              <w:t xml:space="preserve"> of “for Us” rejoice in the tidings: “In Our ways will We guide them.”</w:t>
            </w:r>
            <w:r w:rsidRPr="0062169F">
              <w:rPr>
                <w:rStyle w:val="FootnoteReference"/>
                <w:rFonts w:ascii="Cambria" w:hAnsi="Cambria" w:cstheme="majorBidi"/>
              </w:rPr>
              <w:footnoteReference w:id="18"/>
            </w:r>
            <w:r w:rsidRPr="0062169F">
              <w:rPr>
                <w:rFonts w:ascii="Cambria" w:hAnsi="Cambria" w:cstheme="majorBidi"/>
              </w:rPr>
              <w:t xml:space="preserve"> In their search, they have stoutly girded up the loins of service, and seek at every moment to journey from the plane of heedlessness into the realm of being. No bond shall hold them back, and no counsel shall deter them.</w:t>
            </w:r>
          </w:p>
        </w:tc>
        <w:tc>
          <w:tcPr>
            <w:tcW w:w="4860" w:type="dxa"/>
          </w:tcPr>
          <w:p w14:paraId="0421BE97" w14:textId="77777777" w:rsidR="00ED51C5" w:rsidRPr="0062169F" w:rsidRDefault="00ED51C5">
            <w:pPr>
              <w:rPr>
                <w:rFonts w:ascii="Cambria" w:hAnsi="Cambria" w:cstheme="majorBidi"/>
              </w:rPr>
            </w:pPr>
            <w:r w:rsidRPr="0062169F">
              <w:rPr>
                <w:rFonts w:ascii="Cambria" w:hAnsi="Cambria" w:cstheme="majorBidi"/>
              </w:rPr>
              <w:t xml:space="preserve">The first is the </w:t>
            </w:r>
            <w:r w:rsidRPr="0062169F">
              <w:rPr>
                <w:rFonts w:ascii="Cambria" w:hAnsi="Cambria" w:cstheme="majorBidi"/>
                <w:smallCaps/>
              </w:rPr>
              <w:t>Valley of Search</w:t>
            </w:r>
            <w:r w:rsidRPr="0062169F">
              <w:rPr>
                <w:rFonts w:ascii="Cambria" w:hAnsi="Cambria" w:cstheme="majorBidi"/>
              </w:rPr>
              <w:t>. The steed of this valley is patience; without patience the wayfarer on this journey will reach nowhere and attain no goal. Nor should he ever become downhearted: If he strive for a hundred thousand years and yet fail to behold the beauty of the Friend, he should not falter. For those who seek the Kaaba of “for Us” rejoice in the tidings “In Our ways shall We assuredly guide them.”</w:t>
            </w:r>
            <w:r w:rsidRPr="0062169F">
              <w:rPr>
                <w:rStyle w:val="FootnoteReference"/>
                <w:rFonts w:ascii="Cambria" w:hAnsi="Cambria" w:cstheme="majorBidi"/>
              </w:rPr>
              <w:footnoteReference w:id="19"/>
            </w:r>
            <w:r w:rsidRPr="0062169F">
              <w:rPr>
                <w:rFonts w:ascii="Cambria" w:hAnsi="Cambria" w:cstheme="majorBidi"/>
              </w:rPr>
              <w:t xml:space="preserve"> In their search, they have stoutly girded up the loins of service and at every moment journey from the plane of heedlessness into the realm of search. No bond shall hold them back and no counsel deter them.</w:t>
            </w:r>
          </w:p>
        </w:tc>
        <w:tc>
          <w:tcPr>
            <w:tcW w:w="4770" w:type="dxa"/>
          </w:tcPr>
          <w:p w14:paraId="3002CE94" w14:textId="1215E61F" w:rsidR="00ED51C5" w:rsidRPr="00E71BAB" w:rsidRDefault="00DE10D3" w:rsidP="00D04D2D">
            <w:pPr>
              <w:pStyle w:val="NoSpacing"/>
              <w:rPr>
                <w:rFonts w:ascii="XB Zar" w:hAnsi="XB Zar" w:cs="XB Zar"/>
                <w:sz w:val="28"/>
                <w:szCs w:val="28"/>
              </w:rPr>
            </w:pPr>
            <w:r w:rsidRPr="00E71BAB">
              <w:rPr>
                <w:rFonts w:ascii="XB Zar" w:hAnsi="XB Zar" w:cs="XB Zar"/>
                <w:sz w:val="28"/>
                <w:szCs w:val="28"/>
                <w:rtl/>
              </w:rPr>
              <w:t>اوّل وادی طلب است مرکب این وادی صبر است که مسافر در این سفر بی صبر بجائی نرسد و بمقصود واصل نشود و باید هرگز افسرده نگردد اگر صد هزار سال سعی کند و جمال دوست نه‌ بیند پژمرده نشود زیرا مجاهدین کعبهٴ فینا ببشارت لنهدینّهم سبلنا مسرورند و کمر خدمت در طلب بغایت محکم بسته‌اند و در هر آن از مکان غفلت بامکان طلب سفر کنند هیچ بندی ایشان را منع ننماید و هیچ پندی صدّ نکند</w:t>
            </w:r>
          </w:p>
        </w:tc>
      </w:tr>
      <w:tr w:rsidR="00ED51C5" w:rsidRPr="00D65071" w14:paraId="0421BE9B" w14:textId="0A2DB999" w:rsidTr="00670C82">
        <w:tc>
          <w:tcPr>
            <w:tcW w:w="4590" w:type="dxa"/>
          </w:tcPr>
          <w:p w14:paraId="0421BE99" w14:textId="77777777" w:rsidR="00ED51C5" w:rsidRPr="0062169F" w:rsidRDefault="00ED51C5">
            <w:pPr>
              <w:rPr>
                <w:rFonts w:ascii="Cambria" w:hAnsi="Cambria" w:cstheme="majorBidi"/>
              </w:rPr>
            </w:pPr>
            <w:r w:rsidRPr="0062169F">
              <w:rPr>
                <w:rFonts w:ascii="Cambria" w:hAnsi="Cambria" w:cstheme="majorBidi"/>
              </w:rPr>
              <w:t>It is incumbent on these servants that they cleanse the heart—which is the wellspring of divine treasures—from every marking, and that they turn away from imitation, which is following the traces of their forefathers and sires, and shut the door of friendliness and enmity upon all the people of the earth.</w:t>
            </w:r>
          </w:p>
        </w:tc>
        <w:tc>
          <w:tcPr>
            <w:tcW w:w="4860" w:type="dxa"/>
          </w:tcPr>
          <w:p w14:paraId="0421BE9A" w14:textId="77777777" w:rsidR="00ED51C5" w:rsidRPr="0062169F" w:rsidRDefault="00ED51C5" w:rsidP="0014782A">
            <w:pPr>
              <w:rPr>
                <w:rFonts w:ascii="Cambria" w:hAnsi="Cambria" w:cstheme="majorBidi"/>
              </w:rPr>
            </w:pPr>
            <w:r w:rsidRPr="0062169F">
              <w:rPr>
                <w:rFonts w:ascii="Cambria" w:hAnsi="Cambria" w:cstheme="majorBidi"/>
              </w:rPr>
              <w:t>It is incumbent upon these servants to cleanse the heart, which is the wellspring of divine treasures, of every marking; turn away from imitation, which is following the traces of their forefathers; and shut the door of friendship and enmity upon all the people of the earth.</w:t>
            </w:r>
          </w:p>
        </w:tc>
        <w:tc>
          <w:tcPr>
            <w:tcW w:w="4770" w:type="dxa"/>
          </w:tcPr>
          <w:p w14:paraId="1735CBCC" w14:textId="57718152" w:rsidR="00ED51C5" w:rsidRPr="00E71BAB" w:rsidRDefault="003E37AE" w:rsidP="00D04D2D">
            <w:pPr>
              <w:pStyle w:val="NoSpacing"/>
              <w:rPr>
                <w:rFonts w:ascii="XB Zar" w:hAnsi="XB Zar" w:cs="XB Zar"/>
                <w:sz w:val="28"/>
                <w:szCs w:val="28"/>
              </w:rPr>
            </w:pPr>
            <w:r w:rsidRPr="00E71BAB">
              <w:rPr>
                <w:rFonts w:ascii="XB Zar" w:hAnsi="XB Zar" w:cs="XB Zar"/>
                <w:sz w:val="28"/>
                <w:szCs w:val="28"/>
                <w:rtl/>
              </w:rPr>
              <w:t>و شرط است این عباد را که دل را که منبع خزینهٴ الهیّه است از هر نقشی پاک کنند و از تقلید که از اثر آبا و اجداد است اعراض نمایند و ابواب دوستی و دشمنی را با کلّ اهل ارض مسدود کنند</w:t>
            </w:r>
          </w:p>
        </w:tc>
      </w:tr>
      <w:tr w:rsidR="00ED51C5" w:rsidRPr="00D65071" w14:paraId="0421BE9E" w14:textId="37FC361D" w:rsidTr="00670C82">
        <w:tc>
          <w:tcPr>
            <w:tcW w:w="4590" w:type="dxa"/>
          </w:tcPr>
          <w:p w14:paraId="0421BE9C" w14:textId="77777777" w:rsidR="00ED51C5" w:rsidRPr="0062169F" w:rsidRDefault="00ED51C5" w:rsidP="0014782A">
            <w:pPr>
              <w:rPr>
                <w:rFonts w:ascii="Cambria" w:hAnsi="Cambria" w:cstheme="majorBidi"/>
              </w:rPr>
            </w:pPr>
            <w:r w:rsidRPr="0062169F">
              <w:rPr>
                <w:rFonts w:ascii="Cambria" w:hAnsi="Cambria" w:cstheme="majorBidi"/>
              </w:rPr>
              <w:t xml:space="preserve">In this journey the seeker </w:t>
            </w:r>
            <w:proofErr w:type="spellStart"/>
            <w:r w:rsidRPr="0062169F">
              <w:rPr>
                <w:rFonts w:ascii="Cambria" w:hAnsi="Cambria" w:cstheme="majorBidi"/>
              </w:rPr>
              <w:t>reacheth</w:t>
            </w:r>
            <w:proofErr w:type="spellEnd"/>
            <w:r w:rsidRPr="0062169F">
              <w:rPr>
                <w:rFonts w:ascii="Cambria" w:hAnsi="Cambria" w:cstheme="majorBidi"/>
              </w:rPr>
              <w:t xml:space="preserve"> a stage wherein he </w:t>
            </w:r>
            <w:proofErr w:type="spellStart"/>
            <w:r w:rsidRPr="0062169F">
              <w:rPr>
                <w:rFonts w:ascii="Cambria" w:hAnsi="Cambria" w:cstheme="majorBidi"/>
              </w:rPr>
              <w:t>seeth</w:t>
            </w:r>
            <w:proofErr w:type="spellEnd"/>
            <w:r w:rsidRPr="0062169F">
              <w:rPr>
                <w:rFonts w:ascii="Cambria" w:hAnsi="Cambria" w:cstheme="majorBidi"/>
              </w:rPr>
              <w:t xml:space="preserve"> all created things wandering distracted in search of the Friend. How many a Jacob will he see, hunting after his Joseph; he </w:t>
            </w:r>
            <w:r w:rsidRPr="0062169F">
              <w:rPr>
                <w:rFonts w:ascii="Cambria" w:hAnsi="Cambria" w:cstheme="majorBidi"/>
              </w:rPr>
              <w:lastRenderedPageBreak/>
              <w:t xml:space="preserve">will behold many a lover, hasting to seek the Beloved, he will witness a world of desiring ones searching after the One Desired. At every moment he </w:t>
            </w:r>
            <w:proofErr w:type="spellStart"/>
            <w:r w:rsidRPr="0062169F">
              <w:rPr>
                <w:rFonts w:ascii="Cambria" w:hAnsi="Cambria" w:cstheme="majorBidi"/>
              </w:rPr>
              <w:t>findeth</w:t>
            </w:r>
            <w:proofErr w:type="spellEnd"/>
            <w:r w:rsidRPr="0062169F">
              <w:rPr>
                <w:rFonts w:ascii="Cambria" w:hAnsi="Cambria" w:cstheme="majorBidi"/>
              </w:rPr>
              <w:t xml:space="preserve"> a weighty matter, in every hour he becometh aware of a mystery; for he hath taken his heart away from both worlds, and set out for the </w:t>
            </w:r>
            <w:proofErr w:type="spellStart"/>
            <w:r w:rsidRPr="0062169F">
              <w:rPr>
                <w:rFonts w:ascii="Cambria" w:hAnsi="Cambria" w:cstheme="majorBidi"/>
              </w:rPr>
              <w:t>Ka‘bih</w:t>
            </w:r>
            <w:proofErr w:type="spellEnd"/>
            <w:r w:rsidRPr="0062169F">
              <w:rPr>
                <w:rStyle w:val="FootnoteReference"/>
                <w:rFonts w:ascii="Cambria" w:hAnsi="Cambria" w:cstheme="majorBidi"/>
              </w:rPr>
              <w:footnoteReference w:id="20"/>
            </w:r>
            <w:r w:rsidRPr="0062169F">
              <w:rPr>
                <w:rFonts w:ascii="Cambria" w:hAnsi="Cambria" w:cstheme="majorBidi"/>
              </w:rPr>
              <w:t xml:space="preserve"> of the Beloved. At every step, aid from the Invisible Realm will attend him and the heat of his search will grow.</w:t>
            </w:r>
          </w:p>
        </w:tc>
        <w:tc>
          <w:tcPr>
            <w:tcW w:w="4860" w:type="dxa"/>
          </w:tcPr>
          <w:p w14:paraId="0421BE9D" w14:textId="77777777" w:rsidR="00ED51C5" w:rsidRPr="0062169F" w:rsidRDefault="00ED51C5" w:rsidP="0014782A">
            <w:pPr>
              <w:rPr>
                <w:rFonts w:ascii="Cambria" w:hAnsi="Cambria" w:cstheme="majorBidi"/>
              </w:rPr>
            </w:pPr>
            <w:r w:rsidRPr="0062169F">
              <w:rPr>
                <w:rFonts w:ascii="Cambria" w:hAnsi="Cambria" w:cstheme="majorBidi"/>
              </w:rPr>
              <w:lastRenderedPageBreak/>
              <w:t xml:space="preserve">In this journey the seeker </w:t>
            </w:r>
            <w:proofErr w:type="spellStart"/>
            <w:r w:rsidRPr="0062169F">
              <w:rPr>
                <w:rFonts w:ascii="Cambria" w:hAnsi="Cambria" w:cstheme="majorBidi"/>
              </w:rPr>
              <w:t>reacheth</w:t>
            </w:r>
            <w:proofErr w:type="spellEnd"/>
            <w:r w:rsidRPr="0062169F">
              <w:rPr>
                <w:rFonts w:ascii="Cambria" w:hAnsi="Cambria" w:cstheme="majorBidi"/>
              </w:rPr>
              <w:t xml:space="preserve"> a station wherein he </w:t>
            </w:r>
            <w:proofErr w:type="spellStart"/>
            <w:r w:rsidRPr="0062169F">
              <w:rPr>
                <w:rFonts w:ascii="Cambria" w:hAnsi="Cambria" w:cstheme="majorBidi"/>
              </w:rPr>
              <w:t>seeth</w:t>
            </w:r>
            <w:proofErr w:type="spellEnd"/>
            <w:r w:rsidRPr="0062169F">
              <w:rPr>
                <w:rFonts w:ascii="Cambria" w:hAnsi="Cambria" w:cstheme="majorBidi"/>
              </w:rPr>
              <w:t xml:space="preserve"> all created things wandering distracted in search of the Friend. How many a Jacob will he see searching after his Joseph, how </w:t>
            </w:r>
            <w:r w:rsidRPr="0062169F">
              <w:rPr>
                <w:rFonts w:ascii="Cambria" w:hAnsi="Cambria" w:cstheme="majorBidi"/>
              </w:rPr>
              <w:lastRenderedPageBreak/>
              <w:t xml:space="preserve">many a lover will he behold hastening towards the Well-Beloved; a world of adoring souls will he witness tracing the path of the Adored One! At every moment he </w:t>
            </w:r>
            <w:proofErr w:type="spellStart"/>
            <w:r w:rsidRPr="0062169F">
              <w:rPr>
                <w:rFonts w:ascii="Cambria" w:hAnsi="Cambria" w:cstheme="majorBidi"/>
              </w:rPr>
              <w:t>findeth</w:t>
            </w:r>
            <w:proofErr w:type="spellEnd"/>
            <w:r w:rsidRPr="0062169F">
              <w:rPr>
                <w:rFonts w:ascii="Cambria" w:hAnsi="Cambria" w:cstheme="majorBidi"/>
              </w:rPr>
              <w:t xml:space="preserve"> a weighty matter, in every hour he becometh aware of a new mystery; for he hath severed his heart from both worlds and set out for the Kaaba of the Beloved. At every step, aid from the invisible Realm will attend him and the </w:t>
            </w:r>
            <w:proofErr w:type="spellStart"/>
            <w:r w:rsidRPr="0062169F">
              <w:rPr>
                <w:rFonts w:ascii="Cambria" w:hAnsi="Cambria" w:cstheme="majorBidi"/>
              </w:rPr>
              <w:t>fervour</w:t>
            </w:r>
            <w:proofErr w:type="spellEnd"/>
            <w:r w:rsidRPr="0062169F">
              <w:rPr>
                <w:rFonts w:ascii="Cambria" w:hAnsi="Cambria" w:cstheme="majorBidi"/>
              </w:rPr>
              <w:t xml:space="preserve"> of his search will grow.</w:t>
            </w:r>
          </w:p>
        </w:tc>
        <w:tc>
          <w:tcPr>
            <w:tcW w:w="4770" w:type="dxa"/>
          </w:tcPr>
          <w:p w14:paraId="61B4D864" w14:textId="43476E34" w:rsidR="00ED51C5" w:rsidRPr="00585986" w:rsidRDefault="006975A8" w:rsidP="00D04D2D">
            <w:pPr>
              <w:pStyle w:val="NoSpacing"/>
              <w:rPr>
                <w:rFonts w:ascii="XB Zar" w:hAnsi="XB Zar" w:cs="XB Zar"/>
                <w:sz w:val="28"/>
                <w:szCs w:val="28"/>
              </w:rPr>
            </w:pPr>
            <w:r w:rsidRPr="00585986">
              <w:rPr>
                <w:rFonts w:ascii="XB Zar" w:hAnsi="XB Zar" w:cs="XB Zar"/>
                <w:sz w:val="28"/>
                <w:szCs w:val="28"/>
                <w:rtl/>
              </w:rPr>
              <w:lastRenderedPageBreak/>
              <w:t xml:space="preserve">و طالب در این سفر بمقامی رسد که همهٴ موجودات را در طلب دوست سرگشته بیند چه </w:t>
            </w:r>
            <w:r w:rsidRPr="00585986">
              <w:rPr>
                <w:rFonts w:ascii="XB Zar" w:hAnsi="XB Zar" w:cs="XB Zar"/>
                <w:sz w:val="28"/>
                <w:szCs w:val="28"/>
                <w:rtl/>
              </w:rPr>
              <w:lastRenderedPageBreak/>
              <w:t>یعقوبها بیند که در طلب یوسف آواره مانده‌اند عالمی حبیب بیند که در طلب محبوب دوانند و جهانی عاشق ملاحظه کند که در پی معشوق روان و در هر آنی امری مشاهده کند و در هر ساعتی بر سرّی مطّلع گردد زیرا که دل از هر دو جهان برداشته و عزم کعبهٴ جانان نموده و در هر قدمی اعانت غیبی او را شامل شود و جوش طلبش زیاده گردد</w:t>
            </w:r>
          </w:p>
        </w:tc>
      </w:tr>
      <w:tr w:rsidR="00ED51C5" w:rsidRPr="00D65071" w14:paraId="0421BEA1" w14:textId="2185D32C" w:rsidTr="00670C82">
        <w:tc>
          <w:tcPr>
            <w:tcW w:w="4590" w:type="dxa"/>
          </w:tcPr>
          <w:p w14:paraId="0421BE9F" w14:textId="77777777" w:rsidR="00ED51C5" w:rsidRPr="0062169F" w:rsidRDefault="00ED51C5">
            <w:pPr>
              <w:rPr>
                <w:rFonts w:ascii="Cambria" w:hAnsi="Cambria" w:cstheme="majorBidi"/>
              </w:rPr>
            </w:pPr>
            <w:r w:rsidRPr="0062169F">
              <w:rPr>
                <w:rFonts w:ascii="Cambria" w:hAnsi="Cambria" w:cstheme="majorBidi"/>
              </w:rPr>
              <w:lastRenderedPageBreak/>
              <w:t xml:space="preserve">One must judge of search by the standard of the </w:t>
            </w:r>
            <w:proofErr w:type="spellStart"/>
            <w:r w:rsidRPr="0062169F">
              <w:rPr>
                <w:rFonts w:ascii="Cambria" w:hAnsi="Cambria" w:cstheme="majorBidi"/>
              </w:rPr>
              <w:t>Majnún</w:t>
            </w:r>
            <w:proofErr w:type="spellEnd"/>
            <w:r w:rsidRPr="0062169F">
              <w:rPr>
                <w:rFonts w:ascii="Cambria" w:hAnsi="Cambria" w:cstheme="majorBidi"/>
              </w:rPr>
              <w:t xml:space="preserve"> of Love.</w:t>
            </w:r>
            <w:r w:rsidRPr="0062169F">
              <w:rPr>
                <w:rStyle w:val="FootnoteReference"/>
                <w:rFonts w:ascii="Cambria" w:hAnsi="Cambria" w:cstheme="majorBidi"/>
              </w:rPr>
              <w:footnoteReference w:id="21"/>
            </w:r>
            <w:r w:rsidRPr="0062169F">
              <w:rPr>
                <w:rFonts w:ascii="Cambria" w:hAnsi="Cambria" w:cstheme="majorBidi"/>
              </w:rPr>
              <w:t xml:space="preserve"> It is related that one day they came upon </w:t>
            </w:r>
            <w:proofErr w:type="spellStart"/>
            <w:r w:rsidRPr="0062169F">
              <w:rPr>
                <w:rFonts w:ascii="Cambria" w:hAnsi="Cambria" w:cstheme="majorBidi"/>
              </w:rPr>
              <w:t>Majnún</w:t>
            </w:r>
            <w:proofErr w:type="spellEnd"/>
            <w:r w:rsidRPr="0062169F">
              <w:rPr>
                <w:rFonts w:ascii="Cambria" w:hAnsi="Cambria" w:cstheme="majorBidi"/>
              </w:rPr>
              <w:t xml:space="preserve"> sifting the dust, and his tears flowing down. They said, “What </w:t>
            </w:r>
            <w:proofErr w:type="spellStart"/>
            <w:r w:rsidRPr="0062169F">
              <w:rPr>
                <w:rFonts w:ascii="Cambria" w:hAnsi="Cambria" w:cstheme="majorBidi"/>
              </w:rPr>
              <w:t>doest</w:t>
            </w:r>
            <w:proofErr w:type="spellEnd"/>
            <w:r w:rsidRPr="0062169F">
              <w:rPr>
                <w:rFonts w:ascii="Cambria" w:hAnsi="Cambria" w:cstheme="majorBidi"/>
              </w:rPr>
              <w:t xml:space="preserve"> thou?” He said, “I seek for </w:t>
            </w:r>
            <w:proofErr w:type="spellStart"/>
            <w:r w:rsidRPr="0062169F">
              <w:rPr>
                <w:rFonts w:ascii="Cambria" w:hAnsi="Cambria" w:cstheme="majorBidi"/>
              </w:rPr>
              <w:t>Laylí</w:t>
            </w:r>
            <w:proofErr w:type="spellEnd"/>
            <w:r w:rsidRPr="0062169F">
              <w:rPr>
                <w:rFonts w:ascii="Cambria" w:hAnsi="Cambria" w:cstheme="majorBidi"/>
              </w:rPr>
              <w:t xml:space="preserve">.” They cried, “Alas for thee! </w:t>
            </w:r>
            <w:proofErr w:type="spellStart"/>
            <w:r w:rsidRPr="0062169F">
              <w:rPr>
                <w:rFonts w:ascii="Cambria" w:hAnsi="Cambria" w:cstheme="majorBidi"/>
              </w:rPr>
              <w:t>Laylí</w:t>
            </w:r>
            <w:proofErr w:type="spellEnd"/>
            <w:r w:rsidRPr="0062169F">
              <w:rPr>
                <w:rFonts w:ascii="Cambria" w:hAnsi="Cambria" w:cstheme="majorBidi"/>
              </w:rPr>
              <w:t xml:space="preserve"> is of pure spirit, and thou </w:t>
            </w:r>
            <w:proofErr w:type="spellStart"/>
            <w:r w:rsidRPr="0062169F">
              <w:rPr>
                <w:rFonts w:ascii="Cambria" w:hAnsi="Cambria" w:cstheme="majorBidi"/>
              </w:rPr>
              <w:t>seekest</w:t>
            </w:r>
            <w:proofErr w:type="spellEnd"/>
            <w:r w:rsidRPr="0062169F">
              <w:rPr>
                <w:rFonts w:ascii="Cambria" w:hAnsi="Cambria" w:cstheme="majorBidi"/>
              </w:rPr>
              <w:t xml:space="preserve"> her in the dust!” He said, “I seek her everywhere; haply somewhere I shall find her.”</w:t>
            </w:r>
          </w:p>
        </w:tc>
        <w:tc>
          <w:tcPr>
            <w:tcW w:w="4860" w:type="dxa"/>
          </w:tcPr>
          <w:p w14:paraId="0421BEA0" w14:textId="77777777" w:rsidR="00ED51C5" w:rsidRPr="0062169F" w:rsidRDefault="00ED51C5" w:rsidP="0014782A">
            <w:pPr>
              <w:rPr>
                <w:rFonts w:ascii="Cambria" w:hAnsi="Cambria" w:cstheme="majorBidi"/>
              </w:rPr>
            </w:pPr>
            <w:r w:rsidRPr="0062169F">
              <w:rPr>
                <w:rFonts w:ascii="Cambria" w:hAnsi="Cambria" w:cstheme="majorBidi"/>
              </w:rPr>
              <w:t xml:space="preserve">One must judge of search by the standard of the </w:t>
            </w:r>
            <w:proofErr w:type="spellStart"/>
            <w:r w:rsidRPr="0062169F">
              <w:rPr>
                <w:rFonts w:ascii="Cambria" w:hAnsi="Cambria" w:cstheme="majorBidi"/>
              </w:rPr>
              <w:t>Majnún</w:t>
            </w:r>
            <w:proofErr w:type="spellEnd"/>
            <w:r w:rsidRPr="0062169F">
              <w:rPr>
                <w:rFonts w:ascii="Cambria" w:hAnsi="Cambria" w:cstheme="majorBidi"/>
              </w:rPr>
              <w:t xml:space="preserve"> of love.</w:t>
            </w:r>
            <w:r w:rsidRPr="0062169F">
              <w:rPr>
                <w:rStyle w:val="FootnoteReference"/>
                <w:rFonts w:ascii="Cambria" w:hAnsi="Cambria" w:cstheme="majorBidi"/>
              </w:rPr>
              <w:footnoteReference w:id="22"/>
            </w:r>
            <w:r w:rsidRPr="0062169F">
              <w:rPr>
                <w:rFonts w:ascii="Cambria" w:hAnsi="Cambria" w:cstheme="majorBidi"/>
              </w:rPr>
              <w:t xml:space="preserve"> It is related that one day they came upon </w:t>
            </w:r>
            <w:proofErr w:type="spellStart"/>
            <w:r w:rsidRPr="0062169F">
              <w:rPr>
                <w:rFonts w:ascii="Cambria" w:hAnsi="Cambria" w:cstheme="majorBidi"/>
              </w:rPr>
              <w:t>Majnún</w:t>
            </w:r>
            <w:proofErr w:type="spellEnd"/>
            <w:r w:rsidRPr="0062169F">
              <w:rPr>
                <w:rFonts w:ascii="Cambria" w:hAnsi="Cambria" w:cstheme="majorBidi"/>
              </w:rPr>
              <w:t xml:space="preserve"> sifting the dust, his tears flowing down. They asked, “What </w:t>
            </w:r>
            <w:proofErr w:type="spellStart"/>
            <w:r w:rsidRPr="0062169F">
              <w:rPr>
                <w:rFonts w:ascii="Cambria" w:hAnsi="Cambria" w:cstheme="majorBidi"/>
              </w:rPr>
              <w:t>doest</w:t>
            </w:r>
            <w:proofErr w:type="spellEnd"/>
            <w:r w:rsidRPr="0062169F">
              <w:rPr>
                <w:rFonts w:ascii="Cambria" w:hAnsi="Cambria" w:cstheme="majorBidi"/>
              </w:rPr>
              <w:t xml:space="preserve"> thou?” He said, “I seek for </w:t>
            </w:r>
            <w:proofErr w:type="spellStart"/>
            <w:r w:rsidRPr="0062169F">
              <w:rPr>
                <w:rFonts w:ascii="Cambria" w:hAnsi="Cambria" w:cstheme="majorBidi"/>
              </w:rPr>
              <w:t>Laylí</w:t>
            </w:r>
            <w:proofErr w:type="spellEnd"/>
            <w:r w:rsidRPr="0062169F">
              <w:rPr>
                <w:rFonts w:ascii="Cambria" w:hAnsi="Cambria" w:cstheme="majorBidi"/>
              </w:rPr>
              <w:t>.” “Alas for thee!” they cried, “</w:t>
            </w:r>
            <w:proofErr w:type="spellStart"/>
            <w:r w:rsidRPr="0062169F">
              <w:rPr>
                <w:rFonts w:ascii="Cambria" w:hAnsi="Cambria" w:cstheme="majorBidi"/>
              </w:rPr>
              <w:t>Laylí</w:t>
            </w:r>
            <w:proofErr w:type="spellEnd"/>
            <w:r w:rsidRPr="0062169F">
              <w:rPr>
                <w:rFonts w:ascii="Cambria" w:hAnsi="Cambria" w:cstheme="majorBidi"/>
              </w:rPr>
              <w:t xml:space="preserve"> is of pure spirit, yet thou </w:t>
            </w:r>
            <w:proofErr w:type="spellStart"/>
            <w:r w:rsidRPr="0062169F">
              <w:rPr>
                <w:rFonts w:ascii="Cambria" w:hAnsi="Cambria" w:cstheme="majorBidi"/>
              </w:rPr>
              <w:t>seekest</w:t>
            </w:r>
            <w:proofErr w:type="spellEnd"/>
            <w:r w:rsidRPr="0062169F">
              <w:rPr>
                <w:rFonts w:ascii="Cambria" w:hAnsi="Cambria" w:cstheme="majorBidi"/>
              </w:rPr>
              <w:t xml:space="preserve"> her in the dust!” He said, “I seek her everywhere; haply somewhere I shall find her.”</w:t>
            </w:r>
          </w:p>
        </w:tc>
        <w:tc>
          <w:tcPr>
            <w:tcW w:w="4770" w:type="dxa"/>
          </w:tcPr>
          <w:p w14:paraId="260311A2" w14:textId="3FA06B6B" w:rsidR="00ED51C5" w:rsidRPr="00585986" w:rsidRDefault="00297154" w:rsidP="00CD3902">
            <w:pPr>
              <w:pStyle w:val="NoSpacing"/>
              <w:rPr>
                <w:rFonts w:ascii="XB Zar" w:hAnsi="XB Zar" w:cs="XB Zar"/>
                <w:sz w:val="28"/>
                <w:szCs w:val="28"/>
              </w:rPr>
            </w:pPr>
            <w:r w:rsidRPr="00585986">
              <w:rPr>
                <w:rFonts w:ascii="XB Zar" w:hAnsi="XB Zar" w:cs="XB Zar"/>
                <w:sz w:val="28"/>
                <w:szCs w:val="28"/>
                <w:shd w:val="clear" w:color="auto" w:fill="FFFFFF"/>
                <w:rtl/>
              </w:rPr>
              <w:t>طلب را باید از مجنون عشق اندازه گرفت حکایت کنند که روزی مجنون را دیدند خاک میبیخت و اشک میریخت گفتند چه میکنی گفت لیلی را میجویم گفتند وای بر تو لیلی از روح پاک و تو از خاک طلب میکنی گفت همه جا در طلبش میکوشم شاید در جائی بجویم</w:t>
            </w:r>
          </w:p>
        </w:tc>
      </w:tr>
      <w:tr w:rsidR="00ED51C5" w:rsidRPr="00D65071" w14:paraId="0421BEA4" w14:textId="1CEC7C42" w:rsidTr="00670C82">
        <w:tc>
          <w:tcPr>
            <w:tcW w:w="4590" w:type="dxa"/>
          </w:tcPr>
          <w:p w14:paraId="0421BEA2" w14:textId="77777777" w:rsidR="00ED51C5" w:rsidRPr="0062169F" w:rsidRDefault="00ED51C5" w:rsidP="00F06D3E">
            <w:pPr>
              <w:rPr>
                <w:rFonts w:ascii="Cambria" w:hAnsi="Cambria" w:cstheme="majorBidi"/>
              </w:rPr>
            </w:pPr>
            <w:r w:rsidRPr="0062169F">
              <w:rPr>
                <w:rFonts w:ascii="Cambria" w:hAnsi="Cambria" w:cstheme="majorBidi"/>
              </w:rPr>
              <w:lastRenderedPageBreak/>
              <w:t xml:space="preserve">Yea, although to the wise it be shameful to seek the Lord of Lords in the dust, yet this </w:t>
            </w:r>
            <w:proofErr w:type="spellStart"/>
            <w:r w:rsidRPr="0062169F">
              <w:rPr>
                <w:rFonts w:ascii="Cambria" w:hAnsi="Cambria" w:cstheme="majorBidi"/>
              </w:rPr>
              <w:t>betokeneth</w:t>
            </w:r>
            <w:proofErr w:type="spellEnd"/>
            <w:r w:rsidRPr="0062169F">
              <w:rPr>
                <w:rFonts w:ascii="Cambria" w:hAnsi="Cambria" w:cstheme="majorBidi"/>
              </w:rPr>
              <w:t xml:space="preserve"> intense ardor in searching. “Whoso </w:t>
            </w:r>
            <w:proofErr w:type="spellStart"/>
            <w:r w:rsidRPr="0062169F">
              <w:rPr>
                <w:rFonts w:ascii="Cambria" w:hAnsi="Cambria" w:cstheme="majorBidi"/>
              </w:rPr>
              <w:t>seeketh</w:t>
            </w:r>
            <w:proofErr w:type="spellEnd"/>
            <w:r w:rsidRPr="0062169F">
              <w:rPr>
                <w:rFonts w:ascii="Cambria" w:hAnsi="Cambria" w:cstheme="majorBidi"/>
              </w:rPr>
              <w:t xml:space="preserve"> out a thing with zeal shall find it.”</w:t>
            </w:r>
            <w:r w:rsidRPr="0062169F">
              <w:rPr>
                <w:rStyle w:val="FootnoteReference"/>
                <w:rFonts w:ascii="Cambria" w:hAnsi="Cambria" w:cstheme="majorBidi"/>
              </w:rPr>
              <w:footnoteReference w:id="23"/>
            </w:r>
          </w:p>
        </w:tc>
        <w:tc>
          <w:tcPr>
            <w:tcW w:w="4860" w:type="dxa"/>
          </w:tcPr>
          <w:p w14:paraId="0421BEA3" w14:textId="77777777" w:rsidR="00ED51C5" w:rsidRPr="0062169F" w:rsidRDefault="00ED51C5" w:rsidP="00F06D3E">
            <w:pPr>
              <w:rPr>
                <w:rFonts w:ascii="Cambria" w:hAnsi="Cambria" w:cstheme="majorBidi"/>
              </w:rPr>
            </w:pPr>
            <w:r w:rsidRPr="0062169F">
              <w:rPr>
                <w:rFonts w:ascii="Cambria" w:hAnsi="Cambria" w:cstheme="majorBidi"/>
              </w:rPr>
              <w:t xml:space="preserve">Yea, though to the wise it be shameful to seek the Lord of Lords in the dust, yet this </w:t>
            </w:r>
            <w:proofErr w:type="spellStart"/>
            <w:r w:rsidRPr="0062169F">
              <w:rPr>
                <w:rFonts w:ascii="Cambria" w:hAnsi="Cambria" w:cstheme="majorBidi"/>
              </w:rPr>
              <w:t>betokeneth</w:t>
            </w:r>
            <w:proofErr w:type="spellEnd"/>
            <w:r w:rsidRPr="0062169F">
              <w:rPr>
                <w:rFonts w:ascii="Cambria" w:hAnsi="Cambria" w:cstheme="majorBidi"/>
              </w:rPr>
              <w:t xml:space="preserve"> intense </w:t>
            </w:r>
            <w:proofErr w:type="spellStart"/>
            <w:r w:rsidRPr="0062169F">
              <w:rPr>
                <w:rFonts w:ascii="Cambria" w:hAnsi="Cambria" w:cstheme="majorBidi"/>
              </w:rPr>
              <w:t>ardour</w:t>
            </w:r>
            <w:proofErr w:type="spellEnd"/>
            <w:r w:rsidRPr="0062169F">
              <w:rPr>
                <w:rFonts w:ascii="Cambria" w:hAnsi="Cambria" w:cstheme="majorBidi"/>
              </w:rPr>
              <w:t xml:space="preserve"> in searching. “Whoso </w:t>
            </w:r>
            <w:proofErr w:type="spellStart"/>
            <w:r w:rsidRPr="0062169F">
              <w:rPr>
                <w:rFonts w:ascii="Cambria" w:hAnsi="Cambria" w:cstheme="majorBidi"/>
              </w:rPr>
              <w:t>seeketh</w:t>
            </w:r>
            <w:proofErr w:type="spellEnd"/>
            <w:r w:rsidRPr="0062169F">
              <w:rPr>
                <w:rFonts w:ascii="Cambria" w:hAnsi="Cambria" w:cstheme="majorBidi"/>
              </w:rPr>
              <w:t xml:space="preserve"> out a thing and </w:t>
            </w:r>
            <w:proofErr w:type="spellStart"/>
            <w:r w:rsidRPr="0062169F">
              <w:rPr>
                <w:rFonts w:ascii="Cambria" w:hAnsi="Cambria" w:cstheme="majorBidi"/>
              </w:rPr>
              <w:t>persisteth</w:t>
            </w:r>
            <w:proofErr w:type="spellEnd"/>
            <w:r w:rsidRPr="0062169F">
              <w:rPr>
                <w:rFonts w:ascii="Cambria" w:hAnsi="Cambria" w:cstheme="majorBidi"/>
              </w:rPr>
              <w:t xml:space="preserve"> with zeal shall find it.”</w:t>
            </w:r>
            <w:r w:rsidRPr="0062169F">
              <w:rPr>
                <w:rStyle w:val="FootnoteReference"/>
                <w:rFonts w:ascii="Cambria" w:hAnsi="Cambria" w:cstheme="majorBidi"/>
              </w:rPr>
              <w:footnoteReference w:id="24"/>
            </w:r>
          </w:p>
        </w:tc>
        <w:tc>
          <w:tcPr>
            <w:tcW w:w="4770" w:type="dxa"/>
          </w:tcPr>
          <w:p w14:paraId="3767B489" w14:textId="69AC5776" w:rsidR="00ED51C5" w:rsidRPr="00585986" w:rsidRDefault="00297154" w:rsidP="00CD3902">
            <w:pPr>
              <w:pStyle w:val="NoSpacing"/>
              <w:rPr>
                <w:rFonts w:ascii="XB Zar" w:hAnsi="XB Zar" w:cs="XB Zar"/>
                <w:sz w:val="28"/>
                <w:szCs w:val="28"/>
              </w:rPr>
            </w:pPr>
            <w:r w:rsidRPr="00585986">
              <w:rPr>
                <w:rFonts w:ascii="XB Zar" w:hAnsi="XB Zar" w:cs="XB Zar"/>
                <w:sz w:val="28"/>
                <w:szCs w:val="28"/>
                <w:shd w:val="clear" w:color="auto" w:fill="FFFFFF"/>
                <w:rtl/>
              </w:rPr>
              <w:t>بلی در تراب ربّ الارباب جستن اگرچه نزد عاقل قبیح است لکن بر کمال جدّ و طلب دلیل است من طلب شیئاً و جدّ وجد</w:t>
            </w:r>
          </w:p>
        </w:tc>
      </w:tr>
      <w:tr w:rsidR="00ED51C5" w:rsidRPr="00D65071" w14:paraId="0421BEA7" w14:textId="7B797B18" w:rsidTr="00670C82">
        <w:tc>
          <w:tcPr>
            <w:tcW w:w="4590" w:type="dxa"/>
          </w:tcPr>
          <w:p w14:paraId="0421BEA5" w14:textId="77777777" w:rsidR="00ED51C5" w:rsidRPr="0062169F" w:rsidRDefault="00ED51C5">
            <w:pPr>
              <w:rPr>
                <w:rFonts w:ascii="Cambria" w:hAnsi="Cambria" w:cstheme="majorBidi"/>
              </w:rPr>
            </w:pPr>
            <w:r w:rsidRPr="0062169F">
              <w:rPr>
                <w:rFonts w:ascii="Cambria" w:hAnsi="Cambria" w:cstheme="majorBidi"/>
              </w:rPr>
              <w:t xml:space="preserve">The true seeker </w:t>
            </w:r>
            <w:proofErr w:type="spellStart"/>
            <w:r w:rsidRPr="0062169F">
              <w:rPr>
                <w:rFonts w:ascii="Cambria" w:hAnsi="Cambria" w:cstheme="majorBidi"/>
              </w:rPr>
              <w:t>hunteth</w:t>
            </w:r>
            <w:proofErr w:type="spellEnd"/>
            <w:r w:rsidRPr="0062169F">
              <w:rPr>
                <w:rFonts w:ascii="Cambria" w:hAnsi="Cambria" w:cstheme="majorBidi"/>
              </w:rPr>
              <w:t xml:space="preserve"> naught but the object of his quest, and the lover hath no desire save union with his beloved. Nor shall the seeker reach his goal unless he sacrifice all things. That is, whatever he hath seen, and heard, and understood, all must he set at naught, that he may enter the realm of the spirit, which is the City of God. Labor is needed, if we are to seek Him; ardor is needed, if we are to drink of the honey of reunion with Him; and if we taste of this cup, we shall cast away the world.</w:t>
            </w:r>
          </w:p>
        </w:tc>
        <w:tc>
          <w:tcPr>
            <w:tcW w:w="4860" w:type="dxa"/>
          </w:tcPr>
          <w:p w14:paraId="0421BEA6" w14:textId="77777777" w:rsidR="00ED51C5" w:rsidRPr="0062169F" w:rsidRDefault="00ED51C5" w:rsidP="00F06D3E">
            <w:pPr>
              <w:rPr>
                <w:rFonts w:ascii="Cambria" w:hAnsi="Cambria" w:cstheme="majorBidi"/>
              </w:rPr>
            </w:pPr>
            <w:r w:rsidRPr="0062169F">
              <w:rPr>
                <w:rFonts w:ascii="Cambria" w:hAnsi="Cambria" w:cstheme="majorBidi"/>
              </w:rPr>
              <w:t xml:space="preserve">The true seeker </w:t>
            </w:r>
            <w:proofErr w:type="spellStart"/>
            <w:r w:rsidRPr="0062169F">
              <w:rPr>
                <w:rFonts w:ascii="Cambria" w:hAnsi="Cambria" w:cstheme="majorBidi"/>
              </w:rPr>
              <w:t>hunteth</w:t>
            </w:r>
            <w:proofErr w:type="spellEnd"/>
            <w:r w:rsidRPr="0062169F">
              <w:rPr>
                <w:rFonts w:ascii="Cambria" w:hAnsi="Cambria" w:cstheme="majorBidi"/>
              </w:rPr>
              <w:t xml:space="preserve"> naught but the object of his quest, and the sincere lover hath no desire save reunion with his beloved. Nor shall the seeker reach his goal unless he sacrifice all things. That is, whatever he hath seen, and heard, and understood—all he must set at naught with “no God is there”, that he may enter into the realm of the spirit, which is the city of “but God”.</w:t>
            </w:r>
            <w:r w:rsidRPr="0062169F">
              <w:rPr>
                <w:rStyle w:val="FootnoteReference"/>
                <w:rFonts w:ascii="Cambria" w:hAnsi="Cambria" w:cstheme="majorBidi"/>
              </w:rPr>
              <w:footnoteReference w:id="25"/>
            </w:r>
            <w:r w:rsidRPr="0062169F">
              <w:rPr>
                <w:rFonts w:ascii="Cambria" w:hAnsi="Cambria" w:cstheme="majorBidi"/>
              </w:rPr>
              <w:t xml:space="preserve"> </w:t>
            </w:r>
            <w:proofErr w:type="spellStart"/>
            <w:r w:rsidRPr="0062169F">
              <w:rPr>
                <w:rFonts w:ascii="Cambria" w:hAnsi="Cambria" w:cstheme="majorBidi"/>
              </w:rPr>
              <w:t>Labour</w:t>
            </w:r>
            <w:proofErr w:type="spellEnd"/>
            <w:r w:rsidRPr="0062169F">
              <w:rPr>
                <w:rFonts w:ascii="Cambria" w:hAnsi="Cambria" w:cstheme="majorBidi"/>
              </w:rPr>
              <w:t xml:space="preserve"> is needed, if we are to seek Him; </w:t>
            </w:r>
            <w:proofErr w:type="spellStart"/>
            <w:r w:rsidRPr="0062169F">
              <w:rPr>
                <w:rFonts w:ascii="Cambria" w:hAnsi="Cambria" w:cstheme="majorBidi"/>
              </w:rPr>
              <w:t>ardour</w:t>
            </w:r>
            <w:proofErr w:type="spellEnd"/>
            <w:r w:rsidRPr="0062169F">
              <w:rPr>
                <w:rFonts w:ascii="Cambria" w:hAnsi="Cambria" w:cstheme="majorBidi"/>
              </w:rPr>
              <w:t xml:space="preserve"> is needed, if we are to drink the nectar of reunion with Him; and if we taste of this cup, we shall cast away the world.</w:t>
            </w:r>
          </w:p>
        </w:tc>
        <w:tc>
          <w:tcPr>
            <w:tcW w:w="4770" w:type="dxa"/>
          </w:tcPr>
          <w:p w14:paraId="7E743C87" w14:textId="37C5C1C9" w:rsidR="00ED51C5" w:rsidRPr="00585986" w:rsidRDefault="00297154" w:rsidP="00CD3902">
            <w:pPr>
              <w:pStyle w:val="NoSpacing"/>
              <w:rPr>
                <w:rFonts w:ascii="XB Zar" w:hAnsi="XB Zar" w:cs="XB Zar"/>
                <w:sz w:val="28"/>
                <w:szCs w:val="28"/>
              </w:rPr>
            </w:pPr>
            <w:r w:rsidRPr="00585986">
              <w:rPr>
                <w:rFonts w:ascii="XB Zar" w:hAnsi="XB Zar" w:cs="XB Zar"/>
                <w:sz w:val="28"/>
                <w:szCs w:val="28"/>
                <w:shd w:val="clear" w:color="auto" w:fill="FFFFFF"/>
                <w:rtl/>
              </w:rPr>
              <w:t>طالب صادق جز وصال مطلوب چیزی نجوید و حبیب را جز وصال محبوب مقصودی نباشد و این طلب طالب را حاصل نشود مگر بنثار آنچه هست یعنی آنچه دیده و شنیده و فهمیده همه را بنفی لا منفی سازد تا بشهرستان جان که مدینهٴ الّا است واصل شود همّتی باید تا در طلبش کوشیم و جهدی باید تا از شهد وصلش نوشیم اگر از این جام نوش کشیم عالمی فراموش کنیم</w:t>
            </w:r>
          </w:p>
        </w:tc>
      </w:tr>
      <w:tr w:rsidR="00ED51C5" w:rsidRPr="00D65071" w14:paraId="0421BEAA" w14:textId="7720AE26" w:rsidTr="00670C82">
        <w:tc>
          <w:tcPr>
            <w:tcW w:w="4590" w:type="dxa"/>
          </w:tcPr>
          <w:p w14:paraId="0421BEA8" w14:textId="77777777" w:rsidR="00ED51C5" w:rsidRPr="0062169F" w:rsidRDefault="00ED51C5">
            <w:pPr>
              <w:rPr>
                <w:rFonts w:ascii="Cambria" w:hAnsi="Cambria" w:cstheme="majorBidi"/>
              </w:rPr>
            </w:pPr>
            <w:r w:rsidRPr="0062169F">
              <w:rPr>
                <w:rFonts w:ascii="Cambria" w:hAnsi="Cambria" w:cstheme="majorBidi"/>
              </w:rPr>
              <w:t xml:space="preserve">On this journey the traveler </w:t>
            </w:r>
            <w:proofErr w:type="spellStart"/>
            <w:r w:rsidRPr="0062169F">
              <w:rPr>
                <w:rFonts w:ascii="Cambria" w:hAnsi="Cambria" w:cstheme="majorBidi"/>
              </w:rPr>
              <w:t>abideth</w:t>
            </w:r>
            <w:proofErr w:type="spellEnd"/>
            <w:r w:rsidRPr="0062169F">
              <w:rPr>
                <w:rFonts w:ascii="Cambria" w:hAnsi="Cambria" w:cstheme="majorBidi"/>
              </w:rPr>
              <w:t xml:space="preserve"> in every land and dwelleth in every region. In every face, he </w:t>
            </w:r>
            <w:proofErr w:type="spellStart"/>
            <w:r w:rsidRPr="0062169F">
              <w:rPr>
                <w:rFonts w:ascii="Cambria" w:hAnsi="Cambria" w:cstheme="majorBidi"/>
              </w:rPr>
              <w:t>seeketh</w:t>
            </w:r>
            <w:proofErr w:type="spellEnd"/>
            <w:r w:rsidRPr="0062169F">
              <w:rPr>
                <w:rFonts w:ascii="Cambria" w:hAnsi="Cambria" w:cstheme="majorBidi"/>
              </w:rPr>
              <w:t xml:space="preserve"> the beauty of the Friend; in every country he </w:t>
            </w:r>
            <w:proofErr w:type="spellStart"/>
            <w:r w:rsidRPr="0062169F">
              <w:rPr>
                <w:rFonts w:ascii="Cambria" w:hAnsi="Cambria" w:cstheme="majorBidi"/>
              </w:rPr>
              <w:t>looketh</w:t>
            </w:r>
            <w:proofErr w:type="spellEnd"/>
            <w:r w:rsidRPr="0062169F">
              <w:rPr>
                <w:rFonts w:ascii="Cambria" w:hAnsi="Cambria" w:cstheme="majorBidi"/>
              </w:rPr>
              <w:t xml:space="preserve"> for the Beloved. He </w:t>
            </w:r>
            <w:proofErr w:type="spellStart"/>
            <w:r w:rsidRPr="0062169F">
              <w:rPr>
                <w:rFonts w:ascii="Cambria" w:hAnsi="Cambria" w:cstheme="majorBidi"/>
              </w:rPr>
              <w:t>joineth</w:t>
            </w:r>
            <w:proofErr w:type="spellEnd"/>
            <w:r w:rsidRPr="0062169F">
              <w:rPr>
                <w:rFonts w:ascii="Cambria" w:hAnsi="Cambria" w:cstheme="majorBidi"/>
              </w:rPr>
              <w:t xml:space="preserve"> every company, and </w:t>
            </w:r>
            <w:proofErr w:type="spellStart"/>
            <w:r w:rsidRPr="0062169F">
              <w:rPr>
                <w:rFonts w:ascii="Cambria" w:hAnsi="Cambria" w:cstheme="majorBidi"/>
              </w:rPr>
              <w:t>seeketh</w:t>
            </w:r>
            <w:proofErr w:type="spellEnd"/>
            <w:r w:rsidRPr="0062169F">
              <w:rPr>
                <w:rFonts w:ascii="Cambria" w:hAnsi="Cambria" w:cstheme="majorBidi"/>
              </w:rPr>
              <w:t xml:space="preserve"> fellowship with every soul, that haply in some mind he may uncover the secret of the Friend, or in some face he may behold the beauty of the Loved One.</w:t>
            </w:r>
          </w:p>
        </w:tc>
        <w:tc>
          <w:tcPr>
            <w:tcW w:w="4860" w:type="dxa"/>
          </w:tcPr>
          <w:p w14:paraId="0421BEA9" w14:textId="77777777" w:rsidR="00ED51C5" w:rsidRPr="0062169F" w:rsidRDefault="00ED51C5" w:rsidP="00341E69">
            <w:pPr>
              <w:rPr>
                <w:rFonts w:ascii="Cambria" w:hAnsi="Cambria" w:cstheme="majorBidi"/>
              </w:rPr>
            </w:pPr>
            <w:r w:rsidRPr="0062169F">
              <w:rPr>
                <w:rFonts w:ascii="Cambria" w:hAnsi="Cambria" w:cstheme="majorBidi"/>
              </w:rPr>
              <w:t xml:space="preserve">On this journey the wayfarer dwelleth in every abode, however humble, and </w:t>
            </w:r>
            <w:proofErr w:type="spellStart"/>
            <w:r w:rsidRPr="0062169F">
              <w:rPr>
                <w:rFonts w:ascii="Cambria" w:hAnsi="Cambria" w:cstheme="majorBidi"/>
              </w:rPr>
              <w:t>resideth</w:t>
            </w:r>
            <w:proofErr w:type="spellEnd"/>
            <w:r w:rsidRPr="0062169F">
              <w:rPr>
                <w:rFonts w:ascii="Cambria" w:hAnsi="Cambria" w:cstheme="majorBidi"/>
              </w:rPr>
              <w:t xml:space="preserve"> in every land. In every face he </w:t>
            </w:r>
            <w:proofErr w:type="spellStart"/>
            <w:r w:rsidRPr="0062169F">
              <w:rPr>
                <w:rFonts w:ascii="Cambria" w:hAnsi="Cambria" w:cstheme="majorBidi"/>
              </w:rPr>
              <w:t>seeketh</w:t>
            </w:r>
            <w:proofErr w:type="spellEnd"/>
            <w:r w:rsidRPr="0062169F">
              <w:rPr>
                <w:rFonts w:ascii="Cambria" w:hAnsi="Cambria" w:cstheme="majorBidi"/>
              </w:rPr>
              <w:t xml:space="preserve"> the beauty of the Friend; in every region he </w:t>
            </w:r>
            <w:proofErr w:type="spellStart"/>
            <w:r w:rsidRPr="0062169F">
              <w:rPr>
                <w:rFonts w:ascii="Cambria" w:hAnsi="Cambria" w:cstheme="majorBidi"/>
              </w:rPr>
              <w:t>searcheth</w:t>
            </w:r>
            <w:proofErr w:type="spellEnd"/>
            <w:r w:rsidRPr="0062169F">
              <w:rPr>
                <w:rFonts w:ascii="Cambria" w:hAnsi="Cambria" w:cstheme="majorBidi"/>
              </w:rPr>
              <w:t xml:space="preserve"> after the Beloved. He </w:t>
            </w:r>
            <w:proofErr w:type="spellStart"/>
            <w:r w:rsidRPr="0062169F">
              <w:rPr>
                <w:rFonts w:ascii="Cambria" w:hAnsi="Cambria" w:cstheme="majorBidi"/>
              </w:rPr>
              <w:t>joineth</w:t>
            </w:r>
            <w:proofErr w:type="spellEnd"/>
            <w:r w:rsidRPr="0062169F">
              <w:rPr>
                <w:rFonts w:ascii="Cambria" w:hAnsi="Cambria" w:cstheme="majorBidi"/>
              </w:rPr>
              <w:t xml:space="preserve"> every company and </w:t>
            </w:r>
            <w:proofErr w:type="spellStart"/>
            <w:r w:rsidRPr="0062169F">
              <w:rPr>
                <w:rFonts w:ascii="Cambria" w:hAnsi="Cambria" w:cstheme="majorBidi"/>
              </w:rPr>
              <w:t>seeketh</w:t>
            </w:r>
            <w:proofErr w:type="spellEnd"/>
            <w:r w:rsidRPr="0062169F">
              <w:rPr>
                <w:rFonts w:ascii="Cambria" w:hAnsi="Cambria" w:cstheme="majorBidi"/>
              </w:rPr>
              <w:t xml:space="preserve"> fellowship with every soul, that haply in some heart he may discern the secret of the Beloved, or in some face behold the beauty of the Adored One.</w:t>
            </w:r>
          </w:p>
        </w:tc>
        <w:tc>
          <w:tcPr>
            <w:tcW w:w="4770" w:type="dxa"/>
          </w:tcPr>
          <w:p w14:paraId="3BC5D460" w14:textId="01116A55" w:rsidR="00ED51C5" w:rsidRPr="00585986" w:rsidRDefault="00297154" w:rsidP="00CD3902">
            <w:pPr>
              <w:pStyle w:val="NoSpacing"/>
              <w:rPr>
                <w:rFonts w:ascii="XB Zar" w:hAnsi="XB Zar" w:cs="XB Zar"/>
                <w:sz w:val="28"/>
                <w:szCs w:val="28"/>
              </w:rPr>
            </w:pPr>
            <w:r w:rsidRPr="00585986">
              <w:rPr>
                <w:rFonts w:ascii="XB Zar" w:hAnsi="XB Zar" w:cs="XB Zar"/>
                <w:sz w:val="28"/>
                <w:szCs w:val="28"/>
                <w:shd w:val="clear" w:color="auto" w:fill="FFFFFF"/>
                <w:rtl/>
              </w:rPr>
              <w:t>و سالک در این سفر بر هر خاکی جالس شود و در هر بلادی ساکن گردد از هر وجهی طلب جمال دوست کند و در هر دیار طلب یار نماید با هر جمعی مجتمع شود و با هر سری همسری نماید که شاید در سری سرّ محبوب بیند و یا از صورتی جمال محبوب مشاهده کند</w:t>
            </w:r>
          </w:p>
        </w:tc>
      </w:tr>
      <w:tr w:rsidR="00ED51C5" w:rsidRPr="00D65071" w14:paraId="0421BEAF" w14:textId="7E1EA867" w:rsidTr="00670C82">
        <w:tc>
          <w:tcPr>
            <w:tcW w:w="4590" w:type="dxa"/>
          </w:tcPr>
          <w:p w14:paraId="0421BEAB" w14:textId="77777777" w:rsidR="00ED51C5" w:rsidRPr="0062169F" w:rsidRDefault="00ED51C5" w:rsidP="00341E69">
            <w:pPr>
              <w:rPr>
                <w:rFonts w:ascii="Cambria" w:hAnsi="Cambria" w:cstheme="majorBidi"/>
              </w:rPr>
            </w:pPr>
            <w:r w:rsidRPr="0062169F">
              <w:rPr>
                <w:rFonts w:ascii="Cambria" w:hAnsi="Cambria" w:cstheme="majorBidi"/>
              </w:rPr>
              <w:lastRenderedPageBreak/>
              <w:t xml:space="preserve">And if, by the help of God, he </w:t>
            </w:r>
            <w:proofErr w:type="spellStart"/>
            <w:r w:rsidRPr="0062169F">
              <w:rPr>
                <w:rFonts w:ascii="Cambria" w:hAnsi="Cambria" w:cstheme="majorBidi"/>
              </w:rPr>
              <w:t>findeth</w:t>
            </w:r>
            <w:proofErr w:type="spellEnd"/>
            <w:r w:rsidRPr="0062169F">
              <w:rPr>
                <w:rFonts w:ascii="Cambria" w:hAnsi="Cambria" w:cstheme="majorBidi"/>
              </w:rPr>
              <w:t xml:space="preserve"> on this journey a trace of the traceless Friend, and </w:t>
            </w:r>
            <w:proofErr w:type="spellStart"/>
            <w:r w:rsidRPr="0062169F">
              <w:rPr>
                <w:rFonts w:ascii="Cambria" w:hAnsi="Cambria" w:cstheme="majorBidi"/>
              </w:rPr>
              <w:t>inhaleth</w:t>
            </w:r>
            <w:proofErr w:type="spellEnd"/>
            <w:r w:rsidRPr="0062169F">
              <w:rPr>
                <w:rFonts w:ascii="Cambria" w:hAnsi="Cambria" w:cstheme="majorBidi"/>
              </w:rPr>
              <w:t xml:space="preserve"> the fragrance of the long-lost Joseph from the heavenly messenger,</w:t>
            </w:r>
            <w:r w:rsidRPr="0062169F">
              <w:rPr>
                <w:rStyle w:val="FootnoteReference"/>
                <w:rFonts w:ascii="Cambria" w:hAnsi="Cambria" w:cstheme="majorBidi"/>
              </w:rPr>
              <w:footnoteReference w:id="26"/>
            </w:r>
            <w:r w:rsidRPr="0062169F">
              <w:rPr>
                <w:rFonts w:ascii="Cambria" w:hAnsi="Cambria" w:cstheme="majorBidi"/>
              </w:rPr>
              <w:t xml:space="preserve"> he shall straightway step into</w:t>
            </w:r>
          </w:p>
          <w:p w14:paraId="0421BEAC" w14:textId="77777777" w:rsidR="00ED51C5" w:rsidRPr="0062169F" w:rsidRDefault="00ED51C5" w:rsidP="00376744">
            <w:pPr>
              <w:jc w:val="center"/>
              <w:rPr>
                <w:rFonts w:ascii="Cambria" w:hAnsi="Cambria" w:cstheme="majorBidi"/>
                <w:b/>
                <w:bCs/>
              </w:rPr>
            </w:pPr>
            <w:r w:rsidRPr="0062169F">
              <w:rPr>
                <w:rFonts w:ascii="Cambria" w:hAnsi="Cambria" w:cstheme="majorBidi"/>
                <w:b/>
                <w:bCs/>
              </w:rPr>
              <w:t>The Valley of Love</w:t>
            </w:r>
          </w:p>
          <w:p w14:paraId="0421BEAD" w14:textId="77777777" w:rsidR="00ED51C5" w:rsidRPr="0062169F" w:rsidRDefault="00ED51C5" w:rsidP="00341E69">
            <w:pPr>
              <w:rPr>
                <w:rFonts w:ascii="Cambria" w:hAnsi="Cambria" w:cstheme="majorBidi"/>
              </w:rPr>
            </w:pPr>
            <w:r w:rsidRPr="0062169F">
              <w:rPr>
                <w:rFonts w:ascii="Cambria" w:hAnsi="Cambria" w:cstheme="majorBidi"/>
              </w:rPr>
              <w:t xml:space="preserve">and be dissolved in the fire of love. In this city the heaven of ecstasy is upraised and the world-illuming sun of yearning shineth, and the fire of love is ablaze; and when the fire of love is ablaze, it </w:t>
            </w:r>
            <w:proofErr w:type="spellStart"/>
            <w:r w:rsidRPr="0062169F">
              <w:rPr>
                <w:rFonts w:ascii="Cambria" w:hAnsi="Cambria" w:cstheme="majorBidi"/>
              </w:rPr>
              <w:t>burneth</w:t>
            </w:r>
            <w:proofErr w:type="spellEnd"/>
            <w:r w:rsidRPr="0062169F">
              <w:rPr>
                <w:rFonts w:ascii="Cambria" w:hAnsi="Cambria" w:cstheme="majorBidi"/>
              </w:rPr>
              <w:t xml:space="preserve"> to ashes the harvest of reason.</w:t>
            </w:r>
          </w:p>
        </w:tc>
        <w:tc>
          <w:tcPr>
            <w:tcW w:w="4860" w:type="dxa"/>
          </w:tcPr>
          <w:p w14:paraId="0421BEAE" w14:textId="77777777" w:rsidR="00ED51C5" w:rsidRPr="0062169F" w:rsidRDefault="00ED51C5" w:rsidP="00316659">
            <w:pPr>
              <w:rPr>
                <w:rFonts w:ascii="Cambria" w:hAnsi="Cambria" w:cstheme="majorBidi"/>
              </w:rPr>
            </w:pPr>
            <w:r w:rsidRPr="0062169F">
              <w:rPr>
                <w:rFonts w:ascii="Cambria" w:hAnsi="Cambria" w:cstheme="majorBidi"/>
              </w:rPr>
              <w:t xml:space="preserve">And if, by the help of the Creator, he </w:t>
            </w:r>
            <w:proofErr w:type="spellStart"/>
            <w:r w:rsidRPr="0062169F">
              <w:rPr>
                <w:rFonts w:ascii="Cambria" w:hAnsi="Cambria" w:cstheme="majorBidi"/>
              </w:rPr>
              <w:t>findeth</w:t>
            </w:r>
            <w:proofErr w:type="spellEnd"/>
            <w:r w:rsidRPr="0062169F">
              <w:rPr>
                <w:rFonts w:ascii="Cambria" w:hAnsi="Cambria" w:cstheme="majorBidi"/>
              </w:rPr>
              <w:t xml:space="preserve"> on this journey a trace of the traceless Friend, and </w:t>
            </w:r>
            <w:proofErr w:type="spellStart"/>
            <w:r w:rsidRPr="0062169F">
              <w:rPr>
                <w:rFonts w:ascii="Cambria" w:hAnsi="Cambria" w:cstheme="majorBidi"/>
              </w:rPr>
              <w:t>inhaleth</w:t>
            </w:r>
            <w:proofErr w:type="spellEnd"/>
            <w:r w:rsidRPr="0062169F">
              <w:rPr>
                <w:rFonts w:ascii="Cambria" w:hAnsi="Cambria" w:cstheme="majorBidi"/>
              </w:rPr>
              <w:t xml:space="preserve"> the fragrance of the long-lost Joseph from the heavenly herald, he shall straightway step into </w:t>
            </w:r>
            <w:r w:rsidRPr="0062169F">
              <w:rPr>
                <w:rFonts w:ascii="Cambria" w:hAnsi="Cambria" w:cstheme="majorBidi"/>
                <w:smallCaps/>
              </w:rPr>
              <w:t>the Valley of Love</w:t>
            </w:r>
            <w:r w:rsidRPr="0062169F">
              <w:rPr>
                <w:rFonts w:ascii="Cambria" w:hAnsi="Cambria" w:cstheme="majorBidi"/>
              </w:rPr>
              <w:t xml:space="preserve"> and be consumed in the fire of love. In this city the heaven of rapture is upraised, and the world-illuming sun of yearning shineth, and the fire of love is set ablaze; and when the fire of love is ablaze, it </w:t>
            </w:r>
            <w:proofErr w:type="spellStart"/>
            <w:r w:rsidRPr="0062169F">
              <w:rPr>
                <w:rFonts w:ascii="Cambria" w:hAnsi="Cambria" w:cstheme="majorBidi"/>
              </w:rPr>
              <w:t>burneth</w:t>
            </w:r>
            <w:proofErr w:type="spellEnd"/>
            <w:r w:rsidRPr="0062169F">
              <w:rPr>
                <w:rFonts w:ascii="Cambria" w:hAnsi="Cambria" w:cstheme="majorBidi"/>
              </w:rPr>
              <w:t xml:space="preserve"> to ashes the harvest of reason.</w:t>
            </w:r>
          </w:p>
        </w:tc>
        <w:tc>
          <w:tcPr>
            <w:tcW w:w="4770" w:type="dxa"/>
          </w:tcPr>
          <w:p w14:paraId="792F6BDA" w14:textId="36CF8BAB" w:rsidR="00ED51C5" w:rsidRPr="00585986" w:rsidRDefault="00CD3902" w:rsidP="00CD3902">
            <w:pPr>
              <w:pStyle w:val="NoSpacing"/>
              <w:rPr>
                <w:rFonts w:ascii="XB Zar" w:hAnsi="XB Zar" w:cs="XB Zar"/>
                <w:sz w:val="28"/>
                <w:szCs w:val="28"/>
              </w:rPr>
            </w:pPr>
            <w:r w:rsidRPr="00585986">
              <w:rPr>
                <w:rFonts w:ascii="XB Zar" w:hAnsi="XB Zar" w:cs="XB Zar"/>
                <w:sz w:val="28"/>
                <w:szCs w:val="28"/>
                <w:shd w:val="clear" w:color="auto" w:fill="FFFFFF"/>
                <w:rtl/>
              </w:rPr>
              <w:t>و اگر در این سفر باعانت باری از یار بی‌نشان نشان یافت و بوی یوسف گم‌گشته از بشیر احدیّه شنید فوراً بوادی عشق قدم گذارد و از نار عشق بگدازد در این شهر آسمان جذب بلند شود و آفتاب جهانتاب شوق طالع گردد و نار عشق برافروزد و چون نار عشق برافروخت خرمن عقل بکلّی بسوخت</w:t>
            </w:r>
          </w:p>
        </w:tc>
      </w:tr>
      <w:tr w:rsidR="00ED51C5" w:rsidRPr="00D65071" w14:paraId="0421BEB2" w14:textId="2C5E4D86" w:rsidTr="00670C82">
        <w:tc>
          <w:tcPr>
            <w:tcW w:w="4590" w:type="dxa"/>
          </w:tcPr>
          <w:p w14:paraId="0421BEB0" w14:textId="77777777" w:rsidR="00ED51C5" w:rsidRPr="0062169F" w:rsidRDefault="00ED51C5">
            <w:pPr>
              <w:rPr>
                <w:rFonts w:ascii="Cambria" w:hAnsi="Cambria" w:cstheme="majorBidi"/>
              </w:rPr>
            </w:pPr>
            <w:r w:rsidRPr="0062169F">
              <w:rPr>
                <w:rFonts w:ascii="Cambria" w:hAnsi="Cambria" w:cstheme="majorBidi"/>
              </w:rPr>
              <w:t xml:space="preserve">Now is the traveler unaware of himself, and of aught besides himself. He </w:t>
            </w:r>
            <w:proofErr w:type="spellStart"/>
            <w:r w:rsidRPr="0062169F">
              <w:rPr>
                <w:rFonts w:ascii="Cambria" w:hAnsi="Cambria" w:cstheme="majorBidi"/>
              </w:rPr>
              <w:t>seeth</w:t>
            </w:r>
            <w:proofErr w:type="spellEnd"/>
            <w:r w:rsidRPr="0062169F">
              <w:rPr>
                <w:rFonts w:ascii="Cambria" w:hAnsi="Cambria" w:cstheme="majorBidi"/>
              </w:rPr>
              <w:t xml:space="preserve"> neither ignorance nor knowledge, neither doubt nor certitude; he </w:t>
            </w:r>
            <w:proofErr w:type="spellStart"/>
            <w:r w:rsidRPr="0062169F">
              <w:rPr>
                <w:rFonts w:ascii="Cambria" w:hAnsi="Cambria" w:cstheme="majorBidi"/>
              </w:rPr>
              <w:t>knoweth</w:t>
            </w:r>
            <w:proofErr w:type="spellEnd"/>
            <w:r w:rsidRPr="0062169F">
              <w:rPr>
                <w:rFonts w:ascii="Cambria" w:hAnsi="Cambria" w:cstheme="majorBidi"/>
              </w:rPr>
              <w:t xml:space="preserve"> not the morn of guidance from the night of error. He </w:t>
            </w:r>
            <w:proofErr w:type="spellStart"/>
            <w:r w:rsidRPr="0062169F">
              <w:rPr>
                <w:rFonts w:ascii="Cambria" w:hAnsi="Cambria" w:cstheme="majorBidi"/>
              </w:rPr>
              <w:t>fleeth</w:t>
            </w:r>
            <w:proofErr w:type="spellEnd"/>
            <w:r w:rsidRPr="0062169F">
              <w:rPr>
                <w:rFonts w:ascii="Cambria" w:hAnsi="Cambria" w:cstheme="majorBidi"/>
              </w:rPr>
              <w:t xml:space="preserve"> both from unbelief and faith, and deadly poison is a balm to him. Wherefore </w:t>
            </w:r>
            <w:proofErr w:type="spellStart"/>
            <w:r w:rsidRPr="0062169F">
              <w:rPr>
                <w:rFonts w:ascii="Cambria" w:hAnsi="Cambria" w:cstheme="majorBidi"/>
              </w:rPr>
              <w:t>Aṭṭár</w:t>
            </w:r>
            <w:proofErr w:type="spellEnd"/>
            <w:r w:rsidRPr="0062169F">
              <w:rPr>
                <w:rStyle w:val="FootnoteReference"/>
                <w:rFonts w:ascii="Cambria" w:hAnsi="Cambria" w:cstheme="majorBidi"/>
              </w:rPr>
              <w:footnoteReference w:id="27"/>
            </w:r>
            <w:r w:rsidRPr="0062169F">
              <w:rPr>
                <w:rFonts w:ascii="Cambria" w:hAnsi="Cambria" w:cstheme="majorBidi"/>
              </w:rPr>
              <w:t xml:space="preserve"> saith:</w:t>
            </w:r>
          </w:p>
        </w:tc>
        <w:tc>
          <w:tcPr>
            <w:tcW w:w="4860" w:type="dxa"/>
          </w:tcPr>
          <w:p w14:paraId="0421BEB1" w14:textId="77777777" w:rsidR="00ED51C5" w:rsidRPr="0062169F" w:rsidRDefault="00ED51C5">
            <w:pPr>
              <w:rPr>
                <w:rFonts w:ascii="Cambria" w:hAnsi="Cambria" w:cstheme="majorBidi"/>
              </w:rPr>
            </w:pPr>
            <w:r w:rsidRPr="0062169F">
              <w:rPr>
                <w:rFonts w:ascii="Cambria" w:hAnsi="Cambria" w:cstheme="majorBidi"/>
              </w:rPr>
              <w:t xml:space="preserve">Now is the wayfarer oblivious of himself, and of aught besides himself. He </w:t>
            </w:r>
            <w:proofErr w:type="spellStart"/>
            <w:r w:rsidRPr="0062169F">
              <w:rPr>
                <w:rFonts w:ascii="Cambria" w:hAnsi="Cambria" w:cstheme="majorBidi"/>
              </w:rPr>
              <w:t>seeth</w:t>
            </w:r>
            <w:proofErr w:type="spellEnd"/>
            <w:r w:rsidRPr="0062169F">
              <w:rPr>
                <w:rFonts w:ascii="Cambria" w:hAnsi="Cambria" w:cstheme="majorBidi"/>
              </w:rPr>
              <w:t xml:space="preserve"> neither ignorance nor knowledge, neither doubt nor certitude; he </w:t>
            </w:r>
            <w:proofErr w:type="spellStart"/>
            <w:r w:rsidRPr="0062169F">
              <w:rPr>
                <w:rFonts w:ascii="Cambria" w:hAnsi="Cambria" w:cstheme="majorBidi"/>
              </w:rPr>
              <w:t>knoweth</w:t>
            </w:r>
            <w:proofErr w:type="spellEnd"/>
            <w:r w:rsidRPr="0062169F">
              <w:rPr>
                <w:rFonts w:ascii="Cambria" w:hAnsi="Cambria" w:cstheme="majorBidi"/>
              </w:rPr>
              <w:t xml:space="preserve"> not the morn of guidance from the night of error. He </w:t>
            </w:r>
            <w:proofErr w:type="spellStart"/>
            <w:r w:rsidRPr="0062169F">
              <w:rPr>
                <w:rFonts w:ascii="Cambria" w:hAnsi="Cambria" w:cstheme="majorBidi"/>
              </w:rPr>
              <w:t>fleeth</w:t>
            </w:r>
            <w:proofErr w:type="spellEnd"/>
            <w:r w:rsidRPr="0062169F">
              <w:rPr>
                <w:rFonts w:ascii="Cambria" w:hAnsi="Cambria" w:cstheme="majorBidi"/>
              </w:rPr>
              <w:t xml:space="preserve"> from both unbelief and faith, and </w:t>
            </w:r>
            <w:proofErr w:type="spellStart"/>
            <w:r w:rsidRPr="0062169F">
              <w:rPr>
                <w:rFonts w:ascii="Cambria" w:hAnsi="Cambria" w:cstheme="majorBidi"/>
              </w:rPr>
              <w:t>findeth</w:t>
            </w:r>
            <w:proofErr w:type="spellEnd"/>
            <w:r w:rsidRPr="0062169F">
              <w:rPr>
                <w:rFonts w:ascii="Cambria" w:hAnsi="Cambria" w:cstheme="majorBidi"/>
              </w:rPr>
              <w:t xml:space="preserve"> in deadly poison his heart’s relief. Wherefore ‘</w:t>
            </w:r>
            <w:proofErr w:type="spellStart"/>
            <w:r w:rsidRPr="0062169F">
              <w:rPr>
                <w:rFonts w:ascii="Cambria" w:hAnsi="Cambria" w:cstheme="majorBidi"/>
              </w:rPr>
              <w:t>Aṭṭár</w:t>
            </w:r>
            <w:proofErr w:type="spellEnd"/>
            <w:r w:rsidRPr="0062169F">
              <w:rPr>
                <w:rFonts w:ascii="Cambria" w:hAnsi="Cambria" w:cstheme="majorBidi"/>
              </w:rPr>
              <w:t xml:space="preserve"> saith:</w:t>
            </w:r>
          </w:p>
        </w:tc>
        <w:tc>
          <w:tcPr>
            <w:tcW w:w="4770" w:type="dxa"/>
          </w:tcPr>
          <w:p w14:paraId="38D0E5DF" w14:textId="4251F8CB" w:rsidR="00ED51C5" w:rsidRPr="00585986" w:rsidRDefault="006210E8" w:rsidP="00AC68CE">
            <w:pPr>
              <w:pStyle w:val="NoSpacing"/>
              <w:rPr>
                <w:rFonts w:ascii="XB Zar" w:hAnsi="XB Zar" w:cs="XB Zar"/>
                <w:sz w:val="28"/>
                <w:szCs w:val="28"/>
              </w:rPr>
            </w:pPr>
            <w:r w:rsidRPr="00585986">
              <w:rPr>
                <w:rFonts w:ascii="XB Zar" w:hAnsi="XB Zar" w:cs="XB Zar"/>
                <w:sz w:val="28"/>
                <w:szCs w:val="28"/>
                <w:shd w:val="clear" w:color="auto" w:fill="FFFFFF"/>
                <w:rtl/>
              </w:rPr>
              <w:t>در اینوقت سالک از خود و غیر خود بی‌خبر است نه جهل و علم داند نه شکّ و یقین نه صبح هدایت شناسد و نه شام ضلالت از کفر و ایمان هر دو در گریز و سمّ قاتلش دلپذیر اینست که عطّار گفته</w:t>
            </w:r>
          </w:p>
        </w:tc>
      </w:tr>
      <w:tr w:rsidR="00ED51C5" w:rsidRPr="00D65071" w14:paraId="0421BEB7" w14:textId="6D31C4BC" w:rsidTr="00670C82">
        <w:tc>
          <w:tcPr>
            <w:tcW w:w="4590" w:type="dxa"/>
          </w:tcPr>
          <w:p w14:paraId="0421BEB3" w14:textId="5F01480B" w:rsidR="00ED51C5" w:rsidRPr="0062169F" w:rsidRDefault="00D85532" w:rsidP="00D85532">
            <w:pPr>
              <w:rPr>
                <w:rFonts w:ascii="Cambria" w:hAnsi="Cambria" w:cstheme="majorBidi"/>
              </w:rPr>
            </w:pPr>
            <w:r w:rsidRPr="0062169F">
              <w:rPr>
                <w:rFonts w:ascii="Cambria" w:hAnsi="Cambria" w:cstheme="majorBidi"/>
              </w:rPr>
              <w:t xml:space="preserve">      </w:t>
            </w:r>
            <w:r w:rsidR="00ED51C5" w:rsidRPr="0062169F">
              <w:rPr>
                <w:rFonts w:ascii="Cambria" w:hAnsi="Cambria" w:cstheme="majorBidi"/>
              </w:rPr>
              <w:t xml:space="preserve">For the infidel, error—for the faithful, faith; </w:t>
            </w:r>
          </w:p>
          <w:p w14:paraId="0421BEB4" w14:textId="597FF963" w:rsidR="00ED51C5" w:rsidRPr="0062169F" w:rsidRDefault="00D85532" w:rsidP="00D85532">
            <w:pPr>
              <w:rPr>
                <w:rFonts w:ascii="Cambria" w:hAnsi="Cambria" w:cstheme="majorBidi"/>
              </w:rPr>
            </w:pPr>
            <w:r w:rsidRPr="0062169F">
              <w:rPr>
                <w:rFonts w:ascii="Cambria" w:hAnsi="Cambria" w:cstheme="majorBidi"/>
              </w:rPr>
              <w:t xml:space="preserve">      </w:t>
            </w:r>
            <w:r w:rsidR="00ED51C5" w:rsidRPr="0062169F">
              <w:rPr>
                <w:rFonts w:ascii="Cambria" w:hAnsi="Cambria" w:cstheme="majorBidi"/>
              </w:rPr>
              <w:t xml:space="preserve">For </w:t>
            </w:r>
            <w:proofErr w:type="spellStart"/>
            <w:r w:rsidR="00ED51C5" w:rsidRPr="0062169F">
              <w:rPr>
                <w:rFonts w:ascii="Cambria" w:hAnsi="Cambria" w:cstheme="majorBidi"/>
              </w:rPr>
              <w:t>Aṭṭár’s</w:t>
            </w:r>
            <w:proofErr w:type="spellEnd"/>
            <w:r w:rsidR="00ED51C5" w:rsidRPr="0062169F">
              <w:rPr>
                <w:rFonts w:ascii="Cambria" w:hAnsi="Cambria" w:cstheme="majorBidi"/>
              </w:rPr>
              <w:t xml:space="preserve"> heart, an atom of Thy pain.</w:t>
            </w:r>
          </w:p>
        </w:tc>
        <w:tc>
          <w:tcPr>
            <w:tcW w:w="4860" w:type="dxa"/>
          </w:tcPr>
          <w:p w14:paraId="0421BEB5" w14:textId="65CE733A" w:rsidR="00ED51C5" w:rsidRPr="0062169F" w:rsidRDefault="00095F85" w:rsidP="00095F85">
            <w:pPr>
              <w:rPr>
                <w:rFonts w:ascii="Cambria" w:hAnsi="Cambria" w:cstheme="majorBidi"/>
              </w:rPr>
            </w:pPr>
            <w:r w:rsidRPr="0062169F">
              <w:rPr>
                <w:rFonts w:ascii="Cambria" w:hAnsi="Cambria" w:cstheme="majorBidi"/>
              </w:rPr>
              <w:t xml:space="preserve">      </w:t>
            </w:r>
            <w:r w:rsidR="00FB4EC2" w:rsidRPr="0062169F">
              <w:rPr>
                <w:rFonts w:ascii="Cambria" w:hAnsi="Cambria" w:cstheme="majorBidi"/>
              </w:rPr>
              <w:t xml:space="preserve"> </w:t>
            </w:r>
            <w:r w:rsidR="00ED51C5" w:rsidRPr="0062169F">
              <w:rPr>
                <w:rFonts w:ascii="Cambria" w:hAnsi="Cambria" w:cstheme="majorBidi"/>
              </w:rPr>
              <w:t>For the infidel, error—for the faithful, faith;</w:t>
            </w:r>
          </w:p>
          <w:p w14:paraId="0421BEB6" w14:textId="78BE780A" w:rsidR="00ED51C5" w:rsidRPr="0062169F" w:rsidRDefault="00095F85" w:rsidP="00095F85">
            <w:pPr>
              <w:rPr>
                <w:rFonts w:ascii="Cambria" w:hAnsi="Cambria" w:cstheme="majorBidi"/>
              </w:rPr>
            </w:pPr>
            <w:r w:rsidRPr="0062169F">
              <w:rPr>
                <w:rFonts w:ascii="Cambria" w:hAnsi="Cambria" w:cstheme="majorBidi"/>
              </w:rPr>
              <w:t xml:space="preserve">       </w:t>
            </w:r>
            <w:r w:rsidR="00ED51C5" w:rsidRPr="0062169F">
              <w:rPr>
                <w:rFonts w:ascii="Cambria" w:hAnsi="Cambria" w:cstheme="majorBidi"/>
              </w:rPr>
              <w:t>For ‘</w:t>
            </w:r>
            <w:proofErr w:type="spellStart"/>
            <w:r w:rsidR="00ED51C5" w:rsidRPr="0062169F">
              <w:rPr>
                <w:rFonts w:ascii="Cambria" w:hAnsi="Cambria" w:cstheme="majorBidi"/>
              </w:rPr>
              <w:t>Aṭṭár’s</w:t>
            </w:r>
            <w:proofErr w:type="spellEnd"/>
            <w:r w:rsidR="00ED51C5" w:rsidRPr="0062169F">
              <w:rPr>
                <w:rFonts w:ascii="Cambria" w:hAnsi="Cambria" w:cstheme="majorBidi"/>
              </w:rPr>
              <w:t xml:space="preserve"> heart, an atom of thy pain.</w:t>
            </w:r>
          </w:p>
        </w:tc>
        <w:tc>
          <w:tcPr>
            <w:tcW w:w="4770" w:type="dxa"/>
          </w:tcPr>
          <w:p w14:paraId="6C7AA13D" w14:textId="77777777" w:rsidR="001134CC" w:rsidRPr="00585986" w:rsidRDefault="001134CC" w:rsidP="00EE261D">
            <w:pPr>
              <w:pStyle w:val="NoSpacing"/>
              <w:jc w:val="center"/>
              <w:rPr>
                <w:rFonts w:ascii="XB Zar" w:hAnsi="XB Zar" w:cs="XB Zar"/>
                <w:sz w:val="28"/>
                <w:szCs w:val="28"/>
              </w:rPr>
            </w:pPr>
            <w:r w:rsidRPr="00585986">
              <w:rPr>
                <w:rFonts w:ascii="XB Zar" w:hAnsi="XB Zar" w:cs="XB Zar"/>
                <w:sz w:val="28"/>
                <w:szCs w:val="28"/>
                <w:rtl/>
              </w:rPr>
              <w:t>کفر کافر را و دین دین‌دار را</w:t>
            </w:r>
          </w:p>
          <w:p w14:paraId="37889BE5" w14:textId="77777777" w:rsidR="001134CC" w:rsidRPr="00585986" w:rsidRDefault="001134CC" w:rsidP="00EE261D">
            <w:pPr>
              <w:pStyle w:val="NoSpacing"/>
              <w:jc w:val="center"/>
              <w:rPr>
                <w:rFonts w:ascii="XB Zar" w:hAnsi="XB Zar" w:cs="XB Zar"/>
                <w:sz w:val="28"/>
                <w:szCs w:val="28"/>
              </w:rPr>
            </w:pPr>
            <w:r w:rsidRPr="00585986">
              <w:rPr>
                <w:rFonts w:ascii="XB Zar" w:hAnsi="XB Zar" w:cs="XB Zar"/>
                <w:sz w:val="28"/>
                <w:szCs w:val="28"/>
                <w:rtl/>
              </w:rPr>
              <w:t>ذرّهٴ دردت دل عطّار را</w:t>
            </w:r>
          </w:p>
          <w:p w14:paraId="2955532A" w14:textId="77777777" w:rsidR="00ED51C5" w:rsidRPr="00585986" w:rsidRDefault="00ED51C5" w:rsidP="00AC68CE">
            <w:pPr>
              <w:pStyle w:val="NoSpacing"/>
              <w:rPr>
                <w:rFonts w:ascii="XB Zar" w:hAnsi="XB Zar" w:cs="XB Zar"/>
                <w:sz w:val="28"/>
                <w:szCs w:val="28"/>
              </w:rPr>
            </w:pPr>
          </w:p>
        </w:tc>
      </w:tr>
      <w:tr w:rsidR="00ED51C5" w:rsidRPr="00D65071" w14:paraId="0421BEBA" w14:textId="04F2C3E7" w:rsidTr="00670C82">
        <w:tc>
          <w:tcPr>
            <w:tcW w:w="4590" w:type="dxa"/>
          </w:tcPr>
          <w:p w14:paraId="0421BEB8" w14:textId="77777777" w:rsidR="00ED51C5" w:rsidRPr="0062169F" w:rsidRDefault="00ED51C5">
            <w:pPr>
              <w:rPr>
                <w:rFonts w:ascii="Cambria" w:hAnsi="Cambria" w:cstheme="majorBidi"/>
              </w:rPr>
            </w:pPr>
            <w:r w:rsidRPr="0062169F">
              <w:rPr>
                <w:rFonts w:ascii="Cambria" w:hAnsi="Cambria" w:cstheme="majorBidi"/>
              </w:rPr>
              <w:t xml:space="preserve">The steed of this Valley is pain; and if there be no pain this journey will never end. In this station the lover hath no thought save the Beloved, and </w:t>
            </w:r>
            <w:proofErr w:type="spellStart"/>
            <w:r w:rsidRPr="0062169F">
              <w:rPr>
                <w:rFonts w:ascii="Cambria" w:hAnsi="Cambria" w:cstheme="majorBidi"/>
              </w:rPr>
              <w:t>seeketh</w:t>
            </w:r>
            <w:proofErr w:type="spellEnd"/>
            <w:r w:rsidRPr="0062169F">
              <w:rPr>
                <w:rFonts w:ascii="Cambria" w:hAnsi="Cambria" w:cstheme="majorBidi"/>
              </w:rPr>
              <w:t xml:space="preserve"> no refuge save the Friend. At every moment he </w:t>
            </w:r>
            <w:proofErr w:type="spellStart"/>
            <w:r w:rsidRPr="0062169F">
              <w:rPr>
                <w:rFonts w:ascii="Cambria" w:hAnsi="Cambria" w:cstheme="majorBidi"/>
              </w:rPr>
              <w:t>offereth</w:t>
            </w:r>
            <w:proofErr w:type="spellEnd"/>
            <w:r w:rsidRPr="0062169F">
              <w:rPr>
                <w:rFonts w:ascii="Cambria" w:hAnsi="Cambria" w:cstheme="majorBidi"/>
              </w:rPr>
              <w:t xml:space="preserve"> a hundred lives in the path of the Loved One, at </w:t>
            </w:r>
            <w:r w:rsidRPr="0062169F">
              <w:rPr>
                <w:rFonts w:ascii="Cambria" w:hAnsi="Cambria" w:cstheme="majorBidi"/>
              </w:rPr>
              <w:lastRenderedPageBreak/>
              <w:t xml:space="preserve">every step he </w:t>
            </w:r>
            <w:proofErr w:type="spellStart"/>
            <w:r w:rsidRPr="0062169F">
              <w:rPr>
                <w:rFonts w:ascii="Cambria" w:hAnsi="Cambria" w:cstheme="majorBidi"/>
              </w:rPr>
              <w:t>throweth</w:t>
            </w:r>
            <w:proofErr w:type="spellEnd"/>
            <w:r w:rsidRPr="0062169F">
              <w:rPr>
                <w:rFonts w:ascii="Cambria" w:hAnsi="Cambria" w:cstheme="majorBidi"/>
              </w:rPr>
              <w:t xml:space="preserve"> a thousand heads at the feet of the Beloved.</w:t>
            </w:r>
          </w:p>
        </w:tc>
        <w:tc>
          <w:tcPr>
            <w:tcW w:w="4860" w:type="dxa"/>
          </w:tcPr>
          <w:p w14:paraId="0421BEB9" w14:textId="77777777" w:rsidR="00ED51C5" w:rsidRPr="0062169F" w:rsidRDefault="00ED51C5" w:rsidP="000A35CD">
            <w:pPr>
              <w:rPr>
                <w:rFonts w:ascii="Cambria" w:hAnsi="Cambria" w:cstheme="majorBidi"/>
              </w:rPr>
            </w:pPr>
            <w:r w:rsidRPr="0062169F">
              <w:rPr>
                <w:rFonts w:ascii="Cambria" w:hAnsi="Cambria" w:cstheme="majorBidi"/>
              </w:rPr>
              <w:lastRenderedPageBreak/>
              <w:t xml:space="preserve">The steed of this valley is pain, and if there be no pain this journey will never end. In this plane the lover hath no thought save the Beloved, and </w:t>
            </w:r>
            <w:proofErr w:type="spellStart"/>
            <w:r w:rsidRPr="0062169F">
              <w:rPr>
                <w:rFonts w:ascii="Cambria" w:hAnsi="Cambria" w:cstheme="majorBidi"/>
              </w:rPr>
              <w:t>seeketh</w:t>
            </w:r>
            <w:proofErr w:type="spellEnd"/>
            <w:r w:rsidRPr="0062169F">
              <w:rPr>
                <w:rFonts w:ascii="Cambria" w:hAnsi="Cambria" w:cstheme="majorBidi"/>
              </w:rPr>
              <w:t xml:space="preserve"> no refuge save the Friend. At every moment he </w:t>
            </w:r>
            <w:proofErr w:type="spellStart"/>
            <w:r w:rsidRPr="0062169F">
              <w:rPr>
                <w:rFonts w:ascii="Cambria" w:hAnsi="Cambria" w:cstheme="majorBidi"/>
              </w:rPr>
              <w:t>offereth</w:t>
            </w:r>
            <w:proofErr w:type="spellEnd"/>
            <w:r w:rsidRPr="0062169F">
              <w:rPr>
                <w:rFonts w:ascii="Cambria" w:hAnsi="Cambria" w:cstheme="majorBidi"/>
              </w:rPr>
              <w:t xml:space="preserve"> a hundred lives in the path </w:t>
            </w:r>
            <w:r w:rsidRPr="0062169F">
              <w:rPr>
                <w:rFonts w:ascii="Cambria" w:hAnsi="Cambria" w:cstheme="majorBidi"/>
              </w:rPr>
              <w:lastRenderedPageBreak/>
              <w:t xml:space="preserve">of the Loved One, at every step he </w:t>
            </w:r>
            <w:proofErr w:type="spellStart"/>
            <w:r w:rsidRPr="0062169F">
              <w:rPr>
                <w:rFonts w:ascii="Cambria" w:hAnsi="Cambria" w:cstheme="majorBidi"/>
              </w:rPr>
              <w:t>throweth</w:t>
            </w:r>
            <w:proofErr w:type="spellEnd"/>
            <w:r w:rsidRPr="0062169F">
              <w:rPr>
                <w:rFonts w:ascii="Cambria" w:hAnsi="Cambria" w:cstheme="majorBidi"/>
              </w:rPr>
              <w:t xml:space="preserve"> a thousand heads at His feet.</w:t>
            </w:r>
          </w:p>
        </w:tc>
        <w:tc>
          <w:tcPr>
            <w:tcW w:w="4770" w:type="dxa"/>
          </w:tcPr>
          <w:p w14:paraId="2ABC0606" w14:textId="77777777" w:rsidR="004A78F6" w:rsidRPr="00585986" w:rsidRDefault="004A78F6" w:rsidP="00AC68CE">
            <w:pPr>
              <w:pStyle w:val="NoSpacing"/>
              <w:rPr>
                <w:rFonts w:ascii="XB Zar" w:hAnsi="XB Zar" w:cs="XB Zar"/>
                <w:sz w:val="28"/>
                <w:szCs w:val="28"/>
              </w:rPr>
            </w:pPr>
            <w:r w:rsidRPr="00585986">
              <w:rPr>
                <w:rFonts w:ascii="XB Zar" w:hAnsi="XB Zar" w:cs="XB Zar"/>
                <w:sz w:val="28"/>
                <w:szCs w:val="28"/>
                <w:rtl/>
              </w:rPr>
              <w:lastRenderedPageBreak/>
              <w:t xml:space="preserve">مرکب این وادی درد است و اگر درد نباشد هرگز این سفر تمام نشود و عاشق در این رتبه جز معشوق خیالی ندارد و جز محبوب پناهی نجوید </w:t>
            </w:r>
            <w:r w:rsidRPr="00585986">
              <w:rPr>
                <w:rFonts w:ascii="XB Zar" w:hAnsi="XB Zar" w:cs="XB Zar"/>
                <w:sz w:val="28"/>
                <w:szCs w:val="28"/>
                <w:rtl/>
              </w:rPr>
              <w:lastRenderedPageBreak/>
              <w:t>و در هر آن صد جان رایگان در ره جانان دهد و در هر قدمی هزار سر در پای دوست اندازد</w:t>
            </w:r>
          </w:p>
          <w:p w14:paraId="705227B7" w14:textId="77777777" w:rsidR="00ED51C5" w:rsidRPr="00585986" w:rsidRDefault="00ED51C5" w:rsidP="00AC68CE">
            <w:pPr>
              <w:pStyle w:val="NoSpacing"/>
              <w:rPr>
                <w:rFonts w:ascii="XB Zar" w:hAnsi="XB Zar" w:cs="XB Zar"/>
                <w:sz w:val="28"/>
                <w:szCs w:val="28"/>
              </w:rPr>
            </w:pPr>
          </w:p>
        </w:tc>
      </w:tr>
      <w:tr w:rsidR="00ED51C5" w:rsidRPr="00D65071" w14:paraId="0421BEBD" w14:textId="20E9FB9F" w:rsidTr="00670C82">
        <w:tc>
          <w:tcPr>
            <w:tcW w:w="4590" w:type="dxa"/>
          </w:tcPr>
          <w:p w14:paraId="0421BEBB" w14:textId="77777777" w:rsidR="00ED51C5" w:rsidRPr="0062169F" w:rsidRDefault="00ED51C5">
            <w:pPr>
              <w:rPr>
                <w:rFonts w:ascii="Cambria" w:hAnsi="Cambria" w:cstheme="majorBidi"/>
              </w:rPr>
            </w:pPr>
            <w:r w:rsidRPr="0062169F">
              <w:rPr>
                <w:rFonts w:ascii="Cambria" w:hAnsi="Cambria" w:cstheme="majorBidi"/>
              </w:rPr>
              <w:lastRenderedPageBreak/>
              <w:t>O My Brother! Until thou enter the Egypt of love, thou shalt never come to the Joseph of the Beauty of the Friend; and until, like Jacob, thou forsake thine outward eyes, thou shalt never open the eye of thine inward being; and until thou burn with the fire of love, thou shalt never commune with the Lover of Longing.</w:t>
            </w:r>
          </w:p>
        </w:tc>
        <w:tc>
          <w:tcPr>
            <w:tcW w:w="4860" w:type="dxa"/>
          </w:tcPr>
          <w:p w14:paraId="0421BEBC" w14:textId="77777777" w:rsidR="00ED51C5" w:rsidRPr="0062169F" w:rsidRDefault="00ED51C5" w:rsidP="00E90F2E">
            <w:pPr>
              <w:rPr>
                <w:rFonts w:ascii="Cambria" w:hAnsi="Cambria" w:cstheme="majorBidi"/>
              </w:rPr>
            </w:pPr>
            <w:r w:rsidRPr="0062169F">
              <w:rPr>
                <w:rFonts w:ascii="Cambria" w:hAnsi="Cambria" w:cstheme="majorBidi"/>
              </w:rPr>
              <w:t>O My brother! Until thou enter the Egypt of love, thou shalt never gaze upon the Joseph-like beauty of the Friend; and until, like Jacob, thou forsake thine outward eyes, thou shalt never open the eye of thine inward being; and until thou burn with the fire of love, thou shalt never find thyself in the true yearning’s embrace.</w:t>
            </w:r>
          </w:p>
        </w:tc>
        <w:tc>
          <w:tcPr>
            <w:tcW w:w="4770" w:type="dxa"/>
          </w:tcPr>
          <w:p w14:paraId="4B66C3B9" w14:textId="2E62B68C" w:rsidR="00ED51C5" w:rsidRPr="00585986" w:rsidRDefault="00762FC5" w:rsidP="00AC68CE">
            <w:pPr>
              <w:pStyle w:val="NoSpacing"/>
              <w:rPr>
                <w:rFonts w:ascii="XB Zar" w:hAnsi="XB Zar" w:cs="XB Zar"/>
                <w:sz w:val="28"/>
                <w:szCs w:val="28"/>
              </w:rPr>
            </w:pPr>
            <w:r w:rsidRPr="00585986">
              <w:rPr>
                <w:rFonts w:ascii="XB Zar" w:hAnsi="XB Zar" w:cs="XB Zar"/>
                <w:sz w:val="28"/>
                <w:szCs w:val="28"/>
                <w:shd w:val="clear" w:color="auto" w:fill="FFFFFF"/>
                <w:rtl/>
              </w:rPr>
              <w:t>ای برادر من تا بمصر عشق درنیائی بیوسف جمال دوست واصل نشوی و تا چون یعقوب از چشم ظاهری نگذری چشم باطن نگشائی و تا بنار عشق نیفروزی بیار شوق نیامیزی</w:t>
            </w:r>
          </w:p>
        </w:tc>
      </w:tr>
      <w:tr w:rsidR="00ED51C5" w:rsidRPr="00D65071" w14:paraId="0421BEC0" w14:textId="6F7DD749" w:rsidTr="00670C82">
        <w:tc>
          <w:tcPr>
            <w:tcW w:w="4590" w:type="dxa"/>
          </w:tcPr>
          <w:p w14:paraId="0421BEBE" w14:textId="77777777" w:rsidR="00ED51C5" w:rsidRPr="0062169F" w:rsidRDefault="00ED51C5">
            <w:pPr>
              <w:rPr>
                <w:rFonts w:ascii="Cambria" w:hAnsi="Cambria" w:cstheme="majorBidi"/>
              </w:rPr>
            </w:pPr>
            <w:r w:rsidRPr="0062169F">
              <w:rPr>
                <w:rFonts w:ascii="Cambria" w:hAnsi="Cambria" w:cstheme="majorBidi"/>
              </w:rPr>
              <w:t xml:space="preserve">A lover </w:t>
            </w:r>
            <w:proofErr w:type="spellStart"/>
            <w:r w:rsidRPr="0062169F">
              <w:rPr>
                <w:rFonts w:ascii="Cambria" w:hAnsi="Cambria" w:cstheme="majorBidi"/>
              </w:rPr>
              <w:t>feareth</w:t>
            </w:r>
            <w:proofErr w:type="spellEnd"/>
            <w:r w:rsidRPr="0062169F">
              <w:rPr>
                <w:rFonts w:ascii="Cambria" w:hAnsi="Cambria" w:cstheme="majorBidi"/>
              </w:rPr>
              <w:t xml:space="preserve"> nothing and no harm can come nigh him: Thou </w:t>
            </w:r>
            <w:proofErr w:type="spellStart"/>
            <w:r w:rsidRPr="0062169F">
              <w:rPr>
                <w:rFonts w:ascii="Cambria" w:hAnsi="Cambria" w:cstheme="majorBidi"/>
              </w:rPr>
              <w:t>seest</w:t>
            </w:r>
            <w:proofErr w:type="spellEnd"/>
            <w:r w:rsidRPr="0062169F">
              <w:rPr>
                <w:rFonts w:ascii="Cambria" w:hAnsi="Cambria" w:cstheme="majorBidi"/>
              </w:rPr>
              <w:t xml:space="preserve"> him chill in the fire and dry in the sea.</w:t>
            </w:r>
          </w:p>
        </w:tc>
        <w:tc>
          <w:tcPr>
            <w:tcW w:w="4860" w:type="dxa"/>
          </w:tcPr>
          <w:p w14:paraId="0421BEBF" w14:textId="77777777" w:rsidR="00ED51C5" w:rsidRPr="0062169F" w:rsidRDefault="00ED51C5">
            <w:pPr>
              <w:rPr>
                <w:rFonts w:ascii="Cambria" w:hAnsi="Cambria" w:cstheme="majorBidi"/>
              </w:rPr>
            </w:pPr>
            <w:r w:rsidRPr="0062169F">
              <w:rPr>
                <w:rFonts w:ascii="Cambria" w:hAnsi="Cambria" w:cstheme="majorBidi"/>
              </w:rPr>
              <w:t xml:space="preserve">A lover </w:t>
            </w:r>
            <w:proofErr w:type="spellStart"/>
            <w:r w:rsidRPr="0062169F">
              <w:rPr>
                <w:rFonts w:ascii="Cambria" w:hAnsi="Cambria" w:cstheme="majorBidi"/>
              </w:rPr>
              <w:t>feareth</w:t>
            </w:r>
            <w:proofErr w:type="spellEnd"/>
            <w:r w:rsidRPr="0062169F">
              <w:rPr>
                <w:rFonts w:ascii="Cambria" w:hAnsi="Cambria" w:cstheme="majorBidi"/>
              </w:rPr>
              <w:t xml:space="preserve"> nothing and can suffer no harm: Thou </w:t>
            </w:r>
            <w:proofErr w:type="spellStart"/>
            <w:r w:rsidRPr="0062169F">
              <w:rPr>
                <w:rFonts w:ascii="Cambria" w:hAnsi="Cambria" w:cstheme="majorBidi"/>
              </w:rPr>
              <w:t>seest</w:t>
            </w:r>
            <w:proofErr w:type="spellEnd"/>
            <w:r w:rsidRPr="0062169F">
              <w:rPr>
                <w:rFonts w:ascii="Cambria" w:hAnsi="Cambria" w:cstheme="majorBidi"/>
              </w:rPr>
              <w:t xml:space="preserve"> him chill in the fire and dry in the sea.</w:t>
            </w:r>
          </w:p>
        </w:tc>
        <w:tc>
          <w:tcPr>
            <w:tcW w:w="4770" w:type="dxa"/>
          </w:tcPr>
          <w:p w14:paraId="49B90FEB" w14:textId="1FF34C2C" w:rsidR="00ED51C5" w:rsidRPr="00585986" w:rsidRDefault="00B6460A" w:rsidP="00AC68CE">
            <w:pPr>
              <w:pStyle w:val="NoSpacing"/>
              <w:rPr>
                <w:rFonts w:ascii="XB Zar" w:hAnsi="XB Zar" w:cs="XB Zar"/>
                <w:sz w:val="28"/>
                <w:szCs w:val="28"/>
              </w:rPr>
            </w:pPr>
            <w:r w:rsidRPr="00585986">
              <w:rPr>
                <w:rFonts w:ascii="XB Zar" w:hAnsi="XB Zar" w:cs="XB Zar"/>
                <w:sz w:val="28"/>
                <w:szCs w:val="28"/>
                <w:shd w:val="clear" w:color="auto" w:fill="FFFFFF"/>
                <w:rtl/>
              </w:rPr>
              <w:t>و عاشق را از هیچ چیز پروا نیست و از هیچ ضرّی ضرر نه از نار سردش بینی و از دریا خشکش یابی</w:t>
            </w:r>
          </w:p>
        </w:tc>
      </w:tr>
      <w:tr w:rsidR="00ED51C5" w:rsidRPr="00D65071" w14:paraId="0421BEC5" w14:textId="5465F375" w:rsidTr="00670C82">
        <w:tc>
          <w:tcPr>
            <w:tcW w:w="4590" w:type="dxa"/>
          </w:tcPr>
          <w:p w14:paraId="0421BEC1" w14:textId="77777777" w:rsidR="00ED51C5" w:rsidRPr="0062169F" w:rsidRDefault="00ED51C5" w:rsidP="00CE3AE7">
            <w:pPr>
              <w:ind w:left="720"/>
              <w:rPr>
                <w:rFonts w:ascii="Cambria" w:hAnsi="Cambria" w:cstheme="majorBidi"/>
              </w:rPr>
            </w:pPr>
            <w:r w:rsidRPr="0062169F">
              <w:rPr>
                <w:rFonts w:ascii="Cambria" w:hAnsi="Cambria" w:cstheme="majorBidi"/>
              </w:rPr>
              <w:t xml:space="preserve">A lover is he who is chill in hell fire; </w:t>
            </w:r>
          </w:p>
          <w:p w14:paraId="0421BEC2" w14:textId="77777777" w:rsidR="00ED51C5" w:rsidRPr="0062169F" w:rsidRDefault="00ED51C5" w:rsidP="00CE3AE7">
            <w:pPr>
              <w:ind w:left="720"/>
              <w:rPr>
                <w:rFonts w:ascii="Cambria" w:hAnsi="Cambria" w:cstheme="majorBidi"/>
              </w:rPr>
            </w:pPr>
            <w:r w:rsidRPr="0062169F">
              <w:rPr>
                <w:rFonts w:ascii="Cambria" w:hAnsi="Cambria" w:cstheme="majorBidi"/>
              </w:rPr>
              <w:t>A knower is he who is dry in the sea.</w:t>
            </w:r>
            <w:r w:rsidRPr="0062169F">
              <w:rPr>
                <w:rStyle w:val="FootnoteReference"/>
                <w:rFonts w:ascii="Cambria" w:hAnsi="Cambria" w:cstheme="majorBidi"/>
              </w:rPr>
              <w:footnoteReference w:id="28"/>
            </w:r>
          </w:p>
        </w:tc>
        <w:tc>
          <w:tcPr>
            <w:tcW w:w="4860" w:type="dxa"/>
          </w:tcPr>
          <w:p w14:paraId="0421BEC3" w14:textId="77777777" w:rsidR="00ED51C5" w:rsidRPr="0062169F" w:rsidRDefault="00ED51C5" w:rsidP="002A265A">
            <w:pPr>
              <w:ind w:left="720"/>
              <w:rPr>
                <w:rFonts w:ascii="Cambria" w:hAnsi="Cambria" w:cstheme="majorBidi"/>
              </w:rPr>
            </w:pPr>
            <w:r w:rsidRPr="0062169F">
              <w:rPr>
                <w:rFonts w:ascii="Cambria" w:hAnsi="Cambria" w:cstheme="majorBidi"/>
              </w:rPr>
              <w:t>A lover is he who is chill in hellfire;</w:t>
            </w:r>
          </w:p>
          <w:p w14:paraId="0421BEC4" w14:textId="77777777" w:rsidR="00ED51C5" w:rsidRPr="0062169F" w:rsidRDefault="00ED51C5" w:rsidP="002A265A">
            <w:pPr>
              <w:ind w:left="720"/>
              <w:rPr>
                <w:rFonts w:ascii="Cambria" w:hAnsi="Cambria" w:cstheme="majorBidi"/>
              </w:rPr>
            </w:pPr>
            <w:r w:rsidRPr="0062169F">
              <w:rPr>
                <w:rFonts w:ascii="Cambria" w:hAnsi="Cambria" w:cstheme="majorBidi"/>
              </w:rPr>
              <w:t>A knower is he who is dry in the sea.</w:t>
            </w:r>
            <w:r w:rsidRPr="0062169F">
              <w:rPr>
                <w:rStyle w:val="FootnoteReference"/>
                <w:rFonts w:ascii="Cambria" w:hAnsi="Cambria" w:cstheme="majorBidi"/>
              </w:rPr>
              <w:footnoteReference w:id="29"/>
            </w:r>
          </w:p>
        </w:tc>
        <w:tc>
          <w:tcPr>
            <w:tcW w:w="4770" w:type="dxa"/>
          </w:tcPr>
          <w:p w14:paraId="4AF4FCF7" w14:textId="77777777" w:rsidR="00B6460A" w:rsidRPr="004770B2" w:rsidRDefault="00B6460A" w:rsidP="004770B2">
            <w:pPr>
              <w:pStyle w:val="NoSpacing"/>
              <w:jc w:val="center"/>
              <w:rPr>
                <w:rFonts w:ascii="XB Zar" w:hAnsi="XB Zar" w:cs="XB Zar"/>
                <w:sz w:val="26"/>
                <w:szCs w:val="26"/>
              </w:rPr>
            </w:pPr>
            <w:r w:rsidRPr="004770B2">
              <w:rPr>
                <w:rFonts w:ascii="XB Zar" w:hAnsi="XB Zar" w:cs="XB Zar"/>
                <w:sz w:val="26"/>
                <w:szCs w:val="26"/>
                <w:rtl/>
              </w:rPr>
              <w:t>نشان عاشق آن باشد که سردش بینی از دوزخ</w:t>
            </w:r>
          </w:p>
          <w:p w14:paraId="6639BC99" w14:textId="786E40AE" w:rsidR="00ED51C5" w:rsidRPr="00486B34" w:rsidRDefault="00B6460A" w:rsidP="00486B34">
            <w:pPr>
              <w:pStyle w:val="NoSpacing"/>
              <w:jc w:val="center"/>
              <w:rPr>
                <w:rFonts w:ascii="XB Zar" w:hAnsi="XB Zar" w:cs="XB Zar"/>
                <w:sz w:val="26"/>
                <w:szCs w:val="26"/>
              </w:rPr>
            </w:pPr>
            <w:r w:rsidRPr="004770B2">
              <w:rPr>
                <w:rFonts w:ascii="XB Zar" w:hAnsi="XB Zar" w:cs="XB Zar"/>
                <w:sz w:val="26"/>
                <w:szCs w:val="26"/>
                <w:rtl/>
              </w:rPr>
              <w:t>نشان عارف آن باشد که خشکش بینی از دریا</w:t>
            </w:r>
          </w:p>
        </w:tc>
      </w:tr>
      <w:tr w:rsidR="00ED51C5" w:rsidRPr="00D65071" w14:paraId="0421BEC8" w14:textId="64BECE6E" w:rsidTr="00670C82">
        <w:tc>
          <w:tcPr>
            <w:tcW w:w="4590" w:type="dxa"/>
          </w:tcPr>
          <w:p w14:paraId="0421BEC6" w14:textId="77777777" w:rsidR="00ED51C5" w:rsidRPr="0062169F" w:rsidRDefault="00ED51C5" w:rsidP="00992D49">
            <w:pPr>
              <w:rPr>
                <w:rFonts w:ascii="Cambria" w:hAnsi="Cambria" w:cstheme="majorBidi"/>
              </w:rPr>
            </w:pPr>
            <w:r w:rsidRPr="0062169F">
              <w:rPr>
                <w:rFonts w:ascii="Cambria" w:hAnsi="Cambria" w:cstheme="majorBidi"/>
              </w:rPr>
              <w:t xml:space="preserve">Love </w:t>
            </w:r>
            <w:proofErr w:type="spellStart"/>
            <w:r w:rsidRPr="0062169F">
              <w:rPr>
                <w:rFonts w:ascii="Cambria" w:hAnsi="Cambria" w:cstheme="majorBidi"/>
              </w:rPr>
              <w:t>accepteth</w:t>
            </w:r>
            <w:proofErr w:type="spellEnd"/>
            <w:r w:rsidRPr="0062169F">
              <w:rPr>
                <w:rFonts w:ascii="Cambria" w:hAnsi="Cambria" w:cstheme="majorBidi"/>
              </w:rPr>
              <w:t xml:space="preserve"> no existence and </w:t>
            </w:r>
            <w:proofErr w:type="spellStart"/>
            <w:r w:rsidRPr="0062169F">
              <w:rPr>
                <w:rFonts w:ascii="Cambria" w:hAnsi="Cambria" w:cstheme="majorBidi"/>
              </w:rPr>
              <w:t>wisheth</w:t>
            </w:r>
            <w:proofErr w:type="spellEnd"/>
            <w:r w:rsidRPr="0062169F">
              <w:rPr>
                <w:rFonts w:ascii="Cambria" w:hAnsi="Cambria" w:cstheme="majorBidi"/>
              </w:rPr>
              <w:t xml:space="preserve"> no life: He </w:t>
            </w:r>
            <w:proofErr w:type="spellStart"/>
            <w:r w:rsidRPr="0062169F">
              <w:rPr>
                <w:rFonts w:ascii="Cambria" w:hAnsi="Cambria" w:cstheme="majorBidi"/>
              </w:rPr>
              <w:t>seeth</w:t>
            </w:r>
            <w:proofErr w:type="spellEnd"/>
            <w:r w:rsidRPr="0062169F">
              <w:rPr>
                <w:rFonts w:ascii="Cambria" w:hAnsi="Cambria" w:cstheme="majorBidi"/>
              </w:rPr>
              <w:t xml:space="preserve"> life in death, and in shame </w:t>
            </w:r>
            <w:proofErr w:type="spellStart"/>
            <w:r w:rsidRPr="0062169F">
              <w:rPr>
                <w:rFonts w:ascii="Cambria" w:hAnsi="Cambria" w:cstheme="majorBidi"/>
              </w:rPr>
              <w:t>seeketh</w:t>
            </w:r>
            <w:proofErr w:type="spellEnd"/>
            <w:r w:rsidRPr="0062169F">
              <w:rPr>
                <w:rFonts w:ascii="Cambria" w:hAnsi="Cambria" w:cstheme="majorBidi"/>
              </w:rPr>
              <w:t xml:space="preserve"> glory. To merit the madness of love, man must abound in sanity; to merit the bonds of the Friend, he must be full of spirit. Blessed the neck that is caught in His noose, happy the head that </w:t>
            </w:r>
            <w:proofErr w:type="spellStart"/>
            <w:r w:rsidRPr="0062169F">
              <w:rPr>
                <w:rFonts w:ascii="Cambria" w:hAnsi="Cambria" w:cstheme="majorBidi"/>
              </w:rPr>
              <w:t>falleth</w:t>
            </w:r>
            <w:proofErr w:type="spellEnd"/>
            <w:r w:rsidRPr="0062169F">
              <w:rPr>
                <w:rFonts w:ascii="Cambria" w:hAnsi="Cambria" w:cstheme="majorBidi"/>
              </w:rPr>
              <w:t xml:space="preserve"> on the dust in the pathway of His love. Wherefore, O friend, give up thy self that thou mayest find the Peerless One, pass by this mortal earth that thou mayest seek a home in the nest of heaven. Be </w:t>
            </w:r>
            <w:r w:rsidRPr="0062169F">
              <w:rPr>
                <w:rFonts w:ascii="Cambria" w:hAnsi="Cambria" w:cstheme="majorBidi"/>
              </w:rPr>
              <w:lastRenderedPageBreak/>
              <w:t>as naught, if thou wouldst kindle the fire of being and be fit for the pathway of love.</w:t>
            </w:r>
          </w:p>
        </w:tc>
        <w:tc>
          <w:tcPr>
            <w:tcW w:w="4860" w:type="dxa"/>
          </w:tcPr>
          <w:p w14:paraId="0421BEC7" w14:textId="77777777" w:rsidR="00ED51C5" w:rsidRPr="0062169F" w:rsidRDefault="00ED51C5">
            <w:pPr>
              <w:rPr>
                <w:rFonts w:ascii="Cambria" w:hAnsi="Cambria" w:cstheme="majorBidi"/>
              </w:rPr>
            </w:pPr>
            <w:r w:rsidRPr="0062169F">
              <w:rPr>
                <w:rFonts w:ascii="Cambria" w:hAnsi="Cambria" w:cstheme="majorBidi"/>
              </w:rPr>
              <w:lastRenderedPageBreak/>
              <w:t xml:space="preserve">Love </w:t>
            </w:r>
            <w:proofErr w:type="spellStart"/>
            <w:r w:rsidRPr="0062169F">
              <w:rPr>
                <w:rFonts w:ascii="Cambria" w:hAnsi="Cambria" w:cstheme="majorBidi"/>
              </w:rPr>
              <w:t>accepteth</w:t>
            </w:r>
            <w:proofErr w:type="spellEnd"/>
            <w:r w:rsidRPr="0062169F">
              <w:rPr>
                <w:rFonts w:ascii="Cambria" w:hAnsi="Cambria" w:cstheme="majorBidi"/>
              </w:rPr>
              <w:t xml:space="preserve"> no existence and </w:t>
            </w:r>
            <w:proofErr w:type="spellStart"/>
            <w:r w:rsidRPr="0062169F">
              <w:rPr>
                <w:rFonts w:ascii="Cambria" w:hAnsi="Cambria" w:cstheme="majorBidi"/>
              </w:rPr>
              <w:t>wisheth</w:t>
            </w:r>
            <w:proofErr w:type="spellEnd"/>
            <w:r w:rsidRPr="0062169F">
              <w:rPr>
                <w:rFonts w:ascii="Cambria" w:hAnsi="Cambria" w:cstheme="majorBidi"/>
              </w:rPr>
              <w:t xml:space="preserve"> no life: In death it </w:t>
            </w:r>
            <w:proofErr w:type="spellStart"/>
            <w:r w:rsidRPr="0062169F">
              <w:rPr>
                <w:rFonts w:ascii="Cambria" w:hAnsi="Cambria" w:cstheme="majorBidi"/>
              </w:rPr>
              <w:t>seeth</w:t>
            </w:r>
            <w:proofErr w:type="spellEnd"/>
            <w:r w:rsidRPr="0062169F">
              <w:rPr>
                <w:rFonts w:ascii="Cambria" w:hAnsi="Cambria" w:cstheme="majorBidi"/>
              </w:rPr>
              <w:t xml:space="preserve"> life, and in shame it </w:t>
            </w:r>
            <w:proofErr w:type="spellStart"/>
            <w:r w:rsidRPr="0062169F">
              <w:rPr>
                <w:rFonts w:ascii="Cambria" w:hAnsi="Cambria" w:cstheme="majorBidi"/>
              </w:rPr>
              <w:t>seeketh</w:t>
            </w:r>
            <w:proofErr w:type="spellEnd"/>
            <w:r w:rsidRPr="0062169F">
              <w:rPr>
                <w:rFonts w:ascii="Cambria" w:hAnsi="Cambria" w:cstheme="majorBidi"/>
              </w:rPr>
              <w:t xml:space="preserve"> glory. To merit the madness of love, one must abound in sanity; to merit the bonds of the Friend, one must be free in spirit. Blessed the neck that is caught in His noose, and happy the head that </w:t>
            </w:r>
            <w:proofErr w:type="spellStart"/>
            <w:r w:rsidRPr="0062169F">
              <w:rPr>
                <w:rFonts w:ascii="Cambria" w:hAnsi="Cambria" w:cstheme="majorBidi"/>
              </w:rPr>
              <w:t>falleth</w:t>
            </w:r>
            <w:proofErr w:type="spellEnd"/>
            <w:r w:rsidRPr="0062169F">
              <w:rPr>
                <w:rFonts w:ascii="Cambria" w:hAnsi="Cambria" w:cstheme="majorBidi"/>
              </w:rPr>
              <w:t xml:space="preserve"> on the dust in the path of His love. Wherefore, O friend, renounce thy self, that thou mayest find the Peerless One; and soar beyond this mortal world, that thou mayest find thy nest in the abode of heaven. Be as naught, if </w:t>
            </w:r>
            <w:r w:rsidRPr="0062169F">
              <w:rPr>
                <w:rFonts w:ascii="Cambria" w:hAnsi="Cambria" w:cstheme="majorBidi"/>
              </w:rPr>
              <w:lastRenderedPageBreak/>
              <w:t>thou wouldst kindle the fire of being and be fit for the pathway of love.</w:t>
            </w:r>
          </w:p>
        </w:tc>
        <w:tc>
          <w:tcPr>
            <w:tcW w:w="4770" w:type="dxa"/>
          </w:tcPr>
          <w:p w14:paraId="07022D74" w14:textId="68831683" w:rsidR="00ED51C5" w:rsidRPr="00585986" w:rsidRDefault="00327C8D" w:rsidP="00AC68CE">
            <w:pPr>
              <w:pStyle w:val="NoSpacing"/>
              <w:rPr>
                <w:rFonts w:ascii="XB Zar" w:hAnsi="XB Zar" w:cs="XB Zar"/>
                <w:sz w:val="28"/>
                <w:szCs w:val="28"/>
              </w:rPr>
            </w:pPr>
            <w:r w:rsidRPr="00585986">
              <w:rPr>
                <w:rFonts w:ascii="XB Zar" w:hAnsi="XB Zar" w:cs="XB Zar"/>
                <w:sz w:val="28"/>
                <w:szCs w:val="28"/>
                <w:shd w:val="clear" w:color="auto" w:fill="FFFFFF"/>
                <w:rtl/>
              </w:rPr>
              <w:lastRenderedPageBreak/>
              <w:t xml:space="preserve">عشق هستی قبول نکند و زندگی نخواهد حیوة در ممات بیند و عزّت از ذلّت جوید بسیار هوش باید تا لایق جوش عشق شود و بسیار سر باید تا قابل کمند دوست گردد مبارک گردنی که در کمندش افتد و فرخنده سری که در راهِ محبّتش بخاک افتد پس ایدوست از نفس بیگانه شو تا </w:t>
            </w:r>
            <w:r w:rsidRPr="00585986">
              <w:rPr>
                <w:rFonts w:ascii="XB Zar" w:hAnsi="XB Zar" w:cs="XB Zar"/>
                <w:sz w:val="28"/>
                <w:szCs w:val="28"/>
                <w:shd w:val="clear" w:color="auto" w:fill="FFFFFF"/>
                <w:rtl/>
              </w:rPr>
              <w:lastRenderedPageBreak/>
              <w:t>بیگانه پی‌بری و از خاکدان فانی بگذر تا در آشیان الهی جای گیری نیستی باید تا نار هستی برافروزی و مقبول راه عشق شوی</w:t>
            </w:r>
          </w:p>
        </w:tc>
      </w:tr>
      <w:tr w:rsidR="00ED51C5" w:rsidRPr="00D65071" w14:paraId="0421BECD" w14:textId="29F62324" w:rsidTr="00670C82">
        <w:tc>
          <w:tcPr>
            <w:tcW w:w="4590" w:type="dxa"/>
          </w:tcPr>
          <w:p w14:paraId="0421BEC9" w14:textId="3CA23DB0" w:rsidR="00ED51C5" w:rsidRPr="0062169F" w:rsidRDefault="0077420E" w:rsidP="0077420E">
            <w:pPr>
              <w:rPr>
                <w:rFonts w:ascii="Cambria" w:hAnsi="Cambria" w:cstheme="majorBidi"/>
              </w:rPr>
            </w:pPr>
            <w:r>
              <w:rPr>
                <w:rFonts w:ascii="Cambria" w:hAnsi="Cambria" w:cstheme="majorBidi"/>
              </w:rPr>
              <w:lastRenderedPageBreak/>
              <w:t xml:space="preserve">         </w:t>
            </w:r>
            <w:r w:rsidR="00ED51C5" w:rsidRPr="0062169F">
              <w:rPr>
                <w:rFonts w:ascii="Cambria" w:hAnsi="Cambria" w:cstheme="majorBidi"/>
              </w:rPr>
              <w:t xml:space="preserve">Love </w:t>
            </w:r>
            <w:proofErr w:type="spellStart"/>
            <w:r w:rsidR="00ED51C5" w:rsidRPr="0062169F">
              <w:rPr>
                <w:rFonts w:ascii="Cambria" w:hAnsi="Cambria" w:cstheme="majorBidi"/>
              </w:rPr>
              <w:t>seizeth</w:t>
            </w:r>
            <w:proofErr w:type="spellEnd"/>
            <w:r w:rsidR="00ED51C5" w:rsidRPr="0062169F">
              <w:rPr>
                <w:rFonts w:ascii="Cambria" w:hAnsi="Cambria" w:cstheme="majorBidi"/>
              </w:rPr>
              <w:t xml:space="preserve"> not upon a living soul, </w:t>
            </w:r>
          </w:p>
          <w:p w14:paraId="0421BECA" w14:textId="7D0FDA0E" w:rsidR="00ED51C5" w:rsidRPr="0062169F" w:rsidRDefault="0077420E" w:rsidP="0077420E">
            <w:pPr>
              <w:rPr>
                <w:rFonts w:ascii="Cambria" w:hAnsi="Cambria" w:cstheme="majorBidi"/>
              </w:rPr>
            </w:pPr>
            <w:r>
              <w:rPr>
                <w:rFonts w:ascii="Cambria" w:hAnsi="Cambria" w:cstheme="majorBidi"/>
              </w:rPr>
              <w:t xml:space="preserve">         </w:t>
            </w:r>
            <w:r w:rsidR="00ED51C5" w:rsidRPr="0062169F">
              <w:rPr>
                <w:rFonts w:ascii="Cambria" w:hAnsi="Cambria" w:cstheme="majorBidi"/>
              </w:rPr>
              <w:t xml:space="preserve">The falcon </w:t>
            </w:r>
            <w:proofErr w:type="spellStart"/>
            <w:r w:rsidR="00ED51C5" w:rsidRPr="0062169F">
              <w:rPr>
                <w:rFonts w:ascii="Cambria" w:hAnsi="Cambria" w:cstheme="majorBidi"/>
              </w:rPr>
              <w:t>preyeth</w:t>
            </w:r>
            <w:proofErr w:type="spellEnd"/>
            <w:r w:rsidR="00ED51C5" w:rsidRPr="0062169F">
              <w:rPr>
                <w:rFonts w:ascii="Cambria" w:hAnsi="Cambria" w:cstheme="majorBidi"/>
              </w:rPr>
              <w:t xml:space="preserve"> not on a dead mouse.</w:t>
            </w:r>
            <w:r w:rsidR="00ED51C5" w:rsidRPr="0062169F">
              <w:rPr>
                <w:rStyle w:val="FootnoteReference"/>
                <w:rFonts w:ascii="Cambria" w:hAnsi="Cambria" w:cstheme="majorBidi"/>
              </w:rPr>
              <w:footnoteReference w:id="30"/>
            </w:r>
          </w:p>
        </w:tc>
        <w:tc>
          <w:tcPr>
            <w:tcW w:w="4860" w:type="dxa"/>
          </w:tcPr>
          <w:p w14:paraId="39BFE57B" w14:textId="3F7BCBA3" w:rsidR="00D85532" w:rsidRPr="0062169F" w:rsidRDefault="00ED51C5" w:rsidP="00FB63CE">
            <w:pPr>
              <w:ind w:left="864"/>
              <w:rPr>
                <w:rFonts w:ascii="Cambria" w:hAnsi="Cambria" w:cstheme="majorBidi"/>
              </w:rPr>
            </w:pPr>
            <w:r w:rsidRPr="0062169F">
              <w:rPr>
                <w:rFonts w:ascii="Cambria" w:hAnsi="Cambria" w:cstheme="majorBidi"/>
              </w:rPr>
              <w:t>Ne’er will love allow a living soul to tread its way;</w:t>
            </w:r>
          </w:p>
          <w:p w14:paraId="0421BECC" w14:textId="3FB8500F" w:rsidR="00ED51C5" w:rsidRPr="0062169F" w:rsidRDefault="00ED51C5" w:rsidP="00FB63CE">
            <w:pPr>
              <w:ind w:left="864"/>
              <w:rPr>
                <w:rFonts w:ascii="Cambria" w:hAnsi="Cambria" w:cstheme="majorBidi"/>
              </w:rPr>
            </w:pPr>
            <w:r w:rsidRPr="0062169F">
              <w:rPr>
                <w:rFonts w:ascii="Cambria" w:hAnsi="Cambria" w:cstheme="majorBidi"/>
              </w:rPr>
              <w:t>Ne’er will the falcon deign to seize a lifeless prey.</w:t>
            </w:r>
            <w:r w:rsidRPr="0062169F">
              <w:rPr>
                <w:rStyle w:val="FootnoteReference"/>
                <w:rFonts w:ascii="Cambria" w:hAnsi="Cambria" w:cstheme="majorBidi"/>
              </w:rPr>
              <w:footnoteReference w:id="31"/>
            </w:r>
          </w:p>
        </w:tc>
        <w:tc>
          <w:tcPr>
            <w:tcW w:w="4770" w:type="dxa"/>
          </w:tcPr>
          <w:p w14:paraId="7AA910D9" w14:textId="77777777" w:rsidR="00327C8D" w:rsidRPr="00585986" w:rsidRDefault="00327C8D" w:rsidP="00D440D0">
            <w:pPr>
              <w:pStyle w:val="NoSpacing"/>
              <w:jc w:val="center"/>
              <w:rPr>
                <w:rFonts w:ascii="XB Zar" w:hAnsi="XB Zar" w:cs="XB Zar"/>
                <w:sz w:val="28"/>
                <w:szCs w:val="28"/>
              </w:rPr>
            </w:pPr>
            <w:r w:rsidRPr="00585986">
              <w:rPr>
                <w:rFonts w:ascii="XB Zar" w:hAnsi="XB Zar" w:cs="XB Zar"/>
                <w:sz w:val="28"/>
                <w:szCs w:val="28"/>
                <w:rtl/>
              </w:rPr>
              <w:t>نکند عشق نفس زنده قبول</w:t>
            </w:r>
          </w:p>
          <w:p w14:paraId="62AEEE0C" w14:textId="7C8DE2D0" w:rsidR="00ED51C5" w:rsidRPr="00585986" w:rsidRDefault="00327C8D" w:rsidP="00D440D0">
            <w:pPr>
              <w:pStyle w:val="NoSpacing"/>
              <w:jc w:val="center"/>
              <w:rPr>
                <w:rFonts w:ascii="XB Zar" w:hAnsi="XB Zar" w:cs="XB Zar"/>
                <w:sz w:val="28"/>
                <w:szCs w:val="28"/>
              </w:rPr>
            </w:pPr>
            <w:r w:rsidRPr="00585986">
              <w:rPr>
                <w:rFonts w:ascii="XB Zar" w:hAnsi="XB Zar" w:cs="XB Zar"/>
                <w:sz w:val="28"/>
                <w:szCs w:val="28"/>
                <w:rtl/>
              </w:rPr>
              <w:t>نکند باز موش مرده شکار</w:t>
            </w:r>
          </w:p>
        </w:tc>
      </w:tr>
      <w:tr w:rsidR="00ED51C5" w:rsidRPr="00D65071" w14:paraId="0421BED0" w14:textId="4E1BBBE6" w:rsidTr="00670C82">
        <w:tc>
          <w:tcPr>
            <w:tcW w:w="4590" w:type="dxa"/>
          </w:tcPr>
          <w:p w14:paraId="0421BECE" w14:textId="77777777" w:rsidR="00ED51C5" w:rsidRPr="0062169F" w:rsidRDefault="00ED51C5">
            <w:pPr>
              <w:rPr>
                <w:rFonts w:ascii="Cambria" w:hAnsi="Cambria" w:cstheme="majorBidi"/>
              </w:rPr>
            </w:pPr>
            <w:r w:rsidRPr="0062169F">
              <w:rPr>
                <w:rFonts w:ascii="Cambria" w:hAnsi="Cambria" w:cstheme="majorBidi"/>
              </w:rPr>
              <w:t xml:space="preserve">Love </w:t>
            </w:r>
            <w:proofErr w:type="spellStart"/>
            <w:r w:rsidRPr="0062169F">
              <w:rPr>
                <w:rFonts w:ascii="Cambria" w:hAnsi="Cambria" w:cstheme="majorBidi"/>
              </w:rPr>
              <w:t>setteth</w:t>
            </w:r>
            <w:proofErr w:type="spellEnd"/>
            <w:r w:rsidRPr="0062169F">
              <w:rPr>
                <w:rFonts w:ascii="Cambria" w:hAnsi="Cambria" w:cstheme="majorBidi"/>
              </w:rPr>
              <w:t xml:space="preserve"> a world aflame at every turn, and he </w:t>
            </w:r>
            <w:proofErr w:type="spellStart"/>
            <w:r w:rsidRPr="0062169F">
              <w:rPr>
                <w:rFonts w:ascii="Cambria" w:hAnsi="Cambria" w:cstheme="majorBidi"/>
              </w:rPr>
              <w:t>wasteth</w:t>
            </w:r>
            <w:proofErr w:type="spellEnd"/>
            <w:r w:rsidRPr="0062169F">
              <w:rPr>
                <w:rFonts w:ascii="Cambria" w:hAnsi="Cambria" w:cstheme="majorBidi"/>
              </w:rPr>
              <w:t xml:space="preserve"> every land where he </w:t>
            </w:r>
            <w:proofErr w:type="spellStart"/>
            <w:r w:rsidRPr="0062169F">
              <w:rPr>
                <w:rFonts w:ascii="Cambria" w:hAnsi="Cambria" w:cstheme="majorBidi"/>
              </w:rPr>
              <w:t>carrieth</w:t>
            </w:r>
            <w:proofErr w:type="spellEnd"/>
            <w:r w:rsidRPr="0062169F">
              <w:rPr>
                <w:rFonts w:ascii="Cambria" w:hAnsi="Cambria" w:cstheme="majorBidi"/>
              </w:rPr>
              <w:t xml:space="preserve"> his banner. Being hath no existence in his kingdom; the wise wield no command within his realm. The leviathan of love </w:t>
            </w:r>
            <w:proofErr w:type="spellStart"/>
            <w:r w:rsidRPr="0062169F">
              <w:rPr>
                <w:rFonts w:ascii="Cambria" w:hAnsi="Cambria" w:cstheme="majorBidi"/>
              </w:rPr>
              <w:t>swalloweth</w:t>
            </w:r>
            <w:proofErr w:type="spellEnd"/>
            <w:r w:rsidRPr="0062169F">
              <w:rPr>
                <w:rFonts w:ascii="Cambria" w:hAnsi="Cambria" w:cstheme="majorBidi"/>
              </w:rPr>
              <w:t xml:space="preserve"> the master of reason and </w:t>
            </w:r>
            <w:proofErr w:type="spellStart"/>
            <w:r w:rsidRPr="0062169F">
              <w:rPr>
                <w:rFonts w:ascii="Cambria" w:hAnsi="Cambria" w:cstheme="majorBidi"/>
              </w:rPr>
              <w:t>destroyeth</w:t>
            </w:r>
            <w:proofErr w:type="spellEnd"/>
            <w:r w:rsidRPr="0062169F">
              <w:rPr>
                <w:rFonts w:ascii="Cambria" w:hAnsi="Cambria" w:cstheme="majorBidi"/>
              </w:rPr>
              <w:t xml:space="preserve"> the lord of knowledge. He </w:t>
            </w:r>
            <w:proofErr w:type="spellStart"/>
            <w:r w:rsidRPr="0062169F">
              <w:rPr>
                <w:rFonts w:ascii="Cambria" w:hAnsi="Cambria" w:cstheme="majorBidi"/>
              </w:rPr>
              <w:t>drinketh</w:t>
            </w:r>
            <w:proofErr w:type="spellEnd"/>
            <w:r w:rsidRPr="0062169F">
              <w:rPr>
                <w:rFonts w:ascii="Cambria" w:hAnsi="Cambria" w:cstheme="majorBidi"/>
              </w:rPr>
              <w:t xml:space="preserve"> the seven seas, but his heart’s thirst is still unquenched, and he saith, “Is there yet any more?”</w:t>
            </w:r>
            <w:r w:rsidRPr="0062169F">
              <w:rPr>
                <w:rStyle w:val="FootnoteReference"/>
                <w:rFonts w:ascii="Cambria" w:hAnsi="Cambria" w:cstheme="majorBidi"/>
              </w:rPr>
              <w:footnoteReference w:id="32"/>
            </w:r>
            <w:r w:rsidRPr="0062169F">
              <w:rPr>
                <w:rFonts w:ascii="Cambria" w:hAnsi="Cambria" w:cstheme="majorBidi"/>
              </w:rPr>
              <w:t xml:space="preserve"> He </w:t>
            </w:r>
            <w:proofErr w:type="spellStart"/>
            <w:r w:rsidRPr="0062169F">
              <w:rPr>
                <w:rFonts w:ascii="Cambria" w:hAnsi="Cambria" w:cstheme="majorBidi"/>
              </w:rPr>
              <w:t>shunneth</w:t>
            </w:r>
            <w:proofErr w:type="spellEnd"/>
            <w:r w:rsidRPr="0062169F">
              <w:rPr>
                <w:rFonts w:ascii="Cambria" w:hAnsi="Cambria" w:cstheme="majorBidi"/>
              </w:rPr>
              <w:t xml:space="preserve"> himself and </w:t>
            </w:r>
            <w:proofErr w:type="spellStart"/>
            <w:r w:rsidRPr="0062169F">
              <w:rPr>
                <w:rFonts w:ascii="Cambria" w:hAnsi="Cambria" w:cstheme="majorBidi"/>
              </w:rPr>
              <w:t>draweth</w:t>
            </w:r>
            <w:proofErr w:type="spellEnd"/>
            <w:r w:rsidRPr="0062169F">
              <w:rPr>
                <w:rFonts w:ascii="Cambria" w:hAnsi="Cambria" w:cstheme="majorBidi"/>
              </w:rPr>
              <w:t xml:space="preserve"> away from all on earth.</w:t>
            </w:r>
          </w:p>
        </w:tc>
        <w:tc>
          <w:tcPr>
            <w:tcW w:w="4860" w:type="dxa"/>
          </w:tcPr>
          <w:p w14:paraId="0421BECF" w14:textId="77777777" w:rsidR="00ED51C5" w:rsidRPr="0062169F" w:rsidRDefault="00ED51C5">
            <w:pPr>
              <w:rPr>
                <w:rFonts w:ascii="Cambria" w:hAnsi="Cambria" w:cstheme="majorBidi"/>
              </w:rPr>
            </w:pPr>
            <w:r w:rsidRPr="0062169F">
              <w:rPr>
                <w:rFonts w:ascii="Cambria" w:hAnsi="Cambria" w:cstheme="majorBidi"/>
              </w:rPr>
              <w:t xml:space="preserve">Love </w:t>
            </w:r>
            <w:proofErr w:type="spellStart"/>
            <w:r w:rsidRPr="0062169F">
              <w:rPr>
                <w:rFonts w:ascii="Cambria" w:hAnsi="Cambria" w:cstheme="majorBidi"/>
              </w:rPr>
              <w:t>setteth</w:t>
            </w:r>
            <w:proofErr w:type="spellEnd"/>
            <w:r w:rsidRPr="0062169F">
              <w:rPr>
                <w:rFonts w:ascii="Cambria" w:hAnsi="Cambria" w:cstheme="majorBidi"/>
              </w:rPr>
              <w:t xml:space="preserve"> a world aflame at every turn and </w:t>
            </w:r>
            <w:proofErr w:type="spellStart"/>
            <w:r w:rsidRPr="0062169F">
              <w:rPr>
                <w:rFonts w:ascii="Cambria" w:hAnsi="Cambria" w:cstheme="majorBidi"/>
              </w:rPr>
              <w:t>layeth</w:t>
            </w:r>
            <w:proofErr w:type="spellEnd"/>
            <w:r w:rsidRPr="0062169F">
              <w:rPr>
                <w:rFonts w:ascii="Cambria" w:hAnsi="Cambria" w:cstheme="majorBidi"/>
              </w:rPr>
              <w:t xml:space="preserve"> waste every land wherein it </w:t>
            </w:r>
            <w:proofErr w:type="spellStart"/>
            <w:r w:rsidRPr="0062169F">
              <w:rPr>
                <w:rFonts w:ascii="Cambria" w:hAnsi="Cambria" w:cstheme="majorBidi"/>
              </w:rPr>
              <w:t>raiseth</w:t>
            </w:r>
            <w:proofErr w:type="spellEnd"/>
            <w:r w:rsidRPr="0062169F">
              <w:rPr>
                <w:rFonts w:ascii="Cambria" w:hAnsi="Cambria" w:cstheme="majorBidi"/>
              </w:rPr>
              <w:t xml:space="preserve"> its banner. Being hath no existence in its kingdom; the wise wield no command within its realm. The leviathan of love </w:t>
            </w:r>
            <w:proofErr w:type="spellStart"/>
            <w:r w:rsidRPr="0062169F">
              <w:rPr>
                <w:rFonts w:ascii="Cambria" w:hAnsi="Cambria" w:cstheme="majorBidi"/>
              </w:rPr>
              <w:t>swalloweth</w:t>
            </w:r>
            <w:proofErr w:type="spellEnd"/>
            <w:r w:rsidRPr="0062169F">
              <w:rPr>
                <w:rFonts w:ascii="Cambria" w:hAnsi="Cambria" w:cstheme="majorBidi"/>
              </w:rPr>
              <w:t xml:space="preserve"> the master of reason and </w:t>
            </w:r>
            <w:proofErr w:type="spellStart"/>
            <w:r w:rsidRPr="0062169F">
              <w:rPr>
                <w:rFonts w:ascii="Cambria" w:hAnsi="Cambria" w:cstheme="majorBidi"/>
              </w:rPr>
              <w:t>slayeth</w:t>
            </w:r>
            <w:proofErr w:type="spellEnd"/>
            <w:r w:rsidRPr="0062169F">
              <w:rPr>
                <w:rFonts w:ascii="Cambria" w:hAnsi="Cambria" w:cstheme="majorBidi"/>
              </w:rPr>
              <w:t xml:space="preserve"> the lord of knowledge. It </w:t>
            </w:r>
            <w:proofErr w:type="spellStart"/>
            <w:r w:rsidRPr="0062169F">
              <w:rPr>
                <w:rFonts w:ascii="Cambria" w:hAnsi="Cambria" w:cstheme="majorBidi"/>
              </w:rPr>
              <w:t>drinketh</w:t>
            </w:r>
            <w:proofErr w:type="spellEnd"/>
            <w:r w:rsidRPr="0062169F">
              <w:rPr>
                <w:rFonts w:ascii="Cambria" w:hAnsi="Cambria" w:cstheme="majorBidi"/>
              </w:rPr>
              <w:t xml:space="preserve"> the seven seas, but its heart’s thirst is still unquenched and it </w:t>
            </w:r>
            <w:proofErr w:type="spellStart"/>
            <w:r w:rsidRPr="0062169F">
              <w:rPr>
                <w:rFonts w:ascii="Cambria" w:hAnsi="Cambria" w:cstheme="majorBidi"/>
              </w:rPr>
              <w:t>asketh</w:t>
            </w:r>
            <w:proofErr w:type="spellEnd"/>
            <w:r w:rsidRPr="0062169F">
              <w:rPr>
                <w:rFonts w:ascii="Cambria" w:hAnsi="Cambria" w:cstheme="majorBidi"/>
              </w:rPr>
              <w:t>, “Is there yet any more?”</w:t>
            </w:r>
            <w:r w:rsidRPr="0062169F">
              <w:rPr>
                <w:rStyle w:val="FootnoteReference"/>
                <w:rFonts w:ascii="Cambria" w:hAnsi="Cambria" w:cstheme="majorBidi"/>
              </w:rPr>
              <w:footnoteReference w:id="33"/>
            </w:r>
            <w:r w:rsidRPr="0062169F">
              <w:rPr>
                <w:rFonts w:ascii="Cambria" w:hAnsi="Cambria" w:cstheme="majorBidi"/>
              </w:rPr>
              <w:t xml:space="preserve"> It </w:t>
            </w:r>
            <w:proofErr w:type="spellStart"/>
            <w:r w:rsidRPr="0062169F">
              <w:rPr>
                <w:rFonts w:ascii="Cambria" w:hAnsi="Cambria" w:cstheme="majorBidi"/>
              </w:rPr>
              <w:t>shunneth</w:t>
            </w:r>
            <w:proofErr w:type="spellEnd"/>
            <w:r w:rsidRPr="0062169F">
              <w:rPr>
                <w:rFonts w:ascii="Cambria" w:hAnsi="Cambria" w:cstheme="majorBidi"/>
              </w:rPr>
              <w:t xml:space="preserve"> its own self and </w:t>
            </w:r>
            <w:proofErr w:type="spellStart"/>
            <w:r w:rsidRPr="0062169F">
              <w:rPr>
                <w:rFonts w:ascii="Cambria" w:hAnsi="Cambria" w:cstheme="majorBidi"/>
              </w:rPr>
              <w:t>draweth</w:t>
            </w:r>
            <w:proofErr w:type="spellEnd"/>
            <w:r w:rsidRPr="0062169F">
              <w:rPr>
                <w:rFonts w:ascii="Cambria" w:hAnsi="Cambria" w:cstheme="majorBidi"/>
              </w:rPr>
              <w:t xml:space="preserve"> away from all on earth.</w:t>
            </w:r>
          </w:p>
        </w:tc>
        <w:tc>
          <w:tcPr>
            <w:tcW w:w="4770" w:type="dxa"/>
          </w:tcPr>
          <w:p w14:paraId="19044AD0" w14:textId="4E276D37" w:rsidR="00ED51C5" w:rsidRPr="00585986" w:rsidRDefault="00327C8D" w:rsidP="00AC68CE">
            <w:pPr>
              <w:pStyle w:val="NoSpacing"/>
              <w:rPr>
                <w:rFonts w:ascii="XB Zar" w:hAnsi="XB Zar" w:cs="XB Zar"/>
                <w:sz w:val="28"/>
                <w:szCs w:val="28"/>
              </w:rPr>
            </w:pPr>
            <w:r w:rsidRPr="00585986">
              <w:rPr>
                <w:rFonts w:ascii="XB Zar" w:hAnsi="XB Zar" w:cs="XB Zar"/>
                <w:sz w:val="28"/>
                <w:szCs w:val="28"/>
                <w:shd w:val="clear" w:color="auto" w:fill="FFFFFF"/>
                <w:rtl/>
              </w:rPr>
              <w:t>عشق در هر آنی عالمی بسوزد و در هر دیار که علم برافرازد ویران سازد در مملکتش هستی را وجودی نه و در سلطنتش عاقلان را مقرّی نه نهنگ عشق ادیب عقل را ببلعد و لبیب دانش بشکرد هفت دریا بیاشامد و عطش قلبش نیفسرد و هل من مزید گوید از خویش بیگانه شود و از هر چه در عالم است کناره گیرد</w:t>
            </w:r>
          </w:p>
        </w:tc>
      </w:tr>
      <w:tr w:rsidR="00ED51C5" w:rsidRPr="00D65071" w14:paraId="0421BED5" w14:textId="3F3FF1C2" w:rsidTr="00670C82">
        <w:tc>
          <w:tcPr>
            <w:tcW w:w="4590" w:type="dxa"/>
          </w:tcPr>
          <w:p w14:paraId="0421BED1" w14:textId="390338CF" w:rsidR="00ED51C5" w:rsidRPr="0062169F" w:rsidRDefault="0077420E" w:rsidP="0077420E">
            <w:pPr>
              <w:rPr>
                <w:rFonts w:ascii="Cambria" w:hAnsi="Cambria" w:cstheme="majorBidi"/>
              </w:rPr>
            </w:pPr>
            <w:r>
              <w:rPr>
                <w:rFonts w:ascii="Cambria" w:hAnsi="Cambria" w:cstheme="majorBidi"/>
              </w:rPr>
              <w:t xml:space="preserve">         </w:t>
            </w:r>
            <w:r w:rsidR="00ED51C5" w:rsidRPr="0062169F">
              <w:rPr>
                <w:rFonts w:ascii="Cambria" w:hAnsi="Cambria" w:cstheme="majorBidi"/>
              </w:rPr>
              <w:t xml:space="preserve">Love’s a stranger to earth and heaven too; </w:t>
            </w:r>
          </w:p>
          <w:p w14:paraId="0421BED2" w14:textId="112FD382" w:rsidR="00ED51C5" w:rsidRPr="0062169F" w:rsidRDefault="0077420E" w:rsidP="0077420E">
            <w:pPr>
              <w:rPr>
                <w:rFonts w:ascii="Cambria" w:hAnsi="Cambria" w:cstheme="majorBidi"/>
              </w:rPr>
            </w:pPr>
            <w:r>
              <w:rPr>
                <w:rFonts w:ascii="Cambria" w:hAnsi="Cambria" w:cstheme="majorBidi"/>
              </w:rPr>
              <w:t xml:space="preserve">         </w:t>
            </w:r>
            <w:r w:rsidR="00ED51C5" w:rsidRPr="0062169F">
              <w:rPr>
                <w:rFonts w:ascii="Cambria" w:hAnsi="Cambria" w:cstheme="majorBidi"/>
              </w:rPr>
              <w:t>In him are lunacies seventy-and-two.</w:t>
            </w:r>
            <w:r w:rsidR="00ED51C5" w:rsidRPr="0062169F">
              <w:rPr>
                <w:rStyle w:val="FootnoteReference"/>
                <w:rFonts w:ascii="Cambria" w:hAnsi="Cambria" w:cstheme="majorBidi"/>
              </w:rPr>
              <w:footnoteReference w:id="34"/>
            </w:r>
          </w:p>
        </w:tc>
        <w:tc>
          <w:tcPr>
            <w:tcW w:w="4860" w:type="dxa"/>
          </w:tcPr>
          <w:p w14:paraId="0421BED3" w14:textId="30C81196" w:rsidR="00ED51C5" w:rsidRPr="0062169F" w:rsidRDefault="007C1601" w:rsidP="007C1601">
            <w:pPr>
              <w:rPr>
                <w:rFonts w:ascii="Cambria" w:hAnsi="Cambria" w:cstheme="majorBidi"/>
              </w:rPr>
            </w:pPr>
            <w:r w:rsidRPr="0062169F">
              <w:rPr>
                <w:rFonts w:ascii="Cambria" w:hAnsi="Cambria" w:cstheme="majorBidi"/>
              </w:rPr>
              <w:t xml:space="preserve">      </w:t>
            </w:r>
            <w:r w:rsidR="00D85532" w:rsidRPr="0062169F">
              <w:rPr>
                <w:rFonts w:ascii="Cambria" w:hAnsi="Cambria" w:cstheme="majorBidi"/>
              </w:rPr>
              <w:t xml:space="preserve"> </w:t>
            </w:r>
            <w:r w:rsidR="00FB4EC2" w:rsidRPr="0062169F">
              <w:rPr>
                <w:rFonts w:ascii="Cambria" w:hAnsi="Cambria" w:cstheme="majorBidi"/>
              </w:rPr>
              <w:t xml:space="preserve"> </w:t>
            </w:r>
            <w:r w:rsidR="00ED51C5" w:rsidRPr="0062169F">
              <w:rPr>
                <w:rFonts w:ascii="Cambria" w:hAnsi="Cambria" w:cstheme="majorBidi"/>
              </w:rPr>
              <w:t>Love’s a stranger to earth and heaven too;</w:t>
            </w:r>
          </w:p>
          <w:p w14:paraId="0421BED4" w14:textId="065776B2" w:rsidR="00ED51C5" w:rsidRPr="0062169F" w:rsidRDefault="007C1601" w:rsidP="007C1601">
            <w:pPr>
              <w:rPr>
                <w:rFonts w:ascii="Cambria" w:hAnsi="Cambria" w:cstheme="majorBidi"/>
              </w:rPr>
            </w:pPr>
            <w:r w:rsidRPr="0062169F">
              <w:rPr>
                <w:rFonts w:ascii="Cambria" w:hAnsi="Cambria" w:cstheme="majorBidi"/>
              </w:rPr>
              <w:t xml:space="preserve">       </w:t>
            </w:r>
            <w:r w:rsidR="00FB4EC2" w:rsidRPr="0062169F">
              <w:rPr>
                <w:rFonts w:ascii="Cambria" w:hAnsi="Cambria" w:cstheme="majorBidi"/>
              </w:rPr>
              <w:t xml:space="preserve"> </w:t>
            </w:r>
            <w:r w:rsidR="00ED51C5" w:rsidRPr="0062169F">
              <w:rPr>
                <w:rFonts w:ascii="Cambria" w:hAnsi="Cambria" w:cstheme="majorBidi"/>
              </w:rPr>
              <w:t>In him are lunacies seventy and two.</w:t>
            </w:r>
            <w:r w:rsidR="00ED51C5" w:rsidRPr="0062169F">
              <w:rPr>
                <w:rStyle w:val="FootnoteReference"/>
                <w:rFonts w:ascii="Cambria" w:hAnsi="Cambria" w:cstheme="majorBidi"/>
              </w:rPr>
              <w:footnoteReference w:id="35"/>
            </w:r>
          </w:p>
        </w:tc>
        <w:tc>
          <w:tcPr>
            <w:tcW w:w="4770" w:type="dxa"/>
          </w:tcPr>
          <w:p w14:paraId="0321ACC4" w14:textId="77777777" w:rsidR="00327C8D" w:rsidRPr="00585986" w:rsidRDefault="00327C8D" w:rsidP="00D440D0">
            <w:pPr>
              <w:pStyle w:val="NoSpacing"/>
              <w:jc w:val="center"/>
              <w:rPr>
                <w:rFonts w:ascii="XB Zar" w:hAnsi="XB Zar" w:cs="XB Zar"/>
                <w:sz w:val="28"/>
                <w:szCs w:val="28"/>
              </w:rPr>
            </w:pPr>
            <w:r w:rsidRPr="00585986">
              <w:rPr>
                <w:rFonts w:ascii="XB Zar" w:hAnsi="XB Zar" w:cs="XB Zar"/>
                <w:sz w:val="28"/>
                <w:szCs w:val="28"/>
                <w:rtl/>
              </w:rPr>
              <w:t>با دو عالم عشق را بیگانگی</w:t>
            </w:r>
          </w:p>
          <w:p w14:paraId="132A7473" w14:textId="1A288DEE" w:rsidR="00ED51C5" w:rsidRPr="00585986" w:rsidRDefault="00327C8D" w:rsidP="00D440D0">
            <w:pPr>
              <w:pStyle w:val="NoSpacing"/>
              <w:jc w:val="center"/>
              <w:rPr>
                <w:rFonts w:ascii="XB Zar" w:hAnsi="XB Zar" w:cs="XB Zar"/>
                <w:sz w:val="28"/>
                <w:szCs w:val="28"/>
              </w:rPr>
            </w:pPr>
            <w:r w:rsidRPr="00585986">
              <w:rPr>
                <w:rFonts w:ascii="XB Zar" w:hAnsi="XB Zar" w:cs="XB Zar"/>
                <w:sz w:val="28"/>
                <w:szCs w:val="28"/>
                <w:rtl/>
              </w:rPr>
              <w:t>اندر او هفتاد و دو دیوانگی</w:t>
            </w:r>
          </w:p>
        </w:tc>
      </w:tr>
      <w:tr w:rsidR="00ED51C5" w:rsidRPr="00D65071" w14:paraId="0421BED8" w14:textId="169C8170" w:rsidTr="00670C82">
        <w:tc>
          <w:tcPr>
            <w:tcW w:w="4590" w:type="dxa"/>
          </w:tcPr>
          <w:p w14:paraId="0421BED6" w14:textId="77777777" w:rsidR="00ED51C5" w:rsidRPr="0062169F" w:rsidRDefault="00ED51C5" w:rsidP="00BC72D6">
            <w:pPr>
              <w:rPr>
                <w:rFonts w:ascii="Cambria" w:hAnsi="Cambria" w:cstheme="majorBidi"/>
              </w:rPr>
            </w:pPr>
            <w:r w:rsidRPr="0062169F">
              <w:rPr>
                <w:rFonts w:ascii="Cambria" w:hAnsi="Cambria" w:cstheme="majorBidi"/>
              </w:rPr>
              <w:lastRenderedPageBreak/>
              <w:t xml:space="preserve">He hath bound a myriad victims in his fetters, wounded a myriad wise men with his arrow. Know that every redness in the world is from his anger, and every paleness in men’s cheeks is from his poison. He </w:t>
            </w:r>
            <w:proofErr w:type="spellStart"/>
            <w:r w:rsidRPr="0062169F">
              <w:rPr>
                <w:rFonts w:ascii="Cambria" w:hAnsi="Cambria" w:cstheme="majorBidi"/>
              </w:rPr>
              <w:t>yieldeth</w:t>
            </w:r>
            <w:proofErr w:type="spellEnd"/>
            <w:r w:rsidRPr="0062169F">
              <w:rPr>
                <w:rFonts w:ascii="Cambria" w:hAnsi="Cambria" w:cstheme="majorBidi"/>
              </w:rPr>
              <w:t xml:space="preserve"> no remedy but death, he walketh not save in the valley of the shadow; yet sweeter than honey is his venom on the lover’s lips, and fairer his destruction in the seeker’s eyes than a hundred thousand lives.</w:t>
            </w:r>
          </w:p>
        </w:tc>
        <w:tc>
          <w:tcPr>
            <w:tcW w:w="4860" w:type="dxa"/>
          </w:tcPr>
          <w:p w14:paraId="0421BED7" w14:textId="77777777" w:rsidR="00ED51C5" w:rsidRPr="0062169F" w:rsidRDefault="00ED51C5" w:rsidP="00664EC1">
            <w:pPr>
              <w:rPr>
                <w:rFonts w:ascii="Cambria" w:hAnsi="Cambria" w:cstheme="majorBidi"/>
              </w:rPr>
            </w:pPr>
            <w:r w:rsidRPr="0062169F">
              <w:rPr>
                <w:rFonts w:ascii="Cambria" w:hAnsi="Cambria" w:cstheme="majorBidi"/>
              </w:rPr>
              <w:t xml:space="preserve">Love hath bound a myriad victims in its fetters and pierced a myriad wise men with its arrow. Know that every redness thou </w:t>
            </w:r>
            <w:proofErr w:type="spellStart"/>
            <w:r w:rsidRPr="0062169F">
              <w:rPr>
                <w:rFonts w:ascii="Cambria" w:hAnsi="Cambria" w:cstheme="majorBidi"/>
              </w:rPr>
              <w:t>seest</w:t>
            </w:r>
            <w:proofErr w:type="spellEnd"/>
            <w:r w:rsidRPr="0062169F">
              <w:rPr>
                <w:rFonts w:ascii="Cambria" w:hAnsi="Cambria" w:cstheme="majorBidi"/>
              </w:rPr>
              <w:t xml:space="preserve"> in the world is from its wrath, and every paleness in men’s cheeks is from its poison. It </w:t>
            </w:r>
            <w:proofErr w:type="spellStart"/>
            <w:r w:rsidRPr="0062169F">
              <w:rPr>
                <w:rFonts w:ascii="Cambria" w:hAnsi="Cambria" w:cstheme="majorBidi"/>
              </w:rPr>
              <w:t>yieldeth</w:t>
            </w:r>
            <w:proofErr w:type="spellEnd"/>
            <w:r w:rsidRPr="0062169F">
              <w:rPr>
                <w:rFonts w:ascii="Cambria" w:hAnsi="Cambria" w:cstheme="majorBidi"/>
              </w:rPr>
              <w:t xml:space="preserve"> no remedy but death and walketh not save in the valley of extinction; yet sweeter than honey is its venom upon the lover’s lips, and fairer its deadly sting, in the seeker’s sight, than a hundred thousand lives.</w:t>
            </w:r>
          </w:p>
        </w:tc>
        <w:tc>
          <w:tcPr>
            <w:tcW w:w="4770" w:type="dxa"/>
          </w:tcPr>
          <w:p w14:paraId="0D1E7018" w14:textId="51A39CE9" w:rsidR="00ED51C5" w:rsidRPr="00585986" w:rsidRDefault="00E2389E" w:rsidP="00AC68CE">
            <w:pPr>
              <w:pStyle w:val="NoSpacing"/>
              <w:rPr>
                <w:rFonts w:ascii="XB Zar" w:hAnsi="XB Zar" w:cs="XB Zar"/>
                <w:sz w:val="28"/>
                <w:szCs w:val="28"/>
              </w:rPr>
            </w:pPr>
            <w:r w:rsidRPr="00585986">
              <w:rPr>
                <w:rFonts w:ascii="XB Zar" w:hAnsi="XB Zar" w:cs="XB Zar"/>
                <w:sz w:val="28"/>
                <w:szCs w:val="28"/>
                <w:shd w:val="clear" w:color="auto" w:fill="FFFFFF"/>
                <w:rtl/>
              </w:rPr>
              <w:t>صد هزار مظلومان در کمندش بسته و صد هزار عارفان به تیرش خسته هر سرخی که در عالم بینی اثر قهرش دان و هر زردی که در رخسار بینی از زهرش شمر جز فنا دوائی نبخشد و جز در وادی عدم قدم نگذارد ولکن زهرش در کام عاشق از شهد خوشتر و فنایش در نظر طالب از صد هزار بقا محبوب‌تر است</w:t>
            </w:r>
          </w:p>
        </w:tc>
      </w:tr>
      <w:tr w:rsidR="00ED51C5" w:rsidRPr="00D65071" w14:paraId="0421BEDB" w14:textId="3443A778" w:rsidTr="00670C82">
        <w:tc>
          <w:tcPr>
            <w:tcW w:w="4590" w:type="dxa"/>
          </w:tcPr>
          <w:p w14:paraId="0421BED9" w14:textId="77777777" w:rsidR="00ED51C5" w:rsidRPr="0062169F" w:rsidRDefault="00ED51C5">
            <w:pPr>
              <w:rPr>
                <w:rFonts w:ascii="Cambria" w:hAnsi="Cambria" w:cstheme="majorBidi"/>
              </w:rPr>
            </w:pPr>
            <w:r w:rsidRPr="0062169F">
              <w:rPr>
                <w:rFonts w:ascii="Cambria" w:hAnsi="Cambria" w:cstheme="majorBidi"/>
              </w:rPr>
              <w:t>Wherefore must the veils of the satanic self be burned away at the fire of love, that the spirit may be purified and cleansed and thus may know the station of the Lord of the Worlds.</w:t>
            </w:r>
          </w:p>
        </w:tc>
        <w:tc>
          <w:tcPr>
            <w:tcW w:w="4860" w:type="dxa"/>
          </w:tcPr>
          <w:p w14:paraId="0421BEDA" w14:textId="77777777" w:rsidR="00ED51C5" w:rsidRPr="0062169F" w:rsidRDefault="00ED51C5">
            <w:pPr>
              <w:rPr>
                <w:rFonts w:ascii="Cambria" w:hAnsi="Cambria" w:cstheme="majorBidi"/>
              </w:rPr>
            </w:pPr>
            <w:r w:rsidRPr="0062169F">
              <w:rPr>
                <w:rFonts w:ascii="Cambria" w:hAnsi="Cambria" w:cstheme="majorBidi"/>
              </w:rPr>
              <w:t>Wherefore must the veils of the satanic self be burned away in the fire of love, that the spirit may be cleansed and refined, and thus may apprehend the station of Him but for Whom the world would not have been created.</w:t>
            </w:r>
            <w:r w:rsidRPr="0062169F">
              <w:rPr>
                <w:rStyle w:val="FootnoteReference"/>
                <w:rFonts w:ascii="Cambria" w:hAnsi="Cambria" w:cstheme="majorBidi"/>
              </w:rPr>
              <w:footnoteReference w:id="36"/>
            </w:r>
          </w:p>
        </w:tc>
        <w:tc>
          <w:tcPr>
            <w:tcW w:w="4770" w:type="dxa"/>
          </w:tcPr>
          <w:p w14:paraId="227C6EE7" w14:textId="5C300A92" w:rsidR="00ED51C5" w:rsidRPr="00585986" w:rsidRDefault="00E2389E" w:rsidP="00AC68CE">
            <w:pPr>
              <w:pStyle w:val="NoSpacing"/>
              <w:rPr>
                <w:rFonts w:ascii="XB Zar" w:hAnsi="XB Zar" w:cs="XB Zar"/>
                <w:sz w:val="28"/>
                <w:szCs w:val="28"/>
              </w:rPr>
            </w:pPr>
            <w:r w:rsidRPr="00585986">
              <w:rPr>
                <w:rFonts w:ascii="XB Zar" w:hAnsi="XB Zar" w:cs="XB Zar"/>
                <w:sz w:val="28"/>
                <w:szCs w:val="28"/>
                <w:shd w:val="clear" w:color="auto" w:fill="FFFFFF"/>
                <w:rtl/>
              </w:rPr>
              <w:t>پس باید بنار عشق حجابهای نفس شیطانی سوخته شود تا روح برای ادراک مراتب سیّد لولاک لطیف و پاکیزه گردد</w:t>
            </w:r>
          </w:p>
        </w:tc>
      </w:tr>
      <w:tr w:rsidR="00ED51C5" w:rsidRPr="00D65071" w14:paraId="0421BEE0" w14:textId="52AE2652" w:rsidTr="00670C82">
        <w:tc>
          <w:tcPr>
            <w:tcW w:w="4590" w:type="dxa"/>
          </w:tcPr>
          <w:p w14:paraId="37850943" w14:textId="597CE3EC" w:rsidR="00347104" w:rsidRDefault="00ED51C5" w:rsidP="00347104">
            <w:pPr>
              <w:ind w:left="432"/>
              <w:rPr>
                <w:rFonts w:ascii="Cambria" w:hAnsi="Cambria" w:cstheme="majorBidi"/>
              </w:rPr>
            </w:pPr>
            <w:r w:rsidRPr="00DA5E80">
              <w:rPr>
                <w:rFonts w:ascii="Cambria" w:hAnsi="Cambria" w:cstheme="majorBidi"/>
              </w:rPr>
              <w:t>Kindle the fire of love and burn away all</w:t>
            </w:r>
            <w:r w:rsidR="00347104">
              <w:rPr>
                <w:rFonts w:ascii="Cambria" w:hAnsi="Cambria" w:cstheme="majorBidi"/>
              </w:rPr>
              <w:t xml:space="preserve"> </w:t>
            </w:r>
            <w:r w:rsidRPr="00DA5E80">
              <w:rPr>
                <w:rFonts w:ascii="Cambria" w:hAnsi="Cambria" w:cstheme="majorBidi"/>
              </w:rPr>
              <w:t xml:space="preserve">things, </w:t>
            </w:r>
          </w:p>
          <w:p w14:paraId="0421BEDD" w14:textId="18C0CCFF" w:rsidR="00ED51C5" w:rsidRPr="00DA5E80" w:rsidRDefault="00ED51C5" w:rsidP="00347104">
            <w:pPr>
              <w:ind w:left="432"/>
              <w:rPr>
                <w:rFonts w:ascii="Cambria" w:hAnsi="Cambria" w:cstheme="majorBidi"/>
              </w:rPr>
            </w:pPr>
            <w:r w:rsidRPr="00DA5E80">
              <w:rPr>
                <w:rFonts w:ascii="Cambria" w:hAnsi="Cambria" w:cstheme="majorBidi"/>
              </w:rPr>
              <w:t>Then set thy foot into the land of the lovers.</w:t>
            </w:r>
            <w:r w:rsidRPr="00DA5E80">
              <w:rPr>
                <w:rStyle w:val="FootnoteReference"/>
                <w:rFonts w:ascii="Cambria" w:hAnsi="Cambria" w:cstheme="majorBidi"/>
              </w:rPr>
              <w:footnoteReference w:id="37"/>
            </w:r>
          </w:p>
        </w:tc>
        <w:tc>
          <w:tcPr>
            <w:tcW w:w="4860" w:type="dxa"/>
          </w:tcPr>
          <w:p w14:paraId="0421BEDE" w14:textId="5E455AF4" w:rsidR="00ED51C5" w:rsidRPr="00DA5E80" w:rsidRDefault="00B5731E" w:rsidP="00B5731E">
            <w:pPr>
              <w:rPr>
                <w:rFonts w:ascii="Cambria" w:hAnsi="Cambria" w:cstheme="majorBidi"/>
              </w:rPr>
            </w:pPr>
            <w:r w:rsidRPr="00DA5E80">
              <w:rPr>
                <w:rFonts w:ascii="Cambria" w:hAnsi="Cambria" w:cstheme="majorBidi"/>
              </w:rPr>
              <w:t xml:space="preserve">    </w:t>
            </w:r>
            <w:r w:rsidR="00ED51C5" w:rsidRPr="00DA5E80">
              <w:rPr>
                <w:rFonts w:ascii="Cambria" w:hAnsi="Cambria" w:cstheme="majorBidi"/>
              </w:rPr>
              <w:t>Kindle the fire of love and burn away all things;</w:t>
            </w:r>
          </w:p>
          <w:p w14:paraId="0421BEDF" w14:textId="4909F73D" w:rsidR="00ED51C5" w:rsidRPr="00DA5E80" w:rsidRDefault="00B5731E" w:rsidP="00B5731E">
            <w:pPr>
              <w:rPr>
                <w:rFonts w:ascii="Cambria" w:hAnsi="Cambria" w:cstheme="majorBidi"/>
              </w:rPr>
            </w:pPr>
            <w:r w:rsidRPr="00DA5E80">
              <w:rPr>
                <w:rFonts w:ascii="Cambria" w:hAnsi="Cambria" w:cstheme="majorBidi"/>
              </w:rPr>
              <w:t xml:space="preserve">    </w:t>
            </w:r>
            <w:r w:rsidR="00ED51C5" w:rsidRPr="00DA5E80">
              <w:rPr>
                <w:rFonts w:ascii="Cambria" w:hAnsi="Cambria" w:cstheme="majorBidi"/>
              </w:rPr>
              <w:t>Then set thy foot into the land of the lovers.</w:t>
            </w:r>
            <w:r w:rsidR="00ED51C5" w:rsidRPr="00DA5E80">
              <w:rPr>
                <w:rStyle w:val="FootnoteReference"/>
                <w:rFonts w:ascii="Cambria" w:hAnsi="Cambria" w:cstheme="majorBidi"/>
              </w:rPr>
              <w:footnoteReference w:id="38"/>
            </w:r>
          </w:p>
        </w:tc>
        <w:tc>
          <w:tcPr>
            <w:tcW w:w="4770" w:type="dxa"/>
          </w:tcPr>
          <w:p w14:paraId="436878F3" w14:textId="77777777" w:rsidR="00ED51C5" w:rsidRPr="00585986" w:rsidRDefault="00E2389E" w:rsidP="00D440D0">
            <w:pPr>
              <w:pStyle w:val="NoSpacing"/>
              <w:jc w:val="center"/>
              <w:rPr>
                <w:rFonts w:ascii="XB Zar" w:hAnsi="XB Zar" w:cs="XB Zar"/>
                <w:sz w:val="28"/>
                <w:szCs w:val="28"/>
                <w:shd w:val="clear" w:color="auto" w:fill="FFFFFF"/>
              </w:rPr>
            </w:pPr>
            <w:r w:rsidRPr="00585986">
              <w:rPr>
                <w:rFonts w:ascii="XB Zar" w:hAnsi="XB Zar" w:cs="XB Zar"/>
                <w:sz w:val="28"/>
                <w:szCs w:val="28"/>
                <w:shd w:val="clear" w:color="auto" w:fill="FFFFFF"/>
                <w:rtl/>
              </w:rPr>
              <w:t>نار عشقی برفروز و جمله هستیها بسوز</w:t>
            </w:r>
          </w:p>
          <w:p w14:paraId="7E00F5F8" w14:textId="2B38A92F" w:rsidR="00AC68CE" w:rsidRPr="00585986" w:rsidRDefault="00AC68CE" w:rsidP="00D440D0">
            <w:pPr>
              <w:pStyle w:val="NoSpacing"/>
              <w:jc w:val="center"/>
              <w:rPr>
                <w:rFonts w:ascii="XB Zar" w:hAnsi="XB Zar" w:cs="XB Zar"/>
                <w:sz w:val="28"/>
                <w:szCs w:val="28"/>
              </w:rPr>
            </w:pPr>
            <w:r w:rsidRPr="00585986">
              <w:rPr>
                <w:rFonts w:ascii="XB Zar" w:hAnsi="XB Zar" w:cs="XB Zar"/>
                <w:sz w:val="28"/>
                <w:szCs w:val="28"/>
                <w:shd w:val="clear" w:color="auto" w:fill="FFFFFF"/>
                <w:rtl/>
              </w:rPr>
              <w:t>پس قدم بردار و اندر کوی عشّاقان گذار</w:t>
            </w:r>
          </w:p>
        </w:tc>
      </w:tr>
      <w:tr w:rsidR="00ED51C5" w:rsidRPr="00D65071" w14:paraId="0421BEE5" w14:textId="7BF4E780" w:rsidTr="00670C82">
        <w:tc>
          <w:tcPr>
            <w:tcW w:w="4590" w:type="dxa"/>
          </w:tcPr>
          <w:p w14:paraId="0421BEE1" w14:textId="77777777" w:rsidR="00ED51C5" w:rsidRPr="0062169F" w:rsidRDefault="00ED51C5">
            <w:pPr>
              <w:rPr>
                <w:rFonts w:ascii="Cambria" w:hAnsi="Cambria" w:cstheme="majorBidi"/>
              </w:rPr>
            </w:pPr>
            <w:r w:rsidRPr="0062169F">
              <w:rPr>
                <w:rFonts w:ascii="Cambria" w:hAnsi="Cambria" w:cstheme="majorBidi"/>
              </w:rPr>
              <w:t>And if, confirmed by the Creator, the lover escapes from the claws of the eagle of love, he will enter</w:t>
            </w:r>
          </w:p>
          <w:p w14:paraId="0421BEE2" w14:textId="77777777" w:rsidR="00ED51C5" w:rsidRPr="0062169F" w:rsidRDefault="00ED51C5" w:rsidP="00CC3D11">
            <w:pPr>
              <w:jc w:val="center"/>
              <w:rPr>
                <w:rFonts w:ascii="Cambria" w:hAnsi="Cambria" w:cstheme="majorBidi"/>
                <w:b/>
                <w:bCs/>
              </w:rPr>
            </w:pPr>
            <w:r w:rsidRPr="0062169F">
              <w:rPr>
                <w:rFonts w:ascii="Cambria" w:hAnsi="Cambria" w:cstheme="majorBidi"/>
                <w:b/>
                <w:bCs/>
              </w:rPr>
              <w:t>The Valley of Knowledge</w:t>
            </w:r>
          </w:p>
          <w:p w14:paraId="0421BEE3" w14:textId="77777777" w:rsidR="00ED51C5" w:rsidRPr="0062169F" w:rsidRDefault="00ED51C5">
            <w:pPr>
              <w:rPr>
                <w:rFonts w:ascii="Cambria" w:hAnsi="Cambria" w:cstheme="majorBidi"/>
              </w:rPr>
            </w:pPr>
            <w:r w:rsidRPr="0062169F">
              <w:rPr>
                <w:rFonts w:ascii="Cambria" w:hAnsi="Cambria" w:cstheme="majorBidi"/>
              </w:rPr>
              <w:t xml:space="preserve">and come out of doubt into certitude, and turn from the darkness of illusion to the guiding light of the fear of God. His inner eyes will open and he will privily converse with his Beloved; he will set ajar the gate of truth and </w:t>
            </w:r>
            <w:r w:rsidRPr="0062169F">
              <w:rPr>
                <w:rFonts w:ascii="Cambria" w:hAnsi="Cambria" w:cstheme="majorBidi"/>
              </w:rPr>
              <w:lastRenderedPageBreak/>
              <w:t xml:space="preserve">piety, and shut the doors of vain imaginings. He in this station is content with the decree of God, and </w:t>
            </w:r>
            <w:proofErr w:type="spellStart"/>
            <w:r w:rsidRPr="0062169F">
              <w:rPr>
                <w:rFonts w:ascii="Cambria" w:hAnsi="Cambria" w:cstheme="majorBidi"/>
              </w:rPr>
              <w:t>seeth</w:t>
            </w:r>
            <w:proofErr w:type="spellEnd"/>
            <w:r w:rsidRPr="0062169F">
              <w:rPr>
                <w:rFonts w:ascii="Cambria" w:hAnsi="Cambria" w:cstheme="majorBidi"/>
              </w:rPr>
              <w:t xml:space="preserve"> war as peace, and </w:t>
            </w:r>
            <w:proofErr w:type="spellStart"/>
            <w:r w:rsidRPr="0062169F">
              <w:rPr>
                <w:rFonts w:ascii="Cambria" w:hAnsi="Cambria" w:cstheme="majorBidi"/>
              </w:rPr>
              <w:t>findeth</w:t>
            </w:r>
            <w:proofErr w:type="spellEnd"/>
            <w:r w:rsidRPr="0062169F">
              <w:rPr>
                <w:rFonts w:ascii="Cambria" w:hAnsi="Cambria" w:cstheme="majorBidi"/>
              </w:rPr>
              <w:t xml:space="preserve"> in death the secrets of everlasting life. With inward and outward eyes he </w:t>
            </w:r>
            <w:proofErr w:type="spellStart"/>
            <w:r w:rsidRPr="0062169F">
              <w:rPr>
                <w:rFonts w:ascii="Cambria" w:hAnsi="Cambria" w:cstheme="majorBidi"/>
              </w:rPr>
              <w:t>witnesseth</w:t>
            </w:r>
            <w:proofErr w:type="spellEnd"/>
            <w:r w:rsidRPr="0062169F">
              <w:rPr>
                <w:rFonts w:ascii="Cambria" w:hAnsi="Cambria" w:cstheme="majorBidi"/>
              </w:rPr>
              <w:t xml:space="preserve"> the mysteries of resurrection in the realms of creation and the souls of men, and with a pure heart </w:t>
            </w:r>
            <w:proofErr w:type="spellStart"/>
            <w:r w:rsidRPr="0062169F">
              <w:rPr>
                <w:rFonts w:ascii="Cambria" w:hAnsi="Cambria" w:cstheme="majorBidi"/>
              </w:rPr>
              <w:t>apprehendeth</w:t>
            </w:r>
            <w:proofErr w:type="spellEnd"/>
            <w:r w:rsidRPr="0062169F">
              <w:rPr>
                <w:rFonts w:ascii="Cambria" w:hAnsi="Cambria" w:cstheme="majorBidi"/>
              </w:rPr>
              <w:t xml:space="preserve"> the divine wisdom in the endless Manifestations of God. In the ocean he </w:t>
            </w:r>
            <w:proofErr w:type="spellStart"/>
            <w:r w:rsidRPr="0062169F">
              <w:rPr>
                <w:rFonts w:ascii="Cambria" w:hAnsi="Cambria" w:cstheme="majorBidi"/>
              </w:rPr>
              <w:t>findeth</w:t>
            </w:r>
            <w:proofErr w:type="spellEnd"/>
            <w:r w:rsidRPr="0062169F">
              <w:rPr>
                <w:rFonts w:ascii="Cambria" w:hAnsi="Cambria" w:cstheme="majorBidi"/>
              </w:rPr>
              <w:t xml:space="preserve"> a drop, in a drop he </w:t>
            </w:r>
            <w:proofErr w:type="spellStart"/>
            <w:r w:rsidRPr="0062169F">
              <w:rPr>
                <w:rFonts w:ascii="Cambria" w:hAnsi="Cambria" w:cstheme="majorBidi"/>
              </w:rPr>
              <w:t>beholdeth</w:t>
            </w:r>
            <w:proofErr w:type="spellEnd"/>
            <w:r w:rsidRPr="0062169F">
              <w:rPr>
                <w:rFonts w:ascii="Cambria" w:hAnsi="Cambria" w:cstheme="majorBidi"/>
              </w:rPr>
              <w:t xml:space="preserve"> the secrets of the sea.</w:t>
            </w:r>
          </w:p>
        </w:tc>
        <w:tc>
          <w:tcPr>
            <w:tcW w:w="4860" w:type="dxa"/>
          </w:tcPr>
          <w:p w14:paraId="0421BEE4" w14:textId="77777777" w:rsidR="00ED51C5" w:rsidRPr="0062169F" w:rsidRDefault="00ED51C5">
            <w:pPr>
              <w:rPr>
                <w:rFonts w:ascii="Cambria" w:hAnsi="Cambria" w:cstheme="majorBidi"/>
              </w:rPr>
            </w:pPr>
            <w:r w:rsidRPr="0062169F">
              <w:rPr>
                <w:rFonts w:ascii="Cambria" w:hAnsi="Cambria" w:cstheme="majorBidi"/>
              </w:rPr>
              <w:lastRenderedPageBreak/>
              <w:t xml:space="preserve">And if, confirmed by the Creator, the lover </w:t>
            </w:r>
            <w:proofErr w:type="spellStart"/>
            <w:r w:rsidRPr="0062169F">
              <w:rPr>
                <w:rFonts w:ascii="Cambria" w:hAnsi="Cambria" w:cstheme="majorBidi"/>
              </w:rPr>
              <w:t>escapeth</w:t>
            </w:r>
            <w:proofErr w:type="spellEnd"/>
            <w:r w:rsidRPr="0062169F">
              <w:rPr>
                <w:rFonts w:ascii="Cambria" w:hAnsi="Cambria" w:cstheme="majorBidi"/>
              </w:rPr>
              <w:t xml:space="preserve"> the claws of the eagle of love, he will enter </w:t>
            </w:r>
            <w:r w:rsidRPr="0062169F">
              <w:rPr>
                <w:rFonts w:ascii="Cambria" w:hAnsi="Cambria" w:cstheme="majorBidi"/>
                <w:smallCaps/>
              </w:rPr>
              <w:t>the Realm of Knowledge</w:t>
            </w:r>
            <w:r w:rsidRPr="0062169F">
              <w:rPr>
                <w:rFonts w:ascii="Cambria" w:hAnsi="Cambria" w:cstheme="majorBidi"/>
              </w:rPr>
              <w:t xml:space="preserve"> and come out of doubt into certitude, and turn from the darkness of wayward desire to the guiding light of the fear of God. His inner eye will open and he will privily converse with his Beloved; he will unlock the gates of truth and supplication and shut the doors of idle fancy. He in this realm is content </w:t>
            </w:r>
            <w:r w:rsidRPr="0062169F">
              <w:rPr>
                <w:rFonts w:ascii="Cambria" w:hAnsi="Cambria" w:cstheme="majorBidi"/>
              </w:rPr>
              <w:lastRenderedPageBreak/>
              <w:t xml:space="preserve">with the divine decree, and </w:t>
            </w:r>
            <w:proofErr w:type="spellStart"/>
            <w:r w:rsidRPr="0062169F">
              <w:rPr>
                <w:rFonts w:ascii="Cambria" w:hAnsi="Cambria" w:cstheme="majorBidi"/>
              </w:rPr>
              <w:t>seeth</w:t>
            </w:r>
            <w:proofErr w:type="spellEnd"/>
            <w:r w:rsidRPr="0062169F">
              <w:rPr>
                <w:rFonts w:ascii="Cambria" w:hAnsi="Cambria" w:cstheme="majorBidi"/>
              </w:rPr>
              <w:t xml:space="preserve"> war as peace, and in death </w:t>
            </w:r>
            <w:proofErr w:type="spellStart"/>
            <w:r w:rsidRPr="0062169F">
              <w:rPr>
                <w:rFonts w:ascii="Cambria" w:hAnsi="Cambria" w:cstheme="majorBidi"/>
              </w:rPr>
              <w:t>findeth</w:t>
            </w:r>
            <w:proofErr w:type="spellEnd"/>
            <w:r w:rsidRPr="0062169F">
              <w:rPr>
                <w:rFonts w:ascii="Cambria" w:hAnsi="Cambria" w:cstheme="majorBidi"/>
              </w:rPr>
              <w:t xml:space="preserve"> the meaning of everlasting life. With both inward and outward eyes he </w:t>
            </w:r>
            <w:proofErr w:type="spellStart"/>
            <w:r w:rsidRPr="0062169F">
              <w:rPr>
                <w:rFonts w:ascii="Cambria" w:hAnsi="Cambria" w:cstheme="majorBidi"/>
              </w:rPr>
              <w:t>witnesseth</w:t>
            </w:r>
            <w:proofErr w:type="spellEnd"/>
            <w:r w:rsidRPr="0062169F">
              <w:rPr>
                <w:rFonts w:ascii="Cambria" w:hAnsi="Cambria" w:cstheme="majorBidi"/>
              </w:rPr>
              <w:t xml:space="preserve"> the mysteries of resurrection in the realms of creation and in the souls of men, and with a spiritual heart </w:t>
            </w:r>
            <w:proofErr w:type="spellStart"/>
            <w:r w:rsidRPr="0062169F">
              <w:rPr>
                <w:rFonts w:ascii="Cambria" w:hAnsi="Cambria" w:cstheme="majorBidi"/>
              </w:rPr>
              <w:t>apprehendeth</w:t>
            </w:r>
            <w:proofErr w:type="spellEnd"/>
            <w:r w:rsidRPr="0062169F">
              <w:rPr>
                <w:rFonts w:ascii="Cambria" w:hAnsi="Cambria" w:cstheme="majorBidi"/>
              </w:rPr>
              <w:t xml:space="preserve"> the wisdom of God in His endless manifestations. In the sea he </w:t>
            </w:r>
            <w:proofErr w:type="spellStart"/>
            <w:r w:rsidRPr="0062169F">
              <w:rPr>
                <w:rFonts w:ascii="Cambria" w:hAnsi="Cambria" w:cstheme="majorBidi"/>
              </w:rPr>
              <w:t>findeth</w:t>
            </w:r>
            <w:proofErr w:type="spellEnd"/>
            <w:r w:rsidRPr="0062169F">
              <w:rPr>
                <w:rFonts w:ascii="Cambria" w:hAnsi="Cambria" w:cstheme="majorBidi"/>
              </w:rPr>
              <w:t xml:space="preserve"> a drop, in a drop he </w:t>
            </w:r>
            <w:proofErr w:type="spellStart"/>
            <w:r w:rsidRPr="0062169F">
              <w:rPr>
                <w:rFonts w:ascii="Cambria" w:hAnsi="Cambria" w:cstheme="majorBidi"/>
              </w:rPr>
              <w:t>beholdeth</w:t>
            </w:r>
            <w:proofErr w:type="spellEnd"/>
            <w:r w:rsidRPr="0062169F">
              <w:rPr>
                <w:rFonts w:ascii="Cambria" w:hAnsi="Cambria" w:cstheme="majorBidi"/>
              </w:rPr>
              <w:t xml:space="preserve"> the secrets of the sea.</w:t>
            </w:r>
          </w:p>
        </w:tc>
        <w:tc>
          <w:tcPr>
            <w:tcW w:w="4770" w:type="dxa"/>
          </w:tcPr>
          <w:p w14:paraId="7D62258A" w14:textId="0658D5B8" w:rsidR="00ED51C5" w:rsidRPr="00585986" w:rsidRDefault="00353025" w:rsidP="00353025">
            <w:pPr>
              <w:pStyle w:val="NoSpacing"/>
              <w:rPr>
                <w:rFonts w:ascii="XB Zar" w:hAnsi="XB Zar" w:cs="XB Zar"/>
                <w:sz w:val="28"/>
                <w:szCs w:val="28"/>
              </w:rPr>
            </w:pPr>
            <w:r w:rsidRPr="00585986">
              <w:rPr>
                <w:rFonts w:ascii="XB Zar" w:hAnsi="XB Zar" w:cs="XB Zar"/>
                <w:sz w:val="28"/>
                <w:szCs w:val="28"/>
                <w:rtl/>
              </w:rPr>
              <w:lastRenderedPageBreak/>
              <w:t xml:space="preserve">و اگر عاشق بتأییدات خالق از منقار شاهین عشق بسلامت بگذرد در مملکت معرفت وارد شود و از شکّ بیقین آید و از ظلمت ضلالت هوی بنور هدایت تقوی راجع گردد و چشم بصیرتش باز شود و با حبیب خود براز مشغول </w:t>
            </w:r>
            <w:r w:rsidRPr="00585986">
              <w:rPr>
                <w:rFonts w:ascii="XB Zar" w:hAnsi="XB Zar" w:cs="XB Zar"/>
                <w:sz w:val="28"/>
                <w:szCs w:val="28"/>
                <w:rtl/>
              </w:rPr>
              <w:lastRenderedPageBreak/>
              <w:t>گردد درِ حقیقت و نیاز بگشاید و ابواب مجاز دربندد در این رتبه قضا را رضا دهد و جنگ را صلح بیند و در فنا معانی بقا درک نماید و بچشم سَر و سِرّ در آفاق ایجاد و انفس عباد اسرار معاد بیند و حکمت صمدانی را بقلب روحانی در مظاهر نامتناهی الهی سیر فرماید در بحر قطره بیند و در قطره اسرار بحر ملاحظه کند</w:t>
            </w:r>
          </w:p>
        </w:tc>
      </w:tr>
      <w:tr w:rsidR="00ED51C5" w:rsidRPr="00D65071" w14:paraId="0421BEEA" w14:textId="03EB25EB" w:rsidTr="00670C82">
        <w:tc>
          <w:tcPr>
            <w:tcW w:w="4590" w:type="dxa"/>
          </w:tcPr>
          <w:p w14:paraId="0421BEE6" w14:textId="77777777" w:rsidR="00ED51C5" w:rsidRPr="0062169F" w:rsidRDefault="00ED51C5" w:rsidP="007C4840">
            <w:pPr>
              <w:ind w:left="720"/>
              <w:rPr>
                <w:rFonts w:ascii="Cambria" w:hAnsi="Cambria" w:cstheme="majorBidi"/>
              </w:rPr>
            </w:pPr>
            <w:r w:rsidRPr="0062169F">
              <w:rPr>
                <w:rFonts w:ascii="Cambria" w:hAnsi="Cambria" w:cstheme="majorBidi"/>
              </w:rPr>
              <w:lastRenderedPageBreak/>
              <w:t xml:space="preserve">Split the atom’s heart, and lo! </w:t>
            </w:r>
          </w:p>
          <w:p w14:paraId="0421BEE7" w14:textId="77777777" w:rsidR="00ED51C5" w:rsidRPr="0062169F" w:rsidRDefault="00ED51C5" w:rsidP="007C4840">
            <w:pPr>
              <w:ind w:left="720"/>
              <w:rPr>
                <w:rFonts w:ascii="Cambria" w:hAnsi="Cambria" w:cstheme="majorBidi"/>
              </w:rPr>
            </w:pPr>
            <w:r w:rsidRPr="0062169F">
              <w:rPr>
                <w:rFonts w:ascii="Cambria" w:hAnsi="Cambria" w:cstheme="majorBidi"/>
              </w:rPr>
              <w:t>Within it thou wilt find a sun.</w:t>
            </w:r>
            <w:r w:rsidRPr="0062169F">
              <w:rPr>
                <w:rStyle w:val="FootnoteReference"/>
                <w:rFonts w:ascii="Cambria" w:hAnsi="Cambria" w:cstheme="majorBidi"/>
              </w:rPr>
              <w:footnoteReference w:id="39"/>
            </w:r>
          </w:p>
        </w:tc>
        <w:tc>
          <w:tcPr>
            <w:tcW w:w="4860" w:type="dxa"/>
          </w:tcPr>
          <w:p w14:paraId="0421BEE8" w14:textId="77777777" w:rsidR="00ED51C5" w:rsidRPr="0062169F" w:rsidRDefault="00ED51C5" w:rsidP="009F26B1">
            <w:pPr>
              <w:ind w:left="720"/>
              <w:rPr>
                <w:rFonts w:ascii="Cambria" w:hAnsi="Cambria" w:cstheme="majorBidi"/>
              </w:rPr>
            </w:pPr>
            <w:r w:rsidRPr="0062169F">
              <w:rPr>
                <w:rFonts w:ascii="Cambria" w:hAnsi="Cambria" w:cstheme="majorBidi"/>
              </w:rPr>
              <w:t>Split the atom’s heart, and lo!</w:t>
            </w:r>
          </w:p>
          <w:p w14:paraId="0421BEE9" w14:textId="77777777" w:rsidR="00ED51C5" w:rsidRPr="0062169F" w:rsidRDefault="00ED51C5" w:rsidP="009F26B1">
            <w:pPr>
              <w:ind w:left="720"/>
              <w:rPr>
                <w:rFonts w:ascii="Cambria" w:hAnsi="Cambria" w:cstheme="majorBidi"/>
              </w:rPr>
            </w:pPr>
            <w:r w:rsidRPr="0062169F">
              <w:rPr>
                <w:rFonts w:ascii="Cambria" w:hAnsi="Cambria" w:cstheme="majorBidi"/>
              </w:rPr>
              <w:t>Within it thou wilt find a sun.</w:t>
            </w:r>
            <w:r w:rsidRPr="0062169F">
              <w:rPr>
                <w:rStyle w:val="FootnoteReference"/>
                <w:rFonts w:ascii="Cambria" w:hAnsi="Cambria" w:cstheme="majorBidi"/>
              </w:rPr>
              <w:footnoteReference w:id="40"/>
            </w:r>
          </w:p>
        </w:tc>
        <w:tc>
          <w:tcPr>
            <w:tcW w:w="4770" w:type="dxa"/>
          </w:tcPr>
          <w:p w14:paraId="2DAFD76D" w14:textId="77777777" w:rsidR="00353025" w:rsidRPr="00585986" w:rsidRDefault="00353025" w:rsidP="00872D0B">
            <w:pPr>
              <w:pStyle w:val="NoSpacing"/>
              <w:ind w:left="720"/>
              <w:jc w:val="center"/>
              <w:rPr>
                <w:rFonts w:ascii="XB Zar" w:hAnsi="XB Zar" w:cs="XB Zar"/>
                <w:sz w:val="28"/>
                <w:szCs w:val="28"/>
              </w:rPr>
            </w:pPr>
            <w:r w:rsidRPr="00585986">
              <w:rPr>
                <w:rFonts w:ascii="XB Zar" w:hAnsi="XB Zar" w:cs="XB Zar"/>
                <w:sz w:val="28"/>
                <w:szCs w:val="28"/>
                <w:rtl/>
              </w:rPr>
              <w:t>دل هر ذرّه‌ئی‌ که بشکافی</w:t>
            </w:r>
          </w:p>
          <w:p w14:paraId="4DE83B4D" w14:textId="77777777" w:rsidR="00353025" w:rsidRPr="00585986" w:rsidRDefault="00353025" w:rsidP="00872D0B">
            <w:pPr>
              <w:pStyle w:val="NoSpacing"/>
              <w:ind w:left="720"/>
              <w:jc w:val="center"/>
              <w:rPr>
                <w:rFonts w:ascii="XB Zar" w:hAnsi="XB Zar" w:cs="XB Zar"/>
                <w:sz w:val="28"/>
                <w:szCs w:val="28"/>
              </w:rPr>
            </w:pPr>
            <w:r w:rsidRPr="00585986">
              <w:rPr>
                <w:rFonts w:ascii="XB Zar" w:hAnsi="XB Zar" w:cs="XB Zar"/>
                <w:sz w:val="28"/>
                <w:szCs w:val="28"/>
                <w:rtl/>
              </w:rPr>
              <w:t>آفتابیش در میان بینی</w:t>
            </w:r>
          </w:p>
          <w:p w14:paraId="6F1A5D0B" w14:textId="77777777" w:rsidR="00ED51C5" w:rsidRPr="00585986" w:rsidRDefault="00ED51C5" w:rsidP="00AC68CE">
            <w:pPr>
              <w:pStyle w:val="NoSpacing"/>
              <w:rPr>
                <w:rFonts w:ascii="XB Zar" w:hAnsi="XB Zar" w:cs="XB Zar"/>
                <w:sz w:val="28"/>
                <w:szCs w:val="28"/>
              </w:rPr>
            </w:pPr>
          </w:p>
        </w:tc>
      </w:tr>
      <w:tr w:rsidR="00ED51C5" w:rsidRPr="00D65071" w14:paraId="0421BEED" w14:textId="2E1851D3" w:rsidTr="00670C82">
        <w:tc>
          <w:tcPr>
            <w:tcW w:w="4590" w:type="dxa"/>
          </w:tcPr>
          <w:p w14:paraId="0421BEEB" w14:textId="77777777" w:rsidR="00ED51C5" w:rsidRPr="0062169F" w:rsidRDefault="00ED51C5" w:rsidP="00AA3E2B">
            <w:pPr>
              <w:rPr>
                <w:rFonts w:ascii="Cambria" w:hAnsi="Cambria" w:cstheme="majorBidi"/>
              </w:rPr>
            </w:pPr>
            <w:r w:rsidRPr="0062169F">
              <w:rPr>
                <w:rFonts w:ascii="Cambria" w:hAnsi="Cambria" w:cstheme="majorBidi"/>
              </w:rPr>
              <w:t xml:space="preserve">The wayfarer in this Valley </w:t>
            </w:r>
            <w:proofErr w:type="spellStart"/>
            <w:r w:rsidRPr="0062169F">
              <w:rPr>
                <w:rFonts w:ascii="Cambria" w:hAnsi="Cambria" w:cstheme="majorBidi"/>
              </w:rPr>
              <w:t>seeth</w:t>
            </w:r>
            <w:proofErr w:type="spellEnd"/>
            <w:r w:rsidRPr="0062169F">
              <w:rPr>
                <w:rFonts w:ascii="Cambria" w:hAnsi="Cambria" w:cstheme="majorBidi"/>
              </w:rPr>
              <w:t xml:space="preserve"> in the </w:t>
            </w:r>
            <w:proofErr w:type="spellStart"/>
            <w:r w:rsidRPr="0062169F">
              <w:rPr>
                <w:rFonts w:ascii="Cambria" w:hAnsi="Cambria" w:cstheme="majorBidi"/>
              </w:rPr>
              <w:t>fashionings</w:t>
            </w:r>
            <w:proofErr w:type="spellEnd"/>
            <w:r w:rsidRPr="0062169F">
              <w:rPr>
                <w:rFonts w:ascii="Cambria" w:hAnsi="Cambria" w:cstheme="majorBidi"/>
              </w:rPr>
              <w:t xml:space="preserve"> of the True One nothing save clear providence, and at every moment saith: “No defect canst thou see in the creation of the God of Mercy: Repeat the gaze: </w:t>
            </w:r>
            <w:proofErr w:type="spellStart"/>
            <w:r w:rsidRPr="0062169F">
              <w:rPr>
                <w:rFonts w:ascii="Cambria" w:hAnsi="Cambria" w:cstheme="majorBidi"/>
              </w:rPr>
              <w:t>Seest</w:t>
            </w:r>
            <w:proofErr w:type="spellEnd"/>
            <w:r w:rsidRPr="0062169F">
              <w:rPr>
                <w:rFonts w:ascii="Cambria" w:hAnsi="Cambria" w:cstheme="majorBidi"/>
              </w:rPr>
              <w:t xml:space="preserve"> thou a single flaw?”</w:t>
            </w:r>
            <w:r w:rsidRPr="0062169F">
              <w:rPr>
                <w:rStyle w:val="FootnoteReference"/>
                <w:rFonts w:ascii="Cambria" w:hAnsi="Cambria" w:cstheme="majorBidi"/>
              </w:rPr>
              <w:footnoteReference w:id="41"/>
            </w:r>
            <w:r w:rsidRPr="0062169F">
              <w:rPr>
                <w:rFonts w:ascii="Cambria" w:hAnsi="Cambria" w:cstheme="majorBidi"/>
              </w:rPr>
              <w:t xml:space="preserve"> He </w:t>
            </w:r>
            <w:proofErr w:type="spellStart"/>
            <w:r w:rsidRPr="0062169F">
              <w:rPr>
                <w:rFonts w:ascii="Cambria" w:hAnsi="Cambria" w:cstheme="majorBidi"/>
              </w:rPr>
              <w:t>beholdeth</w:t>
            </w:r>
            <w:proofErr w:type="spellEnd"/>
            <w:r w:rsidRPr="0062169F">
              <w:rPr>
                <w:rFonts w:ascii="Cambria" w:hAnsi="Cambria" w:cstheme="majorBidi"/>
              </w:rPr>
              <w:t xml:space="preserve"> justice in injustice, and in justice, grace. In ignorance he </w:t>
            </w:r>
            <w:proofErr w:type="spellStart"/>
            <w:r w:rsidRPr="0062169F">
              <w:rPr>
                <w:rFonts w:ascii="Cambria" w:hAnsi="Cambria" w:cstheme="majorBidi"/>
              </w:rPr>
              <w:t>findeth</w:t>
            </w:r>
            <w:proofErr w:type="spellEnd"/>
            <w:r w:rsidRPr="0062169F">
              <w:rPr>
                <w:rFonts w:ascii="Cambria" w:hAnsi="Cambria" w:cstheme="majorBidi"/>
              </w:rPr>
              <w:t xml:space="preserve"> many a knowledge hidden, and in knowledge a myriad wisdoms manifest. He </w:t>
            </w:r>
            <w:proofErr w:type="spellStart"/>
            <w:r w:rsidRPr="0062169F">
              <w:rPr>
                <w:rFonts w:ascii="Cambria" w:hAnsi="Cambria" w:cstheme="majorBidi"/>
              </w:rPr>
              <w:t>breaketh</w:t>
            </w:r>
            <w:proofErr w:type="spellEnd"/>
            <w:r w:rsidRPr="0062169F">
              <w:rPr>
                <w:rFonts w:ascii="Cambria" w:hAnsi="Cambria" w:cstheme="majorBidi"/>
              </w:rPr>
              <w:t xml:space="preserve"> the cage of the body and the passions, and </w:t>
            </w:r>
            <w:proofErr w:type="spellStart"/>
            <w:r w:rsidRPr="0062169F">
              <w:rPr>
                <w:rFonts w:ascii="Cambria" w:hAnsi="Cambria" w:cstheme="majorBidi"/>
              </w:rPr>
              <w:t>consorteth</w:t>
            </w:r>
            <w:proofErr w:type="spellEnd"/>
            <w:r w:rsidRPr="0062169F">
              <w:rPr>
                <w:rFonts w:ascii="Cambria" w:hAnsi="Cambria" w:cstheme="majorBidi"/>
              </w:rPr>
              <w:t xml:space="preserve"> with the people of the immortal realm. He </w:t>
            </w:r>
            <w:proofErr w:type="spellStart"/>
            <w:r w:rsidRPr="0062169F">
              <w:rPr>
                <w:rFonts w:ascii="Cambria" w:hAnsi="Cambria" w:cstheme="majorBidi"/>
              </w:rPr>
              <w:t>mounteth</w:t>
            </w:r>
            <w:proofErr w:type="spellEnd"/>
            <w:r w:rsidRPr="0062169F">
              <w:rPr>
                <w:rFonts w:ascii="Cambria" w:hAnsi="Cambria" w:cstheme="majorBidi"/>
              </w:rPr>
              <w:t xml:space="preserve"> on the ladders of inner </w:t>
            </w:r>
            <w:r w:rsidRPr="0062169F">
              <w:rPr>
                <w:rFonts w:ascii="Cambria" w:hAnsi="Cambria" w:cstheme="majorBidi"/>
              </w:rPr>
              <w:lastRenderedPageBreak/>
              <w:t xml:space="preserve">truth and </w:t>
            </w:r>
            <w:proofErr w:type="spellStart"/>
            <w:r w:rsidRPr="0062169F">
              <w:rPr>
                <w:rFonts w:ascii="Cambria" w:hAnsi="Cambria" w:cstheme="majorBidi"/>
              </w:rPr>
              <w:t>hasteneth</w:t>
            </w:r>
            <w:proofErr w:type="spellEnd"/>
            <w:r w:rsidRPr="0062169F">
              <w:rPr>
                <w:rFonts w:ascii="Cambria" w:hAnsi="Cambria" w:cstheme="majorBidi"/>
              </w:rPr>
              <w:t xml:space="preserve"> to the heaven of inner significance. He </w:t>
            </w:r>
            <w:proofErr w:type="spellStart"/>
            <w:r w:rsidRPr="0062169F">
              <w:rPr>
                <w:rFonts w:ascii="Cambria" w:hAnsi="Cambria" w:cstheme="majorBidi"/>
              </w:rPr>
              <w:t>rideth</w:t>
            </w:r>
            <w:proofErr w:type="spellEnd"/>
            <w:r w:rsidRPr="0062169F">
              <w:rPr>
                <w:rFonts w:ascii="Cambria" w:hAnsi="Cambria" w:cstheme="majorBidi"/>
              </w:rPr>
              <w:t xml:space="preserve"> in the ark of “we shall show them our signs in the regions and in themselves,”</w:t>
            </w:r>
            <w:r w:rsidRPr="0062169F">
              <w:rPr>
                <w:rStyle w:val="FootnoteReference"/>
                <w:rFonts w:ascii="Cambria" w:hAnsi="Cambria" w:cstheme="majorBidi"/>
              </w:rPr>
              <w:footnoteReference w:id="42"/>
            </w:r>
            <w:r w:rsidRPr="0062169F">
              <w:rPr>
                <w:rFonts w:ascii="Cambria" w:hAnsi="Cambria" w:cstheme="majorBidi"/>
              </w:rPr>
              <w:t xml:space="preserve"> and </w:t>
            </w:r>
            <w:proofErr w:type="spellStart"/>
            <w:r w:rsidRPr="0062169F">
              <w:rPr>
                <w:rFonts w:ascii="Cambria" w:hAnsi="Cambria" w:cstheme="majorBidi"/>
              </w:rPr>
              <w:t>journeyeth</w:t>
            </w:r>
            <w:proofErr w:type="spellEnd"/>
            <w:r w:rsidRPr="0062169F">
              <w:rPr>
                <w:rFonts w:ascii="Cambria" w:hAnsi="Cambria" w:cstheme="majorBidi"/>
              </w:rPr>
              <w:t xml:space="preserve"> over the sea of “until it become plain to them that (this Book) is the truth.”</w:t>
            </w:r>
            <w:r w:rsidRPr="0062169F">
              <w:rPr>
                <w:rStyle w:val="FootnoteReference"/>
                <w:rFonts w:ascii="Cambria" w:hAnsi="Cambria" w:cstheme="majorBidi"/>
              </w:rPr>
              <w:footnoteReference w:id="43"/>
            </w:r>
            <w:r w:rsidRPr="0062169F">
              <w:rPr>
                <w:rFonts w:ascii="Cambria" w:hAnsi="Cambria" w:cstheme="majorBidi"/>
              </w:rPr>
              <w:t xml:space="preserve"> And if he </w:t>
            </w:r>
            <w:proofErr w:type="spellStart"/>
            <w:r w:rsidRPr="0062169F">
              <w:rPr>
                <w:rFonts w:ascii="Cambria" w:hAnsi="Cambria" w:cstheme="majorBidi"/>
              </w:rPr>
              <w:t>meeteth</w:t>
            </w:r>
            <w:proofErr w:type="spellEnd"/>
            <w:r w:rsidRPr="0062169F">
              <w:rPr>
                <w:rFonts w:ascii="Cambria" w:hAnsi="Cambria" w:cstheme="majorBidi"/>
              </w:rPr>
              <w:t xml:space="preserve"> with injustice he shall have patience, and if he cometh upon wrath he shall manifest love.</w:t>
            </w:r>
          </w:p>
        </w:tc>
        <w:tc>
          <w:tcPr>
            <w:tcW w:w="4860" w:type="dxa"/>
          </w:tcPr>
          <w:p w14:paraId="0421BEEC" w14:textId="77777777" w:rsidR="00ED51C5" w:rsidRPr="0062169F" w:rsidRDefault="00ED51C5" w:rsidP="00927329">
            <w:pPr>
              <w:rPr>
                <w:rFonts w:ascii="Cambria" w:hAnsi="Cambria" w:cstheme="majorBidi"/>
              </w:rPr>
            </w:pPr>
            <w:r w:rsidRPr="0062169F">
              <w:rPr>
                <w:rFonts w:ascii="Cambria" w:hAnsi="Cambria" w:cstheme="majorBidi"/>
              </w:rPr>
              <w:lastRenderedPageBreak/>
              <w:t xml:space="preserve">Gazing with the eye of absolute insight, the wayfarer in this valley </w:t>
            </w:r>
            <w:proofErr w:type="spellStart"/>
            <w:r w:rsidRPr="0062169F">
              <w:rPr>
                <w:rFonts w:ascii="Cambria" w:hAnsi="Cambria" w:cstheme="majorBidi"/>
              </w:rPr>
              <w:t>seeth</w:t>
            </w:r>
            <w:proofErr w:type="spellEnd"/>
            <w:r w:rsidRPr="0062169F">
              <w:rPr>
                <w:rFonts w:ascii="Cambria" w:hAnsi="Cambria" w:cstheme="majorBidi"/>
              </w:rPr>
              <w:t xml:space="preserve"> in God’s creation neither contradiction nor incongruity, and at every moment </w:t>
            </w:r>
            <w:proofErr w:type="spellStart"/>
            <w:r w:rsidRPr="0062169F">
              <w:rPr>
                <w:rFonts w:ascii="Cambria" w:hAnsi="Cambria" w:cstheme="majorBidi"/>
              </w:rPr>
              <w:t>exclaimeth</w:t>
            </w:r>
            <w:proofErr w:type="spellEnd"/>
            <w:r w:rsidRPr="0062169F">
              <w:rPr>
                <w:rFonts w:ascii="Cambria" w:hAnsi="Cambria" w:cstheme="majorBidi"/>
              </w:rPr>
              <w:t xml:space="preserve">, “No defect canst thou see in the creation of the God of mercy. Repeat the gaze: </w:t>
            </w:r>
            <w:proofErr w:type="spellStart"/>
            <w:r w:rsidRPr="0062169F">
              <w:rPr>
                <w:rFonts w:ascii="Cambria" w:hAnsi="Cambria" w:cstheme="majorBidi"/>
              </w:rPr>
              <w:t>Seest</w:t>
            </w:r>
            <w:proofErr w:type="spellEnd"/>
            <w:r w:rsidRPr="0062169F">
              <w:rPr>
                <w:rFonts w:ascii="Cambria" w:hAnsi="Cambria" w:cstheme="majorBidi"/>
              </w:rPr>
              <w:t xml:space="preserve"> thou a single flaw?”</w:t>
            </w:r>
            <w:r w:rsidRPr="0062169F">
              <w:rPr>
                <w:rStyle w:val="FootnoteReference"/>
                <w:rFonts w:ascii="Cambria" w:hAnsi="Cambria" w:cstheme="majorBidi"/>
              </w:rPr>
              <w:footnoteReference w:id="44"/>
            </w:r>
            <w:r w:rsidRPr="0062169F">
              <w:rPr>
                <w:rFonts w:ascii="Cambria" w:hAnsi="Cambria" w:cstheme="majorBidi"/>
              </w:rPr>
              <w:t xml:space="preserve"> He </w:t>
            </w:r>
            <w:proofErr w:type="spellStart"/>
            <w:r w:rsidRPr="0062169F">
              <w:rPr>
                <w:rFonts w:ascii="Cambria" w:hAnsi="Cambria" w:cstheme="majorBidi"/>
              </w:rPr>
              <w:t>beholdeth</w:t>
            </w:r>
            <w:proofErr w:type="spellEnd"/>
            <w:r w:rsidRPr="0062169F">
              <w:rPr>
                <w:rFonts w:ascii="Cambria" w:hAnsi="Cambria" w:cstheme="majorBidi"/>
              </w:rPr>
              <w:t xml:space="preserve"> justice in injustice, and in justice, grace. In ignorance he </w:t>
            </w:r>
            <w:proofErr w:type="spellStart"/>
            <w:r w:rsidRPr="0062169F">
              <w:rPr>
                <w:rFonts w:ascii="Cambria" w:hAnsi="Cambria" w:cstheme="majorBidi"/>
              </w:rPr>
              <w:t>findeth</w:t>
            </w:r>
            <w:proofErr w:type="spellEnd"/>
            <w:r w:rsidRPr="0062169F">
              <w:rPr>
                <w:rFonts w:ascii="Cambria" w:hAnsi="Cambria" w:cstheme="majorBidi"/>
              </w:rPr>
              <w:t xml:space="preserve"> many a knowledge hidden, and in knowledge a myriad wisdoms manifest. He </w:t>
            </w:r>
            <w:proofErr w:type="spellStart"/>
            <w:r w:rsidRPr="0062169F">
              <w:rPr>
                <w:rFonts w:ascii="Cambria" w:hAnsi="Cambria" w:cstheme="majorBidi"/>
              </w:rPr>
              <w:t>breaketh</w:t>
            </w:r>
            <w:proofErr w:type="spellEnd"/>
            <w:r w:rsidRPr="0062169F">
              <w:rPr>
                <w:rFonts w:ascii="Cambria" w:hAnsi="Cambria" w:cstheme="majorBidi"/>
              </w:rPr>
              <w:t xml:space="preserve"> the cage of the body and the hold of the passions, and </w:t>
            </w:r>
            <w:proofErr w:type="spellStart"/>
            <w:r w:rsidRPr="0062169F">
              <w:rPr>
                <w:rFonts w:ascii="Cambria" w:hAnsi="Cambria" w:cstheme="majorBidi"/>
              </w:rPr>
              <w:t>communeth</w:t>
            </w:r>
            <w:proofErr w:type="spellEnd"/>
            <w:r w:rsidRPr="0062169F">
              <w:rPr>
                <w:rFonts w:ascii="Cambria" w:hAnsi="Cambria" w:cstheme="majorBidi"/>
              </w:rPr>
              <w:t xml:space="preserve"> with the denizens of the immortal realm. He </w:t>
            </w:r>
            <w:proofErr w:type="spellStart"/>
            <w:r w:rsidRPr="0062169F">
              <w:rPr>
                <w:rFonts w:ascii="Cambria" w:hAnsi="Cambria" w:cstheme="majorBidi"/>
              </w:rPr>
              <w:t>scaleth</w:t>
            </w:r>
            <w:proofErr w:type="spellEnd"/>
            <w:r w:rsidRPr="0062169F">
              <w:rPr>
                <w:rFonts w:ascii="Cambria" w:hAnsi="Cambria" w:cstheme="majorBidi"/>
              </w:rPr>
              <w:t xml:space="preserve"> the ladders of </w:t>
            </w:r>
            <w:r w:rsidRPr="0062169F">
              <w:rPr>
                <w:rFonts w:ascii="Cambria" w:hAnsi="Cambria" w:cstheme="majorBidi"/>
              </w:rPr>
              <w:lastRenderedPageBreak/>
              <w:t xml:space="preserve">inner truth and </w:t>
            </w:r>
            <w:proofErr w:type="spellStart"/>
            <w:r w:rsidRPr="0062169F">
              <w:rPr>
                <w:rFonts w:ascii="Cambria" w:hAnsi="Cambria" w:cstheme="majorBidi"/>
              </w:rPr>
              <w:t>hasteneth</w:t>
            </w:r>
            <w:proofErr w:type="spellEnd"/>
            <w:r w:rsidRPr="0062169F">
              <w:rPr>
                <w:rFonts w:ascii="Cambria" w:hAnsi="Cambria" w:cstheme="majorBidi"/>
              </w:rPr>
              <w:t xml:space="preserve"> to the heaven of inner meanings. He </w:t>
            </w:r>
            <w:proofErr w:type="spellStart"/>
            <w:r w:rsidRPr="0062169F">
              <w:rPr>
                <w:rFonts w:ascii="Cambria" w:hAnsi="Cambria" w:cstheme="majorBidi"/>
              </w:rPr>
              <w:t>rideth</w:t>
            </w:r>
            <w:proofErr w:type="spellEnd"/>
            <w:r w:rsidRPr="0062169F">
              <w:rPr>
                <w:rFonts w:ascii="Cambria" w:hAnsi="Cambria" w:cstheme="majorBidi"/>
              </w:rPr>
              <w:t xml:space="preserve"> in the ark of “We will surely show them Our signs in the world and within themselves”, and </w:t>
            </w:r>
            <w:proofErr w:type="spellStart"/>
            <w:r w:rsidRPr="0062169F">
              <w:rPr>
                <w:rFonts w:ascii="Cambria" w:hAnsi="Cambria" w:cstheme="majorBidi"/>
              </w:rPr>
              <w:t>saileth</w:t>
            </w:r>
            <w:proofErr w:type="spellEnd"/>
            <w:r w:rsidRPr="0062169F">
              <w:rPr>
                <w:rFonts w:ascii="Cambria" w:hAnsi="Cambria" w:cstheme="majorBidi"/>
              </w:rPr>
              <w:t xml:space="preserve"> upon the sea of “until it become plain to them that it is the truth”.</w:t>
            </w:r>
            <w:r w:rsidRPr="0062169F">
              <w:rPr>
                <w:rStyle w:val="FootnoteReference"/>
                <w:rFonts w:ascii="Cambria" w:hAnsi="Cambria" w:cstheme="majorBidi"/>
              </w:rPr>
              <w:footnoteReference w:id="45"/>
            </w:r>
            <w:r w:rsidRPr="0062169F">
              <w:rPr>
                <w:rFonts w:ascii="Cambria" w:hAnsi="Cambria" w:cstheme="majorBidi"/>
              </w:rPr>
              <w:t xml:space="preserve"> And if he </w:t>
            </w:r>
            <w:proofErr w:type="spellStart"/>
            <w:r w:rsidRPr="0062169F">
              <w:rPr>
                <w:rFonts w:ascii="Cambria" w:hAnsi="Cambria" w:cstheme="majorBidi"/>
              </w:rPr>
              <w:t>meeteth</w:t>
            </w:r>
            <w:proofErr w:type="spellEnd"/>
            <w:r w:rsidRPr="0062169F">
              <w:rPr>
                <w:rFonts w:ascii="Cambria" w:hAnsi="Cambria" w:cstheme="majorBidi"/>
              </w:rPr>
              <w:t xml:space="preserve"> with injustice he shall have patience, and if he cometh upon wrath he shall manifest love.</w:t>
            </w:r>
          </w:p>
        </w:tc>
        <w:tc>
          <w:tcPr>
            <w:tcW w:w="4770" w:type="dxa"/>
          </w:tcPr>
          <w:p w14:paraId="7607E38A" w14:textId="0B4AE2E7" w:rsidR="00ED51C5" w:rsidRPr="00585986" w:rsidRDefault="00812A24" w:rsidP="00065D28">
            <w:pPr>
              <w:pStyle w:val="NoSpacing"/>
              <w:rPr>
                <w:rFonts w:ascii="XB Zar" w:hAnsi="XB Zar" w:cs="XB Zar"/>
                <w:sz w:val="28"/>
                <w:szCs w:val="28"/>
              </w:rPr>
            </w:pPr>
            <w:r w:rsidRPr="00585986">
              <w:rPr>
                <w:rFonts w:ascii="XB Zar" w:hAnsi="XB Zar" w:cs="XB Zar"/>
                <w:sz w:val="28"/>
                <w:szCs w:val="28"/>
                <w:shd w:val="clear" w:color="auto" w:fill="FFFFFF"/>
                <w:rtl/>
              </w:rPr>
              <w:lastRenderedPageBreak/>
              <w:t xml:space="preserve">و سالک در اینوادی در آفرینش حقّ به بینش مطلق مخالف و مغایر نه‌ بیند و در هر آن ما تری فی خلق الرّحمن من تفاوت فارجع البصر هل تری من فطور گوید در ظلم عدل بیند و در عدل فضل مشاهده کند در جهل علمها مستور بیند و در علمها صد هزار حکمتها آشکار و هویدا ادراک نماید و قفس تن و هوی را بشکند و </w:t>
            </w:r>
            <w:r w:rsidRPr="00585986">
              <w:rPr>
                <w:rFonts w:ascii="XB Zar" w:hAnsi="XB Zar" w:cs="XB Zar"/>
                <w:sz w:val="28"/>
                <w:szCs w:val="28"/>
                <w:shd w:val="clear" w:color="auto" w:fill="FFFFFF"/>
                <w:rtl/>
              </w:rPr>
              <w:lastRenderedPageBreak/>
              <w:t>بنَفَس اهل بقا انس گیرد بنردبانهای معنوی صعود نماید و بسماء معانی بشتابد در فلک سنریهم آیاتنا فی الآفاق و فی انفسهم ساکن شود و بر بحر حتّی یتبیّن لهم انّه الحقّ سایر گردد و اگر ظلمی بیند صبر نماید و اگر قهر بیند مهر آرد</w:t>
            </w:r>
          </w:p>
        </w:tc>
      </w:tr>
      <w:tr w:rsidR="00ED51C5" w:rsidRPr="00D65071" w14:paraId="0421BEF0" w14:textId="08B901CB" w:rsidTr="00670C82">
        <w:tc>
          <w:tcPr>
            <w:tcW w:w="4590" w:type="dxa"/>
          </w:tcPr>
          <w:p w14:paraId="0421BEEE" w14:textId="77777777" w:rsidR="00ED51C5" w:rsidRPr="0062169F" w:rsidRDefault="00ED51C5">
            <w:pPr>
              <w:rPr>
                <w:rFonts w:ascii="Cambria" w:hAnsi="Cambria" w:cstheme="majorBidi"/>
              </w:rPr>
            </w:pPr>
            <w:r w:rsidRPr="0062169F">
              <w:rPr>
                <w:rFonts w:ascii="Cambria" w:hAnsi="Cambria" w:cstheme="majorBidi"/>
              </w:rPr>
              <w:lastRenderedPageBreak/>
              <w:t>There was once a lover who had sighed for long years in separation from his beloved, and wasted in the fire of remoteness. From the rule of love, his heart was empty of patience, and his body weary of his spirit; he reckoned life without her as a mockery, and time consumed him away. How many a day he found no rest in longing for her; how many a night the pain of her kept him from sleep; his body was worn to a sigh, his heart’s wound had turned him to a cry of sorrow. He had given a thousand lives for one taste of the cup of her presence, but it availed him not. The doctors knew no cure for him, and companions avoided his company; yea, physicians have no medicine for one sick of love, unless the favor of the beloved one deliver him.</w:t>
            </w:r>
          </w:p>
        </w:tc>
        <w:tc>
          <w:tcPr>
            <w:tcW w:w="4860" w:type="dxa"/>
          </w:tcPr>
          <w:p w14:paraId="0421BEEF" w14:textId="77777777" w:rsidR="00ED51C5" w:rsidRPr="0062169F" w:rsidRDefault="00ED51C5" w:rsidP="00D30104">
            <w:pPr>
              <w:rPr>
                <w:rFonts w:ascii="Cambria" w:hAnsi="Cambria" w:cstheme="majorBidi"/>
              </w:rPr>
            </w:pPr>
            <w:r w:rsidRPr="0062169F">
              <w:rPr>
                <w:rFonts w:ascii="Cambria" w:hAnsi="Cambria" w:cstheme="majorBidi"/>
              </w:rPr>
              <w:t xml:space="preserve">There was once a lover, it is said, who had sighed for long years in separation from his beloved, and wasted in the fire of remoteness. From the rule of love, his breast was void of patience and his body weary of his spirit; he reckoned life without her as a mockery, and the world consumed him away. How many a day he found no respite from his longing; how many a night the pain of her kept him from sleep. His body was worn to a sigh, and his heart’s wound had turned him to a cry of sorrow. A thousand lives would he freely have given for one taste of the cup of her presence, and yet even this was not within his reach. The doctors knew no cure for him, and companions avoided his company; yea, physicians have no remedy for one sick of love, unless the </w:t>
            </w:r>
            <w:proofErr w:type="spellStart"/>
            <w:r w:rsidRPr="0062169F">
              <w:rPr>
                <w:rFonts w:ascii="Cambria" w:hAnsi="Cambria" w:cstheme="majorBidi"/>
              </w:rPr>
              <w:t>favour</w:t>
            </w:r>
            <w:proofErr w:type="spellEnd"/>
            <w:r w:rsidRPr="0062169F">
              <w:rPr>
                <w:rFonts w:ascii="Cambria" w:hAnsi="Cambria" w:cstheme="majorBidi"/>
              </w:rPr>
              <w:t xml:space="preserve"> of the beloved deliver him.</w:t>
            </w:r>
          </w:p>
        </w:tc>
        <w:tc>
          <w:tcPr>
            <w:tcW w:w="4770" w:type="dxa"/>
          </w:tcPr>
          <w:p w14:paraId="3C867CF9" w14:textId="01C6B2BB" w:rsidR="00ED51C5" w:rsidRPr="00585986" w:rsidRDefault="00356276" w:rsidP="00065D28">
            <w:pPr>
              <w:pStyle w:val="NoSpacing"/>
              <w:rPr>
                <w:rFonts w:ascii="XB Zar" w:hAnsi="XB Zar" w:cs="XB Zar"/>
                <w:sz w:val="28"/>
                <w:szCs w:val="28"/>
              </w:rPr>
            </w:pPr>
            <w:r w:rsidRPr="00585986">
              <w:rPr>
                <w:rFonts w:ascii="XB Zar" w:hAnsi="XB Zar" w:cs="XB Zar"/>
                <w:sz w:val="28"/>
                <w:szCs w:val="28"/>
                <w:shd w:val="clear" w:color="auto" w:fill="FFFFFF"/>
                <w:rtl/>
              </w:rPr>
              <w:t>حکایت کنند عاشقی سالها در هجر معشوقش جان میباخت و در آتش فراقش میگداخت از غلبهٴ عشق صدرش از صبر خالی ماند و جسمش از روح بیزاری جست و زندگی در فراق را از نفاق میشمرد و از آفاق بغایت در احتراق بود چه روزها که از هجرش راحت نجسته و بسا شبها که از دردش نخفته از ضعف بدن چون آهی گشته و از درد دل چون وای شده بیک شربهٴ وصلش هزار جان رایگان میداد و میسّر نمیشد طبیبان از علاجش درماندند و مؤانسان از انسش دوری جستند بلی مریض عشق را طبیب چاره نداند مگر عنایت حبیب دستش گیرد</w:t>
            </w:r>
          </w:p>
        </w:tc>
      </w:tr>
      <w:tr w:rsidR="00ED51C5" w:rsidRPr="00D65071" w14:paraId="0421BEF3" w14:textId="45D052BE" w:rsidTr="00670C82">
        <w:tc>
          <w:tcPr>
            <w:tcW w:w="4590" w:type="dxa"/>
          </w:tcPr>
          <w:p w14:paraId="0421BEF1" w14:textId="77777777" w:rsidR="00ED51C5" w:rsidRPr="0062169F" w:rsidRDefault="00ED51C5" w:rsidP="006847B5">
            <w:pPr>
              <w:rPr>
                <w:rFonts w:ascii="Cambria" w:hAnsi="Cambria" w:cstheme="majorBidi"/>
              </w:rPr>
            </w:pPr>
            <w:r w:rsidRPr="0062169F">
              <w:rPr>
                <w:rFonts w:ascii="Cambria" w:hAnsi="Cambria" w:cstheme="majorBidi"/>
              </w:rPr>
              <w:lastRenderedPageBreak/>
              <w:t xml:space="preserve">At last, the tree of his longing yielded the fruit of despair, and the fire of his hope fell to ashes. Then one night he could live no more, and he went out of his house and made for the marketplace. On a sudden, a watchman followed after him. He broke into a run, with the watchman following; then other watchmen came together, and barred every passage to the weary one. And the wretched one cried from his heart, and ran here and there, and moaned to himself: “Surely this watchman is </w:t>
            </w:r>
            <w:proofErr w:type="spellStart"/>
            <w:r w:rsidRPr="0062169F">
              <w:rPr>
                <w:rFonts w:ascii="Cambria" w:hAnsi="Cambria" w:cstheme="majorBidi"/>
              </w:rPr>
              <w:t>Izrá’íl</w:t>
            </w:r>
            <w:proofErr w:type="spellEnd"/>
            <w:r w:rsidRPr="0062169F">
              <w:rPr>
                <w:rFonts w:ascii="Cambria" w:hAnsi="Cambria" w:cstheme="majorBidi"/>
              </w:rPr>
              <w:t>, my angel of death, following so fast upon me; or he is a tyrant of men, seeking to harm me.” His feet carried him on, the one bleeding with the arrow of love, and his heart lamented. Then he came to a garden wall, and with untold pain he scaled it, for it proved very high; and forgetting his life, he threw himself down to the garden.</w:t>
            </w:r>
          </w:p>
        </w:tc>
        <w:tc>
          <w:tcPr>
            <w:tcW w:w="4860" w:type="dxa"/>
          </w:tcPr>
          <w:p w14:paraId="0421BEF2" w14:textId="77777777" w:rsidR="00ED51C5" w:rsidRPr="0062169F" w:rsidRDefault="00ED51C5" w:rsidP="001428E7">
            <w:pPr>
              <w:rPr>
                <w:rFonts w:ascii="Cambria" w:hAnsi="Cambria" w:cstheme="majorBidi"/>
              </w:rPr>
            </w:pPr>
            <w:r w:rsidRPr="0062169F">
              <w:rPr>
                <w:rFonts w:ascii="Cambria" w:hAnsi="Cambria" w:cstheme="majorBidi"/>
              </w:rPr>
              <w:t>At last the tree of his longing yielded the fruit of despair, and the fire of his hope fell to ashes. Then one night he could bear life no more, and he left his house for the marketplace. On a sudden, a watchman followed after him. He broke into a run, with the watchman in swift pursuit; then other watchmen came together and barred every passage to the weary one. And that wretched one cried from his heart, and ran here and there, and moaned to himself, “Surely this watchman is ‘</w:t>
            </w:r>
            <w:proofErr w:type="spellStart"/>
            <w:r w:rsidRPr="0062169F">
              <w:rPr>
                <w:rFonts w:ascii="Cambria" w:hAnsi="Cambria" w:cstheme="majorBidi"/>
              </w:rPr>
              <w:t>Izrá’íl</w:t>
            </w:r>
            <w:proofErr w:type="spellEnd"/>
            <w:r w:rsidRPr="0062169F">
              <w:rPr>
                <w:rFonts w:ascii="Cambria" w:hAnsi="Cambria" w:cstheme="majorBidi"/>
              </w:rPr>
              <w:t>, my angel of death, following so fast upon me, or he is a tyrant of men, prompted by hatred and malice.” His feet carried him on—that hapless one bleeding with the arrow of love—while his heart lamented. Then he came to a garden wall, and with untold pain and trouble he scaled it. He saw that it was very high; yet, forgetting his life, he threw himself down into the garden.</w:t>
            </w:r>
          </w:p>
        </w:tc>
        <w:tc>
          <w:tcPr>
            <w:tcW w:w="4770" w:type="dxa"/>
          </w:tcPr>
          <w:p w14:paraId="640311EC" w14:textId="59A606B7" w:rsidR="00ED51C5" w:rsidRPr="00585986" w:rsidRDefault="00356276" w:rsidP="00065D28">
            <w:pPr>
              <w:pStyle w:val="NoSpacing"/>
              <w:rPr>
                <w:rFonts w:ascii="XB Zar" w:hAnsi="XB Zar" w:cs="XB Zar"/>
                <w:sz w:val="28"/>
                <w:szCs w:val="28"/>
              </w:rPr>
            </w:pPr>
            <w:r w:rsidRPr="00585986">
              <w:rPr>
                <w:rFonts w:ascii="XB Zar" w:hAnsi="XB Zar" w:cs="XB Zar"/>
                <w:sz w:val="28"/>
                <w:szCs w:val="28"/>
                <w:shd w:val="clear" w:color="auto" w:fill="FFFFFF"/>
                <w:rtl/>
              </w:rPr>
              <w:t>باری عاقبت شجر رجایش ثمر یأس بخشید و نار امیدش بیفسرد تا آنکه شبی از جان بیزار شد و از خانه ببازار رفت ناگاه او را عسسی تعاقب نمود او از پیش تازان و عسس از پی دوان تا آنکه عسسها جمع شدند و از هر طرف راه فرار بر آن بی‌قرار بستند و آن فقیر از دل مینالید و باطراف میدوید و با خود میگفت این عسس عزرائیل من است که باین تعجیل در طلب من است و یا شدّاد بلاد است که در کین عباد است آن خستهٴ تیر عشق بپا دوان بود و بدل نالان تا بدیوار باغی رسید و بهزار زحمت و محنت بالای دیوار رفت دیواری بغایت بلند دید از جان گذشت و خود را در باغ انداخت</w:t>
            </w:r>
          </w:p>
        </w:tc>
      </w:tr>
      <w:tr w:rsidR="00ED51C5" w:rsidRPr="00D65071" w14:paraId="0421BEF6" w14:textId="7D6AB64F" w:rsidTr="00670C82">
        <w:tc>
          <w:tcPr>
            <w:tcW w:w="4590" w:type="dxa"/>
          </w:tcPr>
          <w:p w14:paraId="0421BEF4" w14:textId="77777777" w:rsidR="00ED51C5" w:rsidRPr="0062169F" w:rsidRDefault="00ED51C5">
            <w:pPr>
              <w:rPr>
                <w:rFonts w:ascii="Cambria" w:hAnsi="Cambria" w:cstheme="majorBidi"/>
              </w:rPr>
            </w:pPr>
            <w:r w:rsidRPr="0062169F">
              <w:rPr>
                <w:rFonts w:ascii="Cambria" w:hAnsi="Cambria" w:cstheme="majorBidi"/>
              </w:rPr>
              <w:t xml:space="preserve">And there he beheld his beloved with a lamp in her hand, searching for a ring she had lost. When the heart-surrendered lover looked on his ravishing love, he drew a great breath and raised up his hands in prayer, crying: “O God! Give Thou glory to the watchman, and riches and long life. For the watchman was Gabriel, guiding this poor one; or he was </w:t>
            </w:r>
            <w:proofErr w:type="spellStart"/>
            <w:r w:rsidRPr="0062169F">
              <w:rPr>
                <w:rFonts w:ascii="Cambria" w:hAnsi="Cambria" w:cstheme="majorBidi"/>
              </w:rPr>
              <w:t>Isráfíl</w:t>
            </w:r>
            <w:proofErr w:type="spellEnd"/>
            <w:r w:rsidRPr="0062169F">
              <w:rPr>
                <w:rFonts w:ascii="Cambria" w:hAnsi="Cambria" w:cstheme="majorBidi"/>
              </w:rPr>
              <w:t>, bringing life to this wretched one!”</w:t>
            </w:r>
          </w:p>
        </w:tc>
        <w:tc>
          <w:tcPr>
            <w:tcW w:w="4860" w:type="dxa"/>
          </w:tcPr>
          <w:p w14:paraId="0421BEF5" w14:textId="77777777" w:rsidR="00ED51C5" w:rsidRPr="0062169F" w:rsidRDefault="00ED51C5" w:rsidP="00B30BB9">
            <w:pPr>
              <w:rPr>
                <w:rFonts w:ascii="Cambria" w:hAnsi="Cambria" w:cstheme="majorBidi"/>
              </w:rPr>
            </w:pPr>
            <w:r w:rsidRPr="0062169F">
              <w:rPr>
                <w:rFonts w:ascii="Cambria" w:hAnsi="Cambria" w:cstheme="majorBidi"/>
              </w:rPr>
              <w:t xml:space="preserve">And there he beheld his beloved with a lamp in her hand, searching for a ring she had lost. When the heart-surrendered lover looked upon his ravishing love, he drew a great breath and lifted his hands in prayer, crying, “O God! Bestow </w:t>
            </w:r>
            <w:proofErr w:type="spellStart"/>
            <w:r w:rsidRPr="0062169F">
              <w:rPr>
                <w:rFonts w:ascii="Cambria" w:hAnsi="Cambria" w:cstheme="majorBidi"/>
              </w:rPr>
              <w:t>honour</w:t>
            </w:r>
            <w:proofErr w:type="spellEnd"/>
            <w:r w:rsidRPr="0062169F">
              <w:rPr>
                <w:rFonts w:ascii="Cambria" w:hAnsi="Cambria" w:cstheme="majorBidi"/>
              </w:rPr>
              <w:t xml:space="preserve"> upon the watchman, and riches and long life. For the watchman was Gabriel, guiding this poor one; or he was </w:t>
            </w:r>
            <w:proofErr w:type="spellStart"/>
            <w:r w:rsidRPr="0062169F">
              <w:rPr>
                <w:rFonts w:ascii="Cambria" w:hAnsi="Cambria" w:cstheme="majorBidi"/>
              </w:rPr>
              <w:t>Isráfíl</w:t>
            </w:r>
            <w:proofErr w:type="spellEnd"/>
            <w:r w:rsidRPr="0062169F">
              <w:rPr>
                <w:rFonts w:ascii="Cambria" w:hAnsi="Cambria" w:cstheme="majorBidi"/>
              </w:rPr>
              <w:t>, bringing life to this wretched one!”</w:t>
            </w:r>
          </w:p>
        </w:tc>
        <w:tc>
          <w:tcPr>
            <w:tcW w:w="4770" w:type="dxa"/>
          </w:tcPr>
          <w:p w14:paraId="01E0F641" w14:textId="31E265A6" w:rsidR="00ED51C5" w:rsidRPr="00585986" w:rsidRDefault="00356276" w:rsidP="00065D28">
            <w:pPr>
              <w:pStyle w:val="NoSpacing"/>
              <w:rPr>
                <w:rFonts w:ascii="XB Zar" w:hAnsi="XB Zar" w:cs="XB Zar"/>
                <w:sz w:val="28"/>
                <w:szCs w:val="28"/>
              </w:rPr>
            </w:pPr>
            <w:r w:rsidRPr="00585986">
              <w:rPr>
                <w:rFonts w:ascii="XB Zar" w:hAnsi="XB Zar" w:cs="XB Zar"/>
                <w:sz w:val="28"/>
                <w:szCs w:val="28"/>
                <w:shd w:val="clear" w:color="auto" w:fill="FFFFFF"/>
                <w:rtl/>
              </w:rPr>
              <w:t>دید معشوقش در دست چراغی دارد و تفحّص انگشتری مینماید که از او گم شده بود چون آن عاشق دلداده معشوق دل‌برده را دید آهی برکشید و دست بدعا برداشت که ای خدا این عسس را عزّت ده و دولت بخش و باقی دار که این عسس جبرئیل بود که دلیل این علیل گشت و یا اسرافیل بود که حیوة‌بخش این ذلیل شد</w:t>
            </w:r>
          </w:p>
        </w:tc>
      </w:tr>
      <w:tr w:rsidR="00ED51C5" w:rsidRPr="00D65071" w14:paraId="0421BEF9" w14:textId="76EFA0A7" w:rsidTr="00670C82">
        <w:tc>
          <w:tcPr>
            <w:tcW w:w="4590" w:type="dxa"/>
          </w:tcPr>
          <w:p w14:paraId="0421BEF7" w14:textId="77777777" w:rsidR="00ED51C5" w:rsidRPr="0062169F" w:rsidRDefault="00ED51C5" w:rsidP="00366F9C">
            <w:pPr>
              <w:rPr>
                <w:rFonts w:ascii="Cambria" w:hAnsi="Cambria" w:cstheme="majorBidi"/>
              </w:rPr>
            </w:pPr>
            <w:r w:rsidRPr="0062169F">
              <w:rPr>
                <w:rFonts w:ascii="Cambria" w:hAnsi="Cambria" w:cstheme="majorBidi"/>
              </w:rPr>
              <w:lastRenderedPageBreak/>
              <w:t>Indeed, his words were true, for he had found many a secret justice in this seeming tyranny of the watchman, and seen how many a mercy lay hid behind the veil. Out of wrath, the guard had led him who was athirst in love’s desert to the sea of his loved one, and lit up the dark night of absence with the light of reunion. He had driven one who was afar, into the garden of nearness, had guided an ailing soul to the heart’s physician.</w:t>
            </w:r>
          </w:p>
        </w:tc>
        <w:tc>
          <w:tcPr>
            <w:tcW w:w="4860" w:type="dxa"/>
          </w:tcPr>
          <w:p w14:paraId="0421BEF8" w14:textId="77777777" w:rsidR="00ED51C5" w:rsidRPr="0062169F" w:rsidRDefault="00ED51C5" w:rsidP="00555179">
            <w:pPr>
              <w:rPr>
                <w:rFonts w:ascii="Cambria" w:hAnsi="Cambria" w:cstheme="majorBidi"/>
              </w:rPr>
            </w:pPr>
            <w:r w:rsidRPr="0062169F">
              <w:rPr>
                <w:rFonts w:ascii="Cambria" w:hAnsi="Cambria" w:cstheme="majorBidi"/>
              </w:rPr>
              <w:t>Indeed, his words were true; for he had found many a secret justice in this seeming tyranny of the watchman, and had seen how many a mercy lay hid behind the veil. In one stroke of wrath, the guard had joined one who was athirst in the desert of love to the sea of the beloved, and dispelled the darkness of separation with the shining light of reunion. He had led one who was afar to the garden of nearness, and guided an ailing soul to the heart’s physician.</w:t>
            </w:r>
          </w:p>
        </w:tc>
        <w:tc>
          <w:tcPr>
            <w:tcW w:w="4770" w:type="dxa"/>
          </w:tcPr>
          <w:p w14:paraId="61F31D6D" w14:textId="7B4B7E11" w:rsidR="00ED51C5" w:rsidRPr="00585986" w:rsidRDefault="00356276" w:rsidP="00065D28">
            <w:pPr>
              <w:pStyle w:val="NoSpacing"/>
              <w:rPr>
                <w:rFonts w:ascii="XB Zar" w:hAnsi="XB Zar" w:cs="XB Zar"/>
                <w:sz w:val="28"/>
                <w:szCs w:val="28"/>
              </w:rPr>
            </w:pPr>
            <w:r w:rsidRPr="00585986">
              <w:rPr>
                <w:rFonts w:ascii="XB Zar" w:hAnsi="XB Zar" w:cs="XB Zar"/>
                <w:sz w:val="28"/>
                <w:szCs w:val="28"/>
                <w:shd w:val="clear" w:color="auto" w:fill="FFFFFF"/>
                <w:rtl/>
              </w:rPr>
              <w:t>و آنچه گفت فی ‌الحقیقه درست بود زیرا ملاحظه شد که این ظلم منکر عسس چه ‌قدر عدلها در سرّ داشت و چه رحمتها در پرده پنهان نموده بود بیک قهر تشنهٴ صحرای عشق را ببحر معشوق واصل نمود و ظلمت فراق را بنور وصال روشن فرمود و بعیدی را ببستان قرب جای داد و علیلی را بطبیب قلب راه نمود</w:t>
            </w:r>
          </w:p>
        </w:tc>
      </w:tr>
      <w:tr w:rsidR="00ED51C5" w:rsidRPr="00D65071" w14:paraId="0421BEFC" w14:textId="02CF264D" w:rsidTr="00670C82">
        <w:tc>
          <w:tcPr>
            <w:tcW w:w="4590" w:type="dxa"/>
          </w:tcPr>
          <w:p w14:paraId="0421BEFA" w14:textId="77777777" w:rsidR="00ED51C5" w:rsidRPr="0062169F" w:rsidRDefault="00ED51C5">
            <w:pPr>
              <w:rPr>
                <w:rFonts w:ascii="Cambria" w:hAnsi="Cambria" w:cstheme="majorBidi"/>
              </w:rPr>
            </w:pPr>
            <w:r w:rsidRPr="0062169F">
              <w:rPr>
                <w:rFonts w:ascii="Cambria" w:hAnsi="Cambria" w:cstheme="majorBidi"/>
              </w:rPr>
              <w:t>Now if the lover could have looked ahead, he would have blessed the watchman at the start, and prayed on his behalf, and he would have seen that tyranny as justice; but since the end was veiled to him, he moaned and made his plaint in the beginning. Yet those who journey in the garden land of knowledge, because they see the end in the beginning, see peace in war and friendliness in anger.</w:t>
            </w:r>
          </w:p>
        </w:tc>
        <w:tc>
          <w:tcPr>
            <w:tcW w:w="4860" w:type="dxa"/>
          </w:tcPr>
          <w:p w14:paraId="0421BEFB" w14:textId="77777777" w:rsidR="00ED51C5" w:rsidRPr="0062169F" w:rsidRDefault="00ED51C5" w:rsidP="00B02518">
            <w:pPr>
              <w:rPr>
                <w:rFonts w:ascii="Cambria" w:hAnsi="Cambria" w:cstheme="majorBidi"/>
              </w:rPr>
            </w:pPr>
            <w:r w:rsidRPr="0062169F">
              <w:rPr>
                <w:rFonts w:ascii="Cambria" w:hAnsi="Cambria" w:cstheme="majorBidi"/>
              </w:rPr>
              <w:t>Now if the lover could have seen the end, he would from the beginning have blessed the watchman, prayed God on his behalf, and seen his tyranny as justice; but since the end was veiled to him, he lamented and made his plaint in the beginning. Yet those who journey in the garden land of true knowledge, since they see the end in the beginning, behold peace in war and conciliation in enmity.</w:t>
            </w:r>
          </w:p>
        </w:tc>
        <w:tc>
          <w:tcPr>
            <w:tcW w:w="4770" w:type="dxa"/>
          </w:tcPr>
          <w:p w14:paraId="5FFD1377" w14:textId="74ED2C6B" w:rsidR="00ED51C5" w:rsidRPr="00585986" w:rsidRDefault="002A3051" w:rsidP="00065D28">
            <w:pPr>
              <w:pStyle w:val="NoSpacing"/>
              <w:rPr>
                <w:rFonts w:ascii="XB Zar" w:hAnsi="XB Zar" w:cs="XB Zar"/>
                <w:sz w:val="28"/>
                <w:szCs w:val="28"/>
              </w:rPr>
            </w:pPr>
            <w:r w:rsidRPr="00585986">
              <w:rPr>
                <w:rFonts w:ascii="XB Zar" w:hAnsi="XB Zar" w:cs="XB Zar"/>
                <w:sz w:val="28"/>
                <w:szCs w:val="28"/>
                <w:shd w:val="clear" w:color="auto" w:fill="FFFFFF"/>
                <w:rtl/>
              </w:rPr>
              <w:t>حال آن عاشق اگر آخربین بود در اوّل بر عسس رحمت مینمود و دعایش میگفت و آن ظلم را عدل میدید چون از آخر محجوب بود در اوّل ناله آغاز نمود و بشکایت زبان گشود ولکن مسافران حدیقهٴ عرفان چون آخر را در اوّل بینند لهذا در جنگ صلح و در قهر آشتی ملاحظه کنند</w:t>
            </w:r>
          </w:p>
        </w:tc>
      </w:tr>
      <w:tr w:rsidR="00ED51C5" w:rsidRPr="00D65071" w14:paraId="0421BEFF" w14:textId="1F314AD7" w:rsidTr="00670C82">
        <w:tc>
          <w:tcPr>
            <w:tcW w:w="4590" w:type="dxa"/>
          </w:tcPr>
          <w:p w14:paraId="0421BEFD" w14:textId="77777777" w:rsidR="00ED51C5" w:rsidRPr="0062169F" w:rsidRDefault="00ED51C5">
            <w:pPr>
              <w:rPr>
                <w:rFonts w:ascii="Cambria" w:hAnsi="Cambria" w:cstheme="majorBidi"/>
              </w:rPr>
            </w:pPr>
            <w:r w:rsidRPr="0062169F">
              <w:rPr>
                <w:rFonts w:ascii="Cambria" w:hAnsi="Cambria" w:cstheme="majorBidi"/>
              </w:rPr>
              <w:t>Such is the state of the wayfarers in this Valley; but the people of the Valleys above this see the end and the beginning as one; nay, they see neither beginning nor end, and witness neither “first” nor “last.”</w:t>
            </w:r>
            <w:r w:rsidRPr="0062169F">
              <w:rPr>
                <w:rStyle w:val="FootnoteReference"/>
                <w:rFonts w:ascii="Cambria" w:hAnsi="Cambria" w:cstheme="majorBidi"/>
              </w:rPr>
              <w:footnoteReference w:id="46"/>
            </w:r>
            <w:r w:rsidRPr="0062169F">
              <w:rPr>
                <w:rFonts w:ascii="Cambria" w:hAnsi="Cambria" w:cstheme="majorBidi"/>
              </w:rPr>
              <w:t xml:space="preserve"> Nay rather, the denizens of the undying city, who dwell in the green garden land, see not even “neither first nor last”; they fly from all that is first, and repulse all that is last. For these have passed over the worlds of names, and fled beyond the </w:t>
            </w:r>
            <w:r w:rsidRPr="0062169F">
              <w:rPr>
                <w:rFonts w:ascii="Cambria" w:hAnsi="Cambria" w:cstheme="majorBidi"/>
              </w:rPr>
              <w:lastRenderedPageBreak/>
              <w:t xml:space="preserve">worlds of attributes as swift as lightning. Thus is it said: “Absolute Unity </w:t>
            </w:r>
            <w:proofErr w:type="spellStart"/>
            <w:r w:rsidRPr="0062169F">
              <w:rPr>
                <w:rFonts w:ascii="Cambria" w:hAnsi="Cambria" w:cstheme="majorBidi"/>
              </w:rPr>
              <w:t>excludeth</w:t>
            </w:r>
            <w:proofErr w:type="spellEnd"/>
            <w:r w:rsidRPr="0062169F">
              <w:rPr>
                <w:rFonts w:ascii="Cambria" w:hAnsi="Cambria" w:cstheme="majorBidi"/>
              </w:rPr>
              <w:t xml:space="preserve"> all attributes.”</w:t>
            </w:r>
            <w:r w:rsidRPr="0062169F">
              <w:rPr>
                <w:rStyle w:val="FootnoteReference"/>
                <w:rFonts w:ascii="Cambria" w:hAnsi="Cambria" w:cstheme="majorBidi"/>
              </w:rPr>
              <w:footnoteReference w:id="47"/>
            </w:r>
            <w:r w:rsidRPr="0062169F">
              <w:rPr>
                <w:rFonts w:ascii="Cambria" w:hAnsi="Cambria" w:cstheme="majorBidi"/>
              </w:rPr>
              <w:t xml:space="preserve"> And they have made their dwelling-place in the shadow of the Essence.</w:t>
            </w:r>
          </w:p>
        </w:tc>
        <w:tc>
          <w:tcPr>
            <w:tcW w:w="4860" w:type="dxa"/>
          </w:tcPr>
          <w:p w14:paraId="0421BEFE" w14:textId="77777777" w:rsidR="00ED51C5" w:rsidRPr="0062169F" w:rsidRDefault="00ED51C5" w:rsidP="00BE232A">
            <w:pPr>
              <w:rPr>
                <w:rFonts w:ascii="Cambria" w:hAnsi="Cambria" w:cstheme="majorBidi"/>
              </w:rPr>
            </w:pPr>
            <w:r w:rsidRPr="0062169F">
              <w:rPr>
                <w:rFonts w:ascii="Cambria" w:hAnsi="Cambria" w:cstheme="majorBidi"/>
              </w:rPr>
              <w:lastRenderedPageBreak/>
              <w:t xml:space="preserve">Such is the state of the wayfarers in this valley, but the people of the valleys above this see the end and the beginning as one. Nay, they see neither “beginning” nor “end” and witness neither “first” nor “last”. Nay rather, the denizens of the city of immortality, who dwell in the celestial garden, see not even “neither first nor last”: They fly from all that is first and repulse all that is last. For these have passed over the worlds of names and, swift as lightning, fled </w:t>
            </w:r>
            <w:r w:rsidRPr="0062169F">
              <w:rPr>
                <w:rFonts w:ascii="Cambria" w:hAnsi="Cambria" w:cstheme="majorBidi"/>
              </w:rPr>
              <w:lastRenderedPageBreak/>
              <w:t>beyond the worlds of attributes. Thus is it said: “The perfection of belief in Divine Unity is to deny Him any attributes.”</w:t>
            </w:r>
            <w:r w:rsidRPr="0062169F">
              <w:rPr>
                <w:rStyle w:val="FootnoteReference"/>
                <w:rFonts w:ascii="Cambria" w:hAnsi="Cambria" w:cstheme="majorBidi"/>
              </w:rPr>
              <w:footnoteReference w:id="48"/>
            </w:r>
            <w:r w:rsidRPr="0062169F">
              <w:rPr>
                <w:rFonts w:ascii="Cambria" w:hAnsi="Cambria" w:cstheme="majorBidi"/>
              </w:rPr>
              <w:t xml:space="preserve"> And they have made their dwelling-place in the shadow of the Divine Essence.</w:t>
            </w:r>
          </w:p>
        </w:tc>
        <w:tc>
          <w:tcPr>
            <w:tcW w:w="4770" w:type="dxa"/>
          </w:tcPr>
          <w:p w14:paraId="4110ED80" w14:textId="065F5DD3" w:rsidR="00ED51C5" w:rsidRPr="00585986" w:rsidRDefault="002A3051" w:rsidP="00065D28">
            <w:pPr>
              <w:pStyle w:val="NoSpacing"/>
              <w:rPr>
                <w:rFonts w:ascii="XB Zar" w:hAnsi="XB Zar" w:cs="XB Zar"/>
                <w:sz w:val="28"/>
                <w:szCs w:val="28"/>
              </w:rPr>
            </w:pPr>
            <w:r w:rsidRPr="00585986">
              <w:rPr>
                <w:rFonts w:ascii="XB Zar" w:hAnsi="XB Zar" w:cs="XB Zar"/>
                <w:sz w:val="28"/>
                <w:szCs w:val="28"/>
                <w:shd w:val="clear" w:color="auto" w:fill="FFFFFF"/>
                <w:rtl/>
              </w:rPr>
              <w:lastRenderedPageBreak/>
              <w:t xml:space="preserve">و این رتبهٴ اهل این وادی است و اهل وادیهای فوق این وادی اوّل و آخر را یک بینند بلکه نه اوّل بینند و نه آخر لا اوّل و لا آخر بینند بلکه اهل مدینهٴ بقا که در روضهٴ خضرا ساکنند لا اوّل و لا آخر هم نه‌ بینند از اوّلها در گریزند و بآخرها در ستیز زیرا که عوالم اسما را طیّ نموده‌اند و از </w:t>
            </w:r>
            <w:r w:rsidRPr="00585986">
              <w:rPr>
                <w:rFonts w:ascii="XB Zar" w:hAnsi="XB Zar" w:cs="XB Zar"/>
                <w:sz w:val="28"/>
                <w:szCs w:val="28"/>
                <w:shd w:val="clear" w:color="auto" w:fill="FFFFFF"/>
                <w:rtl/>
              </w:rPr>
              <w:lastRenderedPageBreak/>
              <w:t>عوالم صفات چون برق درگذشته‌اند چنانچه میفرماید کمال التّوحید نفی الصّفات عنه و در ظلّ ذات مسکن گرفته‌اند</w:t>
            </w:r>
          </w:p>
        </w:tc>
      </w:tr>
      <w:tr w:rsidR="00ED51C5" w:rsidRPr="00D65071" w14:paraId="0421BF02" w14:textId="26EA1DE4" w:rsidTr="00670C82">
        <w:tc>
          <w:tcPr>
            <w:tcW w:w="4590" w:type="dxa"/>
          </w:tcPr>
          <w:p w14:paraId="0421BF00" w14:textId="77777777" w:rsidR="00ED51C5" w:rsidRPr="0062169F" w:rsidRDefault="00ED51C5">
            <w:pPr>
              <w:rPr>
                <w:rFonts w:ascii="Cambria" w:hAnsi="Cambria" w:cstheme="majorBidi"/>
              </w:rPr>
            </w:pPr>
            <w:r w:rsidRPr="0062169F">
              <w:rPr>
                <w:rFonts w:ascii="Cambria" w:hAnsi="Cambria" w:cstheme="majorBidi"/>
              </w:rPr>
              <w:lastRenderedPageBreak/>
              <w:t xml:space="preserve">Wherefore, relevant to this, </w:t>
            </w:r>
            <w:proofErr w:type="spellStart"/>
            <w:r w:rsidRPr="0062169F">
              <w:rPr>
                <w:rFonts w:ascii="Cambria" w:hAnsi="Cambria" w:cstheme="majorBidi"/>
              </w:rPr>
              <w:t>Khájih</w:t>
            </w:r>
            <w:proofErr w:type="spellEnd"/>
            <w:r w:rsidRPr="0062169F">
              <w:rPr>
                <w:rFonts w:ascii="Cambria" w:hAnsi="Cambria" w:cstheme="majorBidi"/>
              </w:rPr>
              <w:t xml:space="preserve"> ‘</w:t>
            </w:r>
            <w:proofErr w:type="spellStart"/>
            <w:r w:rsidRPr="0062169F">
              <w:rPr>
                <w:rFonts w:ascii="Cambria" w:hAnsi="Cambria" w:cstheme="majorBidi"/>
              </w:rPr>
              <w:t>Abdu’lláh</w:t>
            </w:r>
            <w:proofErr w:type="spellEnd"/>
            <w:r w:rsidRPr="0062169F">
              <w:rPr>
                <w:rStyle w:val="FootnoteReference"/>
                <w:rFonts w:ascii="Cambria" w:hAnsi="Cambria" w:cstheme="majorBidi"/>
              </w:rPr>
              <w:footnoteReference w:id="49"/>
            </w:r>
            <w:r w:rsidRPr="0062169F">
              <w:rPr>
                <w:rFonts w:ascii="Cambria" w:hAnsi="Cambria" w:cstheme="majorBidi"/>
              </w:rPr>
              <w:t>—may God the Most High sanctify his beloved spirit—hath made a subtle point and spoken an eloquent word as to the meaning of “Guide Thou us on the straight path,”</w:t>
            </w:r>
            <w:r w:rsidRPr="0062169F">
              <w:rPr>
                <w:rStyle w:val="FootnoteReference"/>
                <w:rFonts w:ascii="Cambria" w:hAnsi="Cambria" w:cstheme="majorBidi"/>
              </w:rPr>
              <w:footnoteReference w:id="50"/>
            </w:r>
            <w:r w:rsidRPr="0062169F">
              <w:rPr>
                <w:rFonts w:ascii="Cambria" w:hAnsi="Cambria" w:cstheme="majorBidi"/>
              </w:rPr>
              <w:t xml:space="preserve"> which is: “Show us the right way, that is, honor us with the love of Thine Essence, that we may be freed from turning toward ourselves and toward all else save Thee, and may become wholly Thine, and know only Thee, and see only Thee, and think of none save Thee.”</w:t>
            </w:r>
          </w:p>
        </w:tc>
        <w:tc>
          <w:tcPr>
            <w:tcW w:w="4860" w:type="dxa"/>
          </w:tcPr>
          <w:p w14:paraId="0421BF01" w14:textId="77777777" w:rsidR="00ED51C5" w:rsidRPr="0062169F" w:rsidRDefault="00ED51C5" w:rsidP="002B4F3B">
            <w:pPr>
              <w:rPr>
                <w:rFonts w:ascii="Cambria" w:hAnsi="Cambria" w:cstheme="majorBidi"/>
              </w:rPr>
            </w:pPr>
            <w:r w:rsidRPr="0062169F">
              <w:rPr>
                <w:rFonts w:ascii="Cambria" w:hAnsi="Cambria" w:cstheme="majorBidi"/>
              </w:rPr>
              <w:t xml:space="preserve">Wherefore </w:t>
            </w:r>
            <w:proofErr w:type="spellStart"/>
            <w:r w:rsidRPr="0062169F">
              <w:rPr>
                <w:rFonts w:ascii="Cambria" w:hAnsi="Cambria" w:cstheme="majorBidi"/>
              </w:rPr>
              <w:t>Khájih</w:t>
            </w:r>
            <w:proofErr w:type="spellEnd"/>
            <w:r w:rsidRPr="0062169F">
              <w:rPr>
                <w:rFonts w:ascii="Cambria" w:hAnsi="Cambria" w:cstheme="majorBidi"/>
              </w:rPr>
              <w:t xml:space="preserve"> ‘</w:t>
            </w:r>
            <w:proofErr w:type="spellStart"/>
            <w:r w:rsidRPr="0062169F">
              <w:rPr>
                <w:rFonts w:ascii="Cambria" w:hAnsi="Cambria" w:cstheme="majorBidi"/>
              </w:rPr>
              <w:t>Abdu’lláh</w:t>
            </w:r>
            <w:proofErr w:type="spellEnd"/>
            <w:r w:rsidRPr="0062169F">
              <w:rPr>
                <w:rStyle w:val="FootnoteReference"/>
                <w:rFonts w:ascii="Cambria" w:hAnsi="Cambria" w:cstheme="majorBidi"/>
              </w:rPr>
              <w:footnoteReference w:id="51"/>
            </w:r>
            <w:r w:rsidRPr="0062169F">
              <w:rPr>
                <w:rFonts w:ascii="Cambria" w:hAnsi="Cambria" w:cstheme="majorBidi"/>
              </w:rPr>
              <w:t>—may God the Most High sanctify his blessed soul—hath made, in this connection, a subtle point and spoken an eloquent word as to the meaning of “Guide Thou us on the straight path”,</w:t>
            </w:r>
            <w:r w:rsidRPr="0062169F">
              <w:rPr>
                <w:rStyle w:val="FootnoteReference"/>
                <w:rFonts w:ascii="Cambria" w:hAnsi="Cambria" w:cstheme="majorBidi"/>
              </w:rPr>
              <w:footnoteReference w:id="52"/>
            </w:r>
            <w:r w:rsidRPr="0062169F">
              <w:rPr>
                <w:rFonts w:ascii="Cambria" w:hAnsi="Cambria" w:cstheme="majorBidi"/>
              </w:rPr>
              <w:t xml:space="preserve"> which is: “Show us the right way; that is, </w:t>
            </w:r>
            <w:proofErr w:type="spellStart"/>
            <w:r w:rsidRPr="0062169F">
              <w:rPr>
                <w:rFonts w:ascii="Cambria" w:hAnsi="Cambria" w:cstheme="majorBidi"/>
              </w:rPr>
              <w:t>honour</w:t>
            </w:r>
            <w:proofErr w:type="spellEnd"/>
            <w:r w:rsidRPr="0062169F">
              <w:rPr>
                <w:rFonts w:ascii="Cambria" w:hAnsi="Cambria" w:cstheme="majorBidi"/>
              </w:rPr>
              <w:t xml:space="preserve"> us with the love of Thine Essence, that we may be freed from occupation with ourselves and aught else save Thee, and may become wholly Thine; that we may know only Thee, and see only Thee, and think of none save Thee.”</w:t>
            </w:r>
          </w:p>
        </w:tc>
        <w:tc>
          <w:tcPr>
            <w:tcW w:w="4770" w:type="dxa"/>
          </w:tcPr>
          <w:p w14:paraId="7E897B88" w14:textId="531AA40A" w:rsidR="00ED51C5" w:rsidRPr="00585986" w:rsidRDefault="002A3051" w:rsidP="00065D28">
            <w:pPr>
              <w:pStyle w:val="NoSpacing"/>
              <w:rPr>
                <w:rFonts w:ascii="XB Zar" w:hAnsi="XB Zar" w:cs="XB Zar"/>
                <w:sz w:val="28"/>
                <w:szCs w:val="28"/>
              </w:rPr>
            </w:pPr>
            <w:r w:rsidRPr="00585986">
              <w:rPr>
                <w:rFonts w:ascii="XB Zar" w:hAnsi="XB Zar" w:cs="XB Zar"/>
                <w:sz w:val="28"/>
                <w:szCs w:val="28"/>
                <w:shd w:val="clear" w:color="auto" w:fill="FFFFFF"/>
                <w:rtl/>
              </w:rPr>
              <w:t>اینست که خواجه عبداللّه قدّس اللّه تعالی سرّه العزیز در اینمقام نکتهٴ دقیقی و کلمهٴ بلیغی در معنی اهدنا الصّراط المستقیم فرموده‌اند و آن اینست که بنمای بما راه راست یعنی بمحبّت ذات خود مشرّف دار تا از التفات بخود و غیر تو آزاد گشته بتمامی گرفتار تو گردیم جز تو ندانیم جز تو نه ‌بینیم و جز تو نیندیشیم</w:t>
            </w:r>
          </w:p>
        </w:tc>
      </w:tr>
      <w:tr w:rsidR="00ED51C5" w:rsidRPr="00D65071" w14:paraId="0421BF05" w14:textId="6F57C6F1" w:rsidTr="00670C82">
        <w:tc>
          <w:tcPr>
            <w:tcW w:w="4590" w:type="dxa"/>
          </w:tcPr>
          <w:p w14:paraId="0421BF03" w14:textId="77777777" w:rsidR="00ED51C5" w:rsidRPr="0062169F" w:rsidRDefault="00ED51C5">
            <w:pPr>
              <w:rPr>
                <w:rFonts w:ascii="Cambria" w:hAnsi="Cambria" w:cstheme="majorBidi"/>
              </w:rPr>
            </w:pPr>
            <w:r w:rsidRPr="0062169F">
              <w:rPr>
                <w:rFonts w:ascii="Cambria" w:hAnsi="Cambria" w:cstheme="majorBidi"/>
              </w:rPr>
              <w:t>Nay, these even mount above this station, wherefore it is said:</w:t>
            </w:r>
          </w:p>
        </w:tc>
        <w:tc>
          <w:tcPr>
            <w:tcW w:w="4860" w:type="dxa"/>
          </w:tcPr>
          <w:p w14:paraId="0421BF04" w14:textId="77777777" w:rsidR="00ED51C5" w:rsidRPr="0062169F" w:rsidRDefault="00ED51C5" w:rsidP="00F96BB7">
            <w:pPr>
              <w:rPr>
                <w:rFonts w:ascii="Cambria" w:hAnsi="Cambria" w:cstheme="majorBidi"/>
              </w:rPr>
            </w:pPr>
            <w:r w:rsidRPr="0062169F">
              <w:rPr>
                <w:rFonts w:ascii="Cambria" w:hAnsi="Cambria" w:cstheme="majorBidi"/>
              </w:rPr>
              <w:t xml:space="preserve">Nay, they would even soar above this station, as it is said: </w:t>
            </w:r>
          </w:p>
        </w:tc>
        <w:tc>
          <w:tcPr>
            <w:tcW w:w="4770" w:type="dxa"/>
          </w:tcPr>
          <w:p w14:paraId="15780CE1" w14:textId="05F1F6B1" w:rsidR="00ED51C5" w:rsidRPr="00585986" w:rsidRDefault="002A3051" w:rsidP="00065D28">
            <w:pPr>
              <w:pStyle w:val="NoSpacing"/>
              <w:rPr>
                <w:rFonts w:ascii="XB Zar" w:hAnsi="XB Zar" w:cs="XB Zar"/>
                <w:sz w:val="28"/>
                <w:szCs w:val="28"/>
              </w:rPr>
            </w:pPr>
            <w:r w:rsidRPr="00585986">
              <w:rPr>
                <w:rFonts w:ascii="XB Zar" w:hAnsi="XB Zar" w:cs="XB Zar"/>
                <w:sz w:val="28"/>
                <w:szCs w:val="28"/>
                <w:shd w:val="clear" w:color="auto" w:fill="FFFFFF"/>
                <w:rtl/>
              </w:rPr>
              <w:t xml:space="preserve">بلکه از اینمقام هم بالا روند چنانچه میفرماید </w:t>
            </w:r>
          </w:p>
        </w:tc>
      </w:tr>
      <w:tr w:rsidR="00ED51C5" w:rsidRPr="00D65071" w14:paraId="0421BF09" w14:textId="54CCC531" w:rsidTr="00670C82">
        <w:tc>
          <w:tcPr>
            <w:tcW w:w="4590" w:type="dxa"/>
          </w:tcPr>
          <w:p w14:paraId="7112E02E" w14:textId="7E3F4EF4" w:rsidR="0077420E" w:rsidRPr="0077420E" w:rsidRDefault="0077420E" w:rsidP="0077420E">
            <w:pPr>
              <w:rPr>
                <w:rFonts w:ascii="Cambria" w:hAnsi="Cambria" w:cstheme="majorBidi"/>
              </w:rPr>
            </w:pPr>
            <w:r>
              <w:rPr>
                <w:rFonts w:ascii="Cambria" w:hAnsi="Cambria" w:cstheme="majorBidi"/>
              </w:rPr>
              <w:t xml:space="preserve">         </w:t>
            </w:r>
            <w:r w:rsidR="00ED51C5" w:rsidRPr="0077420E">
              <w:rPr>
                <w:rFonts w:ascii="Cambria" w:hAnsi="Cambria" w:cstheme="majorBidi"/>
              </w:rPr>
              <w:t xml:space="preserve">Love is a veil betwixt the lover </w:t>
            </w:r>
          </w:p>
          <w:p w14:paraId="0421BF06" w14:textId="0DBD0168" w:rsidR="00ED51C5" w:rsidRPr="0077420E" w:rsidRDefault="0077420E" w:rsidP="0077420E">
            <w:pPr>
              <w:rPr>
                <w:rFonts w:ascii="Cambria" w:hAnsi="Cambria" w:cstheme="majorBidi"/>
              </w:rPr>
            </w:pPr>
            <w:r>
              <w:rPr>
                <w:rFonts w:ascii="Cambria" w:hAnsi="Cambria" w:cstheme="majorBidi"/>
              </w:rPr>
              <w:t xml:space="preserve">         </w:t>
            </w:r>
            <w:r w:rsidR="00ED51C5" w:rsidRPr="0077420E">
              <w:rPr>
                <w:rFonts w:ascii="Cambria" w:hAnsi="Cambria" w:cstheme="majorBidi"/>
              </w:rPr>
              <w:t>and the loved one;</w:t>
            </w:r>
          </w:p>
          <w:p w14:paraId="0421BF07" w14:textId="21D40433" w:rsidR="00ED51C5" w:rsidRPr="0062169F" w:rsidRDefault="0077420E" w:rsidP="0077420E">
            <w:pPr>
              <w:rPr>
                <w:rFonts w:ascii="Cambria" w:hAnsi="Cambria" w:cstheme="majorBidi"/>
              </w:rPr>
            </w:pPr>
            <w:r>
              <w:rPr>
                <w:rFonts w:ascii="Cambria" w:hAnsi="Cambria" w:cstheme="majorBidi"/>
              </w:rPr>
              <w:t xml:space="preserve">         </w:t>
            </w:r>
            <w:r w:rsidR="00ED51C5" w:rsidRPr="0077420E">
              <w:rPr>
                <w:rFonts w:ascii="Cambria" w:hAnsi="Cambria" w:cstheme="majorBidi"/>
              </w:rPr>
              <w:t>More than this I am not permitted to tell.</w:t>
            </w:r>
            <w:r w:rsidR="00ED51C5" w:rsidRPr="0077420E">
              <w:rPr>
                <w:rStyle w:val="FootnoteReference"/>
                <w:rFonts w:ascii="Cambria" w:hAnsi="Cambria" w:cstheme="majorBidi"/>
              </w:rPr>
              <w:footnoteReference w:id="53"/>
            </w:r>
          </w:p>
        </w:tc>
        <w:tc>
          <w:tcPr>
            <w:tcW w:w="4860" w:type="dxa"/>
          </w:tcPr>
          <w:p w14:paraId="257AEB39" w14:textId="77777777" w:rsidR="00A916AD" w:rsidRPr="0062169F" w:rsidRDefault="00A916AD">
            <w:pPr>
              <w:rPr>
                <w:rFonts w:ascii="Cambria" w:hAnsi="Cambria" w:cstheme="majorBidi"/>
              </w:rPr>
            </w:pPr>
            <w:r w:rsidRPr="0062169F">
              <w:rPr>
                <w:rFonts w:ascii="Cambria" w:hAnsi="Cambria" w:cstheme="majorBidi"/>
              </w:rPr>
              <w:t xml:space="preserve">      </w:t>
            </w:r>
            <w:r w:rsidR="00ED51C5" w:rsidRPr="0062169F">
              <w:rPr>
                <w:rFonts w:ascii="Cambria" w:hAnsi="Cambria" w:cstheme="majorBidi"/>
              </w:rPr>
              <w:t xml:space="preserve">“Love is a veil betwixt the lover and beloved.” </w:t>
            </w:r>
            <w:r w:rsidRPr="0062169F">
              <w:rPr>
                <w:rFonts w:ascii="Cambria" w:hAnsi="Cambria" w:cstheme="majorBidi"/>
              </w:rPr>
              <w:t xml:space="preserve">        </w:t>
            </w:r>
          </w:p>
          <w:p w14:paraId="0421BF08" w14:textId="1D2A05A0" w:rsidR="00ED51C5" w:rsidRPr="0062169F" w:rsidRDefault="00A916AD">
            <w:pPr>
              <w:rPr>
                <w:rFonts w:ascii="Cambria" w:hAnsi="Cambria" w:cstheme="majorBidi"/>
              </w:rPr>
            </w:pPr>
            <w:r w:rsidRPr="0062169F">
              <w:rPr>
                <w:rFonts w:ascii="Cambria" w:hAnsi="Cambria" w:cstheme="majorBidi"/>
              </w:rPr>
              <w:t xml:space="preserve">      </w:t>
            </w:r>
            <w:r w:rsidR="00ED51C5" w:rsidRPr="0062169F">
              <w:rPr>
                <w:rFonts w:ascii="Cambria" w:hAnsi="Cambria" w:cstheme="majorBidi"/>
              </w:rPr>
              <w:t>“More than this I am not permitted to tell.”</w:t>
            </w:r>
          </w:p>
        </w:tc>
        <w:tc>
          <w:tcPr>
            <w:tcW w:w="4770" w:type="dxa"/>
          </w:tcPr>
          <w:p w14:paraId="4EB5CD34" w14:textId="19A7EB31" w:rsidR="00ED51C5" w:rsidRPr="00585986" w:rsidRDefault="008C6921" w:rsidP="00281253">
            <w:pPr>
              <w:pStyle w:val="NoSpacing"/>
              <w:jc w:val="center"/>
              <w:rPr>
                <w:rFonts w:ascii="XB Zar" w:hAnsi="XB Zar" w:cs="XB Zar"/>
                <w:sz w:val="28"/>
                <w:szCs w:val="28"/>
              </w:rPr>
            </w:pPr>
            <w:r w:rsidRPr="00585986">
              <w:rPr>
                <w:rFonts w:ascii="XB Zar" w:hAnsi="XB Zar" w:cs="XB Zar"/>
                <w:sz w:val="28"/>
                <w:szCs w:val="28"/>
                <w:shd w:val="clear" w:color="auto" w:fill="FFFFFF"/>
                <w:rtl/>
              </w:rPr>
              <w:t>المحبّة حجاب بین المحبّ و المحبوب بیش از این گفتن مرا دستور نیست</w:t>
            </w:r>
          </w:p>
        </w:tc>
      </w:tr>
      <w:tr w:rsidR="00ED51C5" w:rsidRPr="00D65071" w14:paraId="0421BF0C" w14:textId="4DFE5565" w:rsidTr="00670C82">
        <w:tc>
          <w:tcPr>
            <w:tcW w:w="4590" w:type="dxa"/>
          </w:tcPr>
          <w:p w14:paraId="0421BF0A" w14:textId="77777777" w:rsidR="00ED51C5" w:rsidRPr="0062169F" w:rsidRDefault="00ED51C5">
            <w:pPr>
              <w:rPr>
                <w:rFonts w:ascii="Cambria" w:hAnsi="Cambria" w:cstheme="majorBidi"/>
              </w:rPr>
            </w:pPr>
            <w:r w:rsidRPr="0062169F">
              <w:rPr>
                <w:rFonts w:ascii="Cambria" w:hAnsi="Cambria" w:cstheme="majorBidi"/>
              </w:rPr>
              <w:lastRenderedPageBreak/>
              <w:t>At this hour the morn of knowledge hath arisen and the lamps of wayfaring and wandering are quenched.</w:t>
            </w:r>
            <w:r w:rsidRPr="0062169F">
              <w:rPr>
                <w:rStyle w:val="FootnoteReference"/>
                <w:rFonts w:ascii="Cambria" w:hAnsi="Cambria" w:cstheme="majorBidi"/>
              </w:rPr>
              <w:footnoteReference w:id="54"/>
            </w:r>
          </w:p>
        </w:tc>
        <w:tc>
          <w:tcPr>
            <w:tcW w:w="4860" w:type="dxa"/>
          </w:tcPr>
          <w:p w14:paraId="0421BF0B" w14:textId="77777777" w:rsidR="00ED51C5" w:rsidRPr="0062169F" w:rsidRDefault="00ED51C5">
            <w:pPr>
              <w:rPr>
                <w:rFonts w:ascii="Cambria" w:hAnsi="Cambria" w:cstheme="majorBidi"/>
              </w:rPr>
            </w:pPr>
            <w:r w:rsidRPr="0062169F">
              <w:rPr>
                <w:rFonts w:ascii="Cambria" w:hAnsi="Cambria" w:cstheme="majorBidi"/>
              </w:rPr>
              <w:t>At this hour the morn of true knowledge hath dawned and the lamps of wayfaring and wandering have been quenched.</w:t>
            </w:r>
          </w:p>
        </w:tc>
        <w:tc>
          <w:tcPr>
            <w:tcW w:w="4770" w:type="dxa"/>
          </w:tcPr>
          <w:p w14:paraId="311ED1B1" w14:textId="535366A8" w:rsidR="00ED51C5" w:rsidRPr="00585986" w:rsidRDefault="00EE1F9C" w:rsidP="00065D28">
            <w:pPr>
              <w:pStyle w:val="NoSpacing"/>
              <w:rPr>
                <w:rFonts w:ascii="XB Zar" w:hAnsi="XB Zar" w:cs="XB Zar"/>
                <w:sz w:val="28"/>
                <w:szCs w:val="28"/>
              </w:rPr>
            </w:pPr>
            <w:r w:rsidRPr="00585986">
              <w:rPr>
                <w:rFonts w:ascii="XB Zar" w:hAnsi="XB Zar" w:cs="XB Zar"/>
                <w:sz w:val="28"/>
                <w:szCs w:val="28"/>
                <w:shd w:val="clear" w:color="auto" w:fill="FFFFFF"/>
                <w:rtl/>
              </w:rPr>
              <w:t>در اینوقت صبح معرفت طالع شد و چراغهای سیر و سلوک خاموش گشت</w:t>
            </w:r>
          </w:p>
        </w:tc>
      </w:tr>
      <w:tr w:rsidR="00ED51C5" w:rsidRPr="00D65071" w14:paraId="0421BF15" w14:textId="56D84F38" w:rsidTr="00670C82">
        <w:tc>
          <w:tcPr>
            <w:tcW w:w="4590" w:type="dxa"/>
          </w:tcPr>
          <w:p w14:paraId="0421BF0D" w14:textId="77777777" w:rsidR="00ED51C5" w:rsidRPr="0062169F" w:rsidRDefault="00ED51C5" w:rsidP="00FB7106">
            <w:pPr>
              <w:ind w:left="720"/>
              <w:rPr>
                <w:rFonts w:ascii="Cambria" w:hAnsi="Cambria" w:cstheme="majorBidi"/>
              </w:rPr>
            </w:pPr>
            <w:r w:rsidRPr="0062169F">
              <w:rPr>
                <w:rFonts w:ascii="Cambria" w:hAnsi="Cambria" w:cstheme="majorBidi"/>
              </w:rPr>
              <w:t xml:space="preserve">Veiled from this was Moses </w:t>
            </w:r>
          </w:p>
          <w:p w14:paraId="0421BF0E" w14:textId="77777777" w:rsidR="00ED51C5" w:rsidRPr="0062169F" w:rsidRDefault="00ED51C5" w:rsidP="00FB7106">
            <w:pPr>
              <w:ind w:left="720"/>
              <w:rPr>
                <w:rFonts w:ascii="Cambria" w:hAnsi="Cambria" w:cstheme="majorBidi"/>
              </w:rPr>
            </w:pPr>
            <w:r w:rsidRPr="0062169F">
              <w:rPr>
                <w:rFonts w:ascii="Cambria" w:hAnsi="Cambria" w:cstheme="majorBidi"/>
              </w:rPr>
              <w:t xml:space="preserve">Though all strength and light; </w:t>
            </w:r>
          </w:p>
          <w:p w14:paraId="0421BF0F" w14:textId="77777777" w:rsidR="00ED51C5" w:rsidRPr="0062169F" w:rsidRDefault="00ED51C5" w:rsidP="00FB7106">
            <w:pPr>
              <w:ind w:left="720"/>
              <w:rPr>
                <w:rFonts w:ascii="Cambria" w:hAnsi="Cambria" w:cstheme="majorBidi"/>
              </w:rPr>
            </w:pPr>
            <w:r w:rsidRPr="0062169F">
              <w:rPr>
                <w:rFonts w:ascii="Cambria" w:hAnsi="Cambria" w:cstheme="majorBidi"/>
              </w:rPr>
              <w:t xml:space="preserve">Then thou who hast no wings at all, </w:t>
            </w:r>
          </w:p>
          <w:p w14:paraId="0421BF10" w14:textId="77777777" w:rsidR="00ED51C5" w:rsidRPr="0062169F" w:rsidRDefault="00ED51C5" w:rsidP="00FB7106">
            <w:pPr>
              <w:ind w:left="720"/>
              <w:rPr>
                <w:rFonts w:ascii="Cambria" w:hAnsi="Cambria" w:cstheme="majorBidi"/>
              </w:rPr>
            </w:pPr>
            <w:r w:rsidRPr="0062169F">
              <w:rPr>
                <w:rFonts w:ascii="Cambria" w:hAnsi="Cambria" w:cstheme="majorBidi"/>
              </w:rPr>
              <w:t>Attempt not flight.</w:t>
            </w:r>
            <w:r w:rsidRPr="0062169F">
              <w:rPr>
                <w:rStyle w:val="FootnoteReference"/>
                <w:rFonts w:ascii="Cambria" w:hAnsi="Cambria" w:cstheme="majorBidi"/>
              </w:rPr>
              <w:footnoteReference w:id="55"/>
            </w:r>
          </w:p>
        </w:tc>
        <w:tc>
          <w:tcPr>
            <w:tcW w:w="4860" w:type="dxa"/>
          </w:tcPr>
          <w:p w14:paraId="0421BF11" w14:textId="77777777" w:rsidR="00ED51C5" w:rsidRPr="0062169F" w:rsidRDefault="00ED51C5" w:rsidP="004967D1">
            <w:pPr>
              <w:ind w:left="720"/>
              <w:rPr>
                <w:rFonts w:ascii="Cambria" w:hAnsi="Cambria" w:cstheme="majorBidi"/>
              </w:rPr>
            </w:pPr>
            <w:r w:rsidRPr="0062169F">
              <w:rPr>
                <w:rFonts w:ascii="Cambria" w:hAnsi="Cambria" w:cstheme="majorBidi"/>
              </w:rPr>
              <w:t>Veiled from this was Moses too,</w:t>
            </w:r>
          </w:p>
          <w:p w14:paraId="0421BF12" w14:textId="77777777" w:rsidR="00ED51C5" w:rsidRPr="0062169F" w:rsidRDefault="00ED51C5" w:rsidP="004967D1">
            <w:pPr>
              <w:ind w:left="720"/>
              <w:rPr>
                <w:rFonts w:ascii="Cambria" w:hAnsi="Cambria" w:cstheme="majorBidi"/>
              </w:rPr>
            </w:pPr>
            <w:r w:rsidRPr="0062169F">
              <w:rPr>
                <w:rFonts w:ascii="Cambria" w:hAnsi="Cambria" w:cstheme="majorBidi"/>
              </w:rPr>
              <w:t>Despite His virtue and His light.</w:t>
            </w:r>
          </w:p>
          <w:p w14:paraId="0421BF13" w14:textId="77777777" w:rsidR="00ED51C5" w:rsidRPr="0062169F" w:rsidRDefault="00ED51C5" w:rsidP="004967D1">
            <w:pPr>
              <w:ind w:left="720"/>
              <w:rPr>
                <w:rFonts w:ascii="Cambria" w:hAnsi="Cambria" w:cstheme="majorBidi"/>
              </w:rPr>
            </w:pPr>
            <w:r w:rsidRPr="0062169F">
              <w:rPr>
                <w:rFonts w:ascii="Cambria" w:hAnsi="Cambria" w:cstheme="majorBidi"/>
              </w:rPr>
              <w:t>Then thou who hast no wings at all,</w:t>
            </w:r>
          </w:p>
          <w:p w14:paraId="0421BF14" w14:textId="77777777" w:rsidR="00ED51C5" w:rsidRPr="0062169F" w:rsidRDefault="00ED51C5" w:rsidP="004967D1">
            <w:pPr>
              <w:ind w:left="720"/>
              <w:rPr>
                <w:rFonts w:ascii="Cambria" w:hAnsi="Cambria" w:cstheme="majorBidi"/>
              </w:rPr>
            </w:pPr>
            <w:r w:rsidRPr="0062169F">
              <w:rPr>
                <w:rFonts w:ascii="Cambria" w:hAnsi="Cambria" w:cstheme="majorBidi"/>
              </w:rPr>
              <w:t>Abandon any hope of flight!</w:t>
            </w:r>
            <w:r w:rsidRPr="0062169F">
              <w:rPr>
                <w:rStyle w:val="FootnoteReference"/>
                <w:rFonts w:ascii="Cambria" w:hAnsi="Cambria" w:cstheme="majorBidi"/>
              </w:rPr>
              <w:footnoteReference w:id="56"/>
            </w:r>
          </w:p>
        </w:tc>
        <w:tc>
          <w:tcPr>
            <w:tcW w:w="4770" w:type="dxa"/>
          </w:tcPr>
          <w:p w14:paraId="3493A998" w14:textId="77777777" w:rsidR="00065D28" w:rsidRPr="00585986" w:rsidRDefault="00065D28" w:rsidP="008B10D4">
            <w:pPr>
              <w:pStyle w:val="NoSpacing"/>
              <w:jc w:val="center"/>
              <w:rPr>
                <w:rFonts w:ascii="XB Zar" w:hAnsi="XB Zar" w:cs="XB Zar"/>
                <w:sz w:val="28"/>
                <w:szCs w:val="28"/>
              </w:rPr>
            </w:pPr>
            <w:r w:rsidRPr="00585986">
              <w:rPr>
                <w:rFonts w:ascii="XB Zar" w:hAnsi="XB Zar" w:cs="XB Zar"/>
                <w:sz w:val="28"/>
                <w:szCs w:val="28"/>
                <w:rtl/>
              </w:rPr>
              <w:t>وهم موسی با همه نور و هنر</w:t>
            </w:r>
          </w:p>
          <w:p w14:paraId="1FDDF01B" w14:textId="77777777" w:rsidR="00065D28" w:rsidRPr="00585986" w:rsidRDefault="00065D28" w:rsidP="008B10D4">
            <w:pPr>
              <w:pStyle w:val="NoSpacing"/>
              <w:jc w:val="center"/>
              <w:rPr>
                <w:rFonts w:ascii="XB Zar" w:hAnsi="XB Zar" w:cs="XB Zar"/>
                <w:sz w:val="28"/>
                <w:szCs w:val="28"/>
              </w:rPr>
            </w:pPr>
            <w:r w:rsidRPr="00585986">
              <w:rPr>
                <w:rFonts w:ascii="XB Zar" w:hAnsi="XB Zar" w:cs="XB Zar"/>
                <w:sz w:val="28"/>
                <w:szCs w:val="28"/>
                <w:rtl/>
              </w:rPr>
              <w:t>شد از آن محجوب تو بی ‌‌پر مپر</w:t>
            </w:r>
          </w:p>
          <w:p w14:paraId="4363F66E" w14:textId="77777777" w:rsidR="00ED51C5" w:rsidRPr="00585986" w:rsidRDefault="00ED51C5" w:rsidP="00065D28">
            <w:pPr>
              <w:pStyle w:val="NoSpacing"/>
              <w:rPr>
                <w:rFonts w:ascii="XB Zar" w:hAnsi="XB Zar" w:cs="XB Zar"/>
                <w:sz w:val="28"/>
                <w:szCs w:val="28"/>
              </w:rPr>
            </w:pPr>
          </w:p>
        </w:tc>
      </w:tr>
      <w:tr w:rsidR="00ED51C5" w:rsidRPr="00D65071" w14:paraId="0421BF18" w14:textId="202897CA" w:rsidTr="00670C82">
        <w:tc>
          <w:tcPr>
            <w:tcW w:w="4590" w:type="dxa"/>
          </w:tcPr>
          <w:p w14:paraId="0421BF16" w14:textId="77777777" w:rsidR="00ED51C5" w:rsidRPr="0062169F" w:rsidRDefault="00ED51C5">
            <w:pPr>
              <w:rPr>
                <w:rFonts w:ascii="Cambria" w:hAnsi="Cambria" w:cstheme="majorBidi"/>
              </w:rPr>
            </w:pPr>
            <w:r w:rsidRPr="0062169F">
              <w:rPr>
                <w:rFonts w:ascii="Cambria" w:hAnsi="Cambria" w:cstheme="majorBidi"/>
              </w:rPr>
              <w:t>If thou be a man of communion and prayer, soar up on the wings of assistance from Holy Souls, that thou mayest behold the mysteries of the Friend and attain to the lights of the Beloved, “Verily, we are from God and to Him shall we return.”</w:t>
            </w:r>
            <w:r w:rsidRPr="0062169F">
              <w:rPr>
                <w:rStyle w:val="FootnoteReference"/>
                <w:rFonts w:ascii="Cambria" w:hAnsi="Cambria" w:cstheme="majorBidi"/>
              </w:rPr>
              <w:footnoteReference w:id="57"/>
            </w:r>
          </w:p>
        </w:tc>
        <w:tc>
          <w:tcPr>
            <w:tcW w:w="4860" w:type="dxa"/>
          </w:tcPr>
          <w:p w14:paraId="0421BF17" w14:textId="77777777" w:rsidR="00ED51C5" w:rsidRPr="0062169F" w:rsidRDefault="00ED51C5" w:rsidP="0044026B">
            <w:pPr>
              <w:rPr>
                <w:rFonts w:ascii="Cambria" w:hAnsi="Cambria" w:cstheme="majorBidi"/>
              </w:rPr>
            </w:pPr>
            <w:r w:rsidRPr="0062169F">
              <w:rPr>
                <w:rFonts w:ascii="Cambria" w:hAnsi="Cambria" w:cstheme="majorBidi"/>
              </w:rPr>
              <w:t>If thou be a man of communion and prayer, soar upon the wings of assistance from the holy ones, that thou mayest behold the mysteries of the Friend and attain the lights of the Beloved: “Verily, we are God’s, and to Him shall we return.”</w:t>
            </w:r>
            <w:r w:rsidRPr="0062169F">
              <w:rPr>
                <w:rStyle w:val="FootnoteReference"/>
                <w:rFonts w:ascii="Cambria" w:hAnsi="Cambria" w:cstheme="majorBidi"/>
              </w:rPr>
              <w:footnoteReference w:id="58"/>
            </w:r>
          </w:p>
        </w:tc>
        <w:tc>
          <w:tcPr>
            <w:tcW w:w="4770" w:type="dxa"/>
          </w:tcPr>
          <w:p w14:paraId="5053E2C5" w14:textId="4D5F730F" w:rsidR="00ED51C5" w:rsidRPr="00585986" w:rsidRDefault="00A74CCC" w:rsidP="005963B5">
            <w:pPr>
              <w:pStyle w:val="NoSpacing"/>
              <w:rPr>
                <w:rFonts w:ascii="XB Zar" w:hAnsi="XB Zar" w:cs="XB Zar"/>
                <w:sz w:val="28"/>
                <w:szCs w:val="28"/>
              </w:rPr>
            </w:pPr>
            <w:r w:rsidRPr="00585986">
              <w:rPr>
                <w:rFonts w:ascii="XB Zar" w:hAnsi="XB Zar" w:cs="XB Zar"/>
                <w:sz w:val="28"/>
                <w:szCs w:val="28"/>
                <w:rtl/>
              </w:rPr>
              <w:t>اگر اهل راز و نیازی بپرهای همّت اولیا پرواز کن تا اسرار دوست بینی و بانوار محبوب رسی انّا للّه و انّا الیه راجعون</w:t>
            </w:r>
          </w:p>
        </w:tc>
      </w:tr>
      <w:tr w:rsidR="00ED51C5" w:rsidRPr="00D65071" w14:paraId="0421BF1D" w14:textId="63FA973F" w:rsidTr="00670C82">
        <w:tc>
          <w:tcPr>
            <w:tcW w:w="4590" w:type="dxa"/>
          </w:tcPr>
          <w:p w14:paraId="0421BF19" w14:textId="77777777" w:rsidR="00ED51C5" w:rsidRPr="0062169F" w:rsidRDefault="00ED51C5">
            <w:pPr>
              <w:rPr>
                <w:rFonts w:ascii="Cambria" w:hAnsi="Cambria" w:cstheme="majorBidi"/>
              </w:rPr>
            </w:pPr>
            <w:r w:rsidRPr="0062169F">
              <w:rPr>
                <w:rFonts w:ascii="Cambria" w:hAnsi="Cambria" w:cstheme="majorBidi"/>
              </w:rPr>
              <w:t>After passing through the Valley of knowledge, which is the last plane of limitation, the wayfarer cometh to</w:t>
            </w:r>
          </w:p>
          <w:p w14:paraId="0421BF1A" w14:textId="77777777" w:rsidR="00ED51C5" w:rsidRPr="0062169F" w:rsidRDefault="00ED51C5" w:rsidP="003E4301">
            <w:pPr>
              <w:jc w:val="center"/>
              <w:rPr>
                <w:rFonts w:ascii="Cambria" w:hAnsi="Cambria" w:cstheme="majorBidi"/>
                <w:b/>
                <w:bCs/>
              </w:rPr>
            </w:pPr>
            <w:r w:rsidRPr="0062169F">
              <w:rPr>
                <w:rFonts w:ascii="Cambria" w:hAnsi="Cambria" w:cstheme="majorBidi"/>
                <w:b/>
                <w:bCs/>
              </w:rPr>
              <w:t>The Valley of Unity</w:t>
            </w:r>
          </w:p>
          <w:p w14:paraId="0421BF1B" w14:textId="77777777" w:rsidR="00ED51C5" w:rsidRPr="0062169F" w:rsidRDefault="00ED51C5" w:rsidP="007E6AE3">
            <w:pPr>
              <w:rPr>
                <w:rFonts w:ascii="Cambria" w:hAnsi="Cambria" w:cstheme="majorBidi"/>
              </w:rPr>
            </w:pPr>
            <w:r w:rsidRPr="0062169F">
              <w:rPr>
                <w:rFonts w:ascii="Cambria" w:hAnsi="Cambria" w:cstheme="majorBidi"/>
              </w:rPr>
              <w:t xml:space="preserve">and </w:t>
            </w:r>
            <w:proofErr w:type="spellStart"/>
            <w:r w:rsidRPr="0062169F">
              <w:rPr>
                <w:rFonts w:ascii="Cambria" w:hAnsi="Cambria" w:cstheme="majorBidi"/>
              </w:rPr>
              <w:t>drinketh</w:t>
            </w:r>
            <w:proofErr w:type="spellEnd"/>
            <w:r w:rsidRPr="0062169F">
              <w:rPr>
                <w:rFonts w:ascii="Cambria" w:hAnsi="Cambria" w:cstheme="majorBidi"/>
              </w:rPr>
              <w:t xml:space="preserve"> from the cup of the Absolute, and </w:t>
            </w:r>
            <w:proofErr w:type="spellStart"/>
            <w:r w:rsidRPr="0062169F">
              <w:rPr>
                <w:rFonts w:ascii="Cambria" w:hAnsi="Cambria" w:cstheme="majorBidi"/>
              </w:rPr>
              <w:t>gazeth</w:t>
            </w:r>
            <w:proofErr w:type="spellEnd"/>
            <w:r w:rsidRPr="0062169F">
              <w:rPr>
                <w:rFonts w:ascii="Cambria" w:hAnsi="Cambria" w:cstheme="majorBidi"/>
              </w:rPr>
              <w:t xml:space="preserve"> on the Manifestations of Oneness. In this station he </w:t>
            </w:r>
            <w:proofErr w:type="spellStart"/>
            <w:r w:rsidRPr="0062169F">
              <w:rPr>
                <w:rFonts w:ascii="Cambria" w:hAnsi="Cambria" w:cstheme="majorBidi"/>
              </w:rPr>
              <w:t>pierceth</w:t>
            </w:r>
            <w:proofErr w:type="spellEnd"/>
            <w:r w:rsidRPr="0062169F">
              <w:rPr>
                <w:rFonts w:ascii="Cambria" w:hAnsi="Cambria" w:cstheme="majorBidi"/>
              </w:rPr>
              <w:t xml:space="preserve"> the veils of plurality, </w:t>
            </w:r>
            <w:proofErr w:type="spellStart"/>
            <w:r w:rsidRPr="0062169F">
              <w:rPr>
                <w:rFonts w:ascii="Cambria" w:hAnsi="Cambria" w:cstheme="majorBidi"/>
              </w:rPr>
              <w:t>fleeth</w:t>
            </w:r>
            <w:proofErr w:type="spellEnd"/>
            <w:r w:rsidRPr="0062169F">
              <w:rPr>
                <w:rFonts w:ascii="Cambria" w:hAnsi="Cambria" w:cstheme="majorBidi"/>
              </w:rPr>
              <w:t xml:space="preserve"> from the worlds of the flesh, and </w:t>
            </w:r>
            <w:proofErr w:type="spellStart"/>
            <w:r w:rsidRPr="0062169F">
              <w:rPr>
                <w:rFonts w:ascii="Cambria" w:hAnsi="Cambria" w:cstheme="majorBidi"/>
              </w:rPr>
              <w:t>ascendeth</w:t>
            </w:r>
            <w:proofErr w:type="spellEnd"/>
            <w:r w:rsidRPr="0062169F">
              <w:rPr>
                <w:rFonts w:ascii="Cambria" w:hAnsi="Cambria" w:cstheme="majorBidi"/>
              </w:rPr>
              <w:t xml:space="preserve"> into the heaven of singleness. With the ear of God he heareth, with the eye of God he </w:t>
            </w:r>
            <w:proofErr w:type="spellStart"/>
            <w:r w:rsidRPr="0062169F">
              <w:rPr>
                <w:rFonts w:ascii="Cambria" w:hAnsi="Cambria" w:cstheme="majorBidi"/>
              </w:rPr>
              <w:t>beholdeth</w:t>
            </w:r>
            <w:proofErr w:type="spellEnd"/>
            <w:r w:rsidRPr="0062169F">
              <w:rPr>
                <w:rFonts w:ascii="Cambria" w:hAnsi="Cambria" w:cstheme="majorBidi"/>
              </w:rPr>
              <w:t xml:space="preserve"> the mysteries of divine creation. He </w:t>
            </w:r>
            <w:proofErr w:type="spellStart"/>
            <w:r w:rsidRPr="0062169F">
              <w:rPr>
                <w:rFonts w:ascii="Cambria" w:hAnsi="Cambria" w:cstheme="majorBidi"/>
              </w:rPr>
              <w:t>steppeth</w:t>
            </w:r>
            <w:proofErr w:type="spellEnd"/>
            <w:r w:rsidRPr="0062169F">
              <w:rPr>
                <w:rFonts w:ascii="Cambria" w:hAnsi="Cambria" w:cstheme="majorBidi"/>
              </w:rPr>
              <w:t xml:space="preserve"> into the sanctuary of the Friend, </w:t>
            </w:r>
            <w:r w:rsidRPr="0062169F">
              <w:rPr>
                <w:rFonts w:ascii="Cambria" w:hAnsi="Cambria" w:cstheme="majorBidi"/>
              </w:rPr>
              <w:lastRenderedPageBreak/>
              <w:t xml:space="preserve">and </w:t>
            </w:r>
            <w:proofErr w:type="spellStart"/>
            <w:r w:rsidRPr="0062169F">
              <w:rPr>
                <w:rFonts w:ascii="Cambria" w:hAnsi="Cambria" w:cstheme="majorBidi"/>
              </w:rPr>
              <w:t>shareth</w:t>
            </w:r>
            <w:proofErr w:type="spellEnd"/>
            <w:r w:rsidRPr="0062169F">
              <w:rPr>
                <w:rFonts w:ascii="Cambria" w:hAnsi="Cambria" w:cstheme="majorBidi"/>
              </w:rPr>
              <w:t xml:space="preserve"> as an intimate the pavilion of the Loved One. He </w:t>
            </w:r>
            <w:proofErr w:type="spellStart"/>
            <w:r w:rsidRPr="0062169F">
              <w:rPr>
                <w:rFonts w:ascii="Cambria" w:hAnsi="Cambria" w:cstheme="majorBidi"/>
              </w:rPr>
              <w:t>stretcheth</w:t>
            </w:r>
            <w:proofErr w:type="spellEnd"/>
            <w:r w:rsidRPr="0062169F">
              <w:rPr>
                <w:rFonts w:ascii="Cambria" w:hAnsi="Cambria" w:cstheme="majorBidi"/>
              </w:rPr>
              <w:t xml:space="preserve"> out the hand of truth from the sleeve of the Absolute; he </w:t>
            </w:r>
            <w:proofErr w:type="spellStart"/>
            <w:r w:rsidRPr="0062169F">
              <w:rPr>
                <w:rFonts w:ascii="Cambria" w:hAnsi="Cambria" w:cstheme="majorBidi"/>
              </w:rPr>
              <w:t>revealeth</w:t>
            </w:r>
            <w:proofErr w:type="spellEnd"/>
            <w:r w:rsidRPr="0062169F">
              <w:rPr>
                <w:rFonts w:ascii="Cambria" w:hAnsi="Cambria" w:cstheme="majorBidi"/>
              </w:rPr>
              <w:t xml:space="preserve"> the secrets of power. He </w:t>
            </w:r>
            <w:proofErr w:type="spellStart"/>
            <w:r w:rsidRPr="0062169F">
              <w:rPr>
                <w:rFonts w:ascii="Cambria" w:hAnsi="Cambria" w:cstheme="majorBidi"/>
              </w:rPr>
              <w:t>seeth</w:t>
            </w:r>
            <w:proofErr w:type="spellEnd"/>
            <w:r w:rsidRPr="0062169F">
              <w:rPr>
                <w:rFonts w:ascii="Cambria" w:hAnsi="Cambria" w:cstheme="majorBidi"/>
              </w:rPr>
              <w:t xml:space="preserve"> in himself neither name nor fame nor rank, but </w:t>
            </w:r>
            <w:proofErr w:type="spellStart"/>
            <w:r w:rsidRPr="0062169F">
              <w:rPr>
                <w:rFonts w:ascii="Cambria" w:hAnsi="Cambria" w:cstheme="majorBidi"/>
              </w:rPr>
              <w:t>findeth</w:t>
            </w:r>
            <w:proofErr w:type="spellEnd"/>
            <w:r w:rsidRPr="0062169F">
              <w:rPr>
                <w:rFonts w:ascii="Cambria" w:hAnsi="Cambria" w:cstheme="majorBidi"/>
              </w:rPr>
              <w:t xml:space="preserve"> his own praise in praising God. He </w:t>
            </w:r>
            <w:proofErr w:type="spellStart"/>
            <w:r w:rsidRPr="0062169F">
              <w:rPr>
                <w:rFonts w:ascii="Cambria" w:hAnsi="Cambria" w:cstheme="majorBidi"/>
              </w:rPr>
              <w:t>beholdeth</w:t>
            </w:r>
            <w:proofErr w:type="spellEnd"/>
            <w:r w:rsidRPr="0062169F">
              <w:rPr>
                <w:rFonts w:ascii="Cambria" w:hAnsi="Cambria" w:cstheme="majorBidi"/>
              </w:rPr>
              <w:t xml:space="preserve"> in his own name the name of God; to him, “all songs are from the King,”</w:t>
            </w:r>
            <w:r w:rsidRPr="0062169F">
              <w:rPr>
                <w:rStyle w:val="FootnoteReference"/>
                <w:rFonts w:ascii="Cambria" w:hAnsi="Cambria" w:cstheme="majorBidi"/>
              </w:rPr>
              <w:footnoteReference w:id="59"/>
            </w:r>
            <w:r w:rsidRPr="0062169F">
              <w:rPr>
                <w:rFonts w:ascii="Cambria" w:hAnsi="Cambria" w:cstheme="majorBidi"/>
              </w:rPr>
              <w:t xml:space="preserve"> and every melody from Him. He </w:t>
            </w:r>
            <w:proofErr w:type="spellStart"/>
            <w:r w:rsidRPr="0062169F">
              <w:rPr>
                <w:rFonts w:ascii="Cambria" w:hAnsi="Cambria" w:cstheme="majorBidi"/>
              </w:rPr>
              <w:t>sitteth</w:t>
            </w:r>
            <w:proofErr w:type="spellEnd"/>
            <w:r w:rsidRPr="0062169F">
              <w:rPr>
                <w:rFonts w:ascii="Cambria" w:hAnsi="Cambria" w:cstheme="majorBidi"/>
              </w:rPr>
              <w:t xml:space="preserve"> on the throne of “Say, all is from God,”</w:t>
            </w:r>
            <w:r w:rsidRPr="0062169F">
              <w:rPr>
                <w:rStyle w:val="FootnoteReference"/>
                <w:rFonts w:ascii="Cambria" w:hAnsi="Cambria" w:cstheme="majorBidi"/>
              </w:rPr>
              <w:footnoteReference w:id="60"/>
            </w:r>
            <w:r w:rsidRPr="0062169F">
              <w:rPr>
                <w:rFonts w:ascii="Cambria" w:hAnsi="Cambria" w:cstheme="majorBidi"/>
              </w:rPr>
              <w:t xml:space="preserve"> and taketh his rest on the carpet of “There is no power or might but in God.”</w:t>
            </w:r>
            <w:r w:rsidRPr="0062169F">
              <w:rPr>
                <w:rStyle w:val="FootnoteReference"/>
                <w:rFonts w:ascii="Cambria" w:hAnsi="Cambria" w:cstheme="majorBidi"/>
              </w:rPr>
              <w:footnoteReference w:id="61"/>
            </w:r>
            <w:r w:rsidRPr="0062169F">
              <w:rPr>
                <w:rFonts w:ascii="Cambria" w:hAnsi="Cambria" w:cstheme="majorBidi"/>
              </w:rPr>
              <w:t xml:space="preserve"> He </w:t>
            </w:r>
            <w:proofErr w:type="spellStart"/>
            <w:r w:rsidRPr="0062169F">
              <w:rPr>
                <w:rFonts w:ascii="Cambria" w:hAnsi="Cambria" w:cstheme="majorBidi"/>
              </w:rPr>
              <w:t>looketh</w:t>
            </w:r>
            <w:proofErr w:type="spellEnd"/>
            <w:r w:rsidRPr="0062169F">
              <w:rPr>
                <w:rFonts w:ascii="Cambria" w:hAnsi="Cambria" w:cstheme="majorBidi"/>
              </w:rPr>
              <w:t xml:space="preserve"> on all things with the eye of oneness, and </w:t>
            </w:r>
            <w:proofErr w:type="spellStart"/>
            <w:r w:rsidRPr="0062169F">
              <w:rPr>
                <w:rFonts w:ascii="Cambria" w:hAnsi="Cambria" w:cstheme="majorBidi"/>
              </w:rPr>
              <w:t>seeth</w:t>
            </w:r>
            <w:proofErr w:type="spellEnd"/>
            <w:r w:rsidRPr="0062169F">
              <w:rPr>
                <w:rFonts w:ascii="Cambria" w:hAnsi="Cambria" w:cstheme="majorBidi"/>
              </w:rPr>
              <w:t xml:space="preserve"> the brilliant rays of the divine sun shining from the dawning-point of Essence alike on all created things, and the lights of singleness reflected over all creation.</w:t>
            </w:r>
          </w:p>
        </w:tc>
        <w:tc>
          <w:tcPr>
            <w:tcW w:w="4860" w:type="dxa"/>
          </w:tcPr>
          <w:p w14:paraId="0421BF1C" w14:textId="77777777" w:rsidR="00ED51C5" w:rsidRPr="0062169F" w:rsidRDefault="00ED51C5" w:rsidP="00EB2D44">
            <w:pPr>
              <w:rPr>
                <w:rFonts w:ascii="Cambria" w:hAnsi="Cambria" w:cstheme="majorBidi"/>
              </w:rPr>
            </w:pPr>
            <w:r w:rsidRPr="0062169F">
              <w:rPr>
                <w:rFonts w:ascii="Cambria" w:hAnsi="Cambria" w:cstheme="majorBidi"/>
              </w:rPr>
              <w:lastRenderedPageBreak/>
              <w:t xml:space="preserve">After passing through the Valley of Knowledge, which is the last station of limitation, the wayfarer cometh to </w:t>
            </w:r>
            <w:r w:rsidRPr="0062169F">
              <w:rPr>
                <w:rFonts w:ascii="Cambria" w:hAnsi="Cambria" w:cstheme="majorBidi"/>
                <w:smallCaps/>
              </w:rPr>
              <w:t>the First Station of Unity</w:t>
            </w:r>
            <w:r w:rsidRPr="0062169F">
              <w:rPr>
                <w:rFonts w:ascii="Cambria" w:hAnsi="Cambria" w:cstheme="majorBidi"/>
              </w:rPr>
              <w:t xml:space="preserve"> and </w:t>
            </w:r>
            <w:proofErr w:type="spellStart"/>
            <w:r w:rsidRPr="0062169F">
              <w:rPr>
                <w:rFonts w:ascii="Cambria" w:hAnsi="Cambria" w:cstheme="majorBidi"/>
              </w:rPr>
              <w:t>drinketh</w:t>
            </w:r>
            <w:proofErr w:type="spellEnd"/>
            <w:r w:rsidRPr="0062169F">
              <w:rPr>
                <w:rFonts w:ascii="Cambria" w:hAnsi="Cambria" w:cstheme="majorBidi"/>
              </w:rPr>
              <w:t xml:space="preserve"> from the cup of oneness, and </w:t>
            </w:r>
            <w:proofErr w:type="spellStart"/>
            <w:r w:rsidRPr="0062169F">
              <w:rPr>
                <w:rFonts w:ascii="Cambria" w:hAnsi="Cambria" w:cstheme="majorBidi"/>
              </w:rPr>
              <w:t>gazeth</w:t>
            </w:r>
            <w:proofErr w:type="spellEnd"/>
            <w:r w:rsidRPr="0062169F">
              <w:rPr>
                <w:rFonts w:ascii="Cambria" w:hAnsi="Cambria" w:cstheme="majorBidi"/>
              </w:rPr>
              <w:t xml:space="preserve"> upon the manifestations of singleness. In this station he </w:t>
            </w:r>
            <w:proofErr w:type="spellStart"/>
            <w:r w:rsidRPr="0062169F">
              <w:rPr>
                <w:rFonts w:ascii="Cambria" w:hAnsi="Cambria" w:cstheme="majorBidi"/>
              </w:rPr>
              <w:t>pierceth</w:t>
            </w:r>
            <w:proofErr w:type="spellEnd"/>
            <w:r w:rsidRPr="0062169F">
              <w:rPr>
                <w:rFonts w:ascii="Cambria" w:hAnsi="Cambria" w:cstheme="majorBidi"/>
              </w:rPr>
              <w:t xml:space="preserve"> the veils of plurality, </w:t>
            </w:r>
            <w:proofErr w:type="spellStart"/>
            <w:r w:rsidRPr="0062169F">
              <w:rPr>
                <w:rFonts w:ascii="Cambria" w:hAnsi="Cambria" w:cstheme="majorBidi"/>
              </w:rPr>
              <w:t>fleeth</w:t>
            </w:r>
            <w:proofErr w:type="spellEnd"/>
            <w:r w:rsidRPr="0062169F">
              <w:rPr>
                <w:rFonts w:ascii="Cambria" w:hAnsi="Cambria" w:cstheme="majorBidi"/>
              </w:rPr>
              <w:t xml:space="preserve"> the realms of the flesh, and </w:t>
            </w:r>
            <w:proofErr w:type="spellStart"/>
            <w:r w:rsidRPr="0062169F">
              <w:rPr>
                <w:rFonts w:ascii="Cambria" w:hAnsi="Cambria" w:cstheme="majorBidi"/>
              </w:rPr>
              <w:t>ascendeth</w:t>
            </w:r>
            <w:proofErr w:type="spellEnd"/>
            <w:r w:rsidRPr="0062169F">
              <w:rPr>
                <w:rFonts w:ascii="Cambria" w:hAnsi="Cambria" w:cstheme="majorBidi"/>
              </w:rPr>
              <w:t xml:space="preserve"> unto the heaven of unity. With the ear of God he heareth; with the eye of God he </w:t>
            </w:r>
            <w:proofErr w:type="spellStart"/>
            <w:r w:rsidRPr="0062169F">
              <w:rPr>
                <w:rFonts w:ascii="Cambria" w:hAnsi="Cambria" w:cstheme="majorBidi"/>
              </w:rPr>
              <w:t>beholdeth</w:t>
            </w:r>
            <w:proofErr w:type="spellEnd"/>
            <w:r w:rsidRPr="0062169F">
              <w:rPr>
                <w:rFonts w:ascii="Cambria" w:hAnsi="Cambria" w:cstheme="majorBidi"/>
              </w:rPr>
              <w:t xml:space="preserve"> the mysteries of divine creation. He </w:t>
            </w:r>
            <w:proofErr w:type="spellStart"/>
            <w:r w:rsidRPr="0062169F">
              <w:rPr>
                <w:rFonts w:ascii="Cambria" w:hAnsi="Cambria" w:cstheme="majorBidi"/>
              </w:rPr>
              <w:t>steppeth</w:t>
            </w:r>
            <w:proofErr w:type="spellEnd"/>
            <w:r w:rsidRPr="0062169F">
              <w:rPr>
                <w:rFonts w:ascii="Cambria" w:hAnsi="Cambria" w:cstheme="majorBidi"/>
              </w:rPr>
              <w:t xml:space="preserve"> into the inner sanctuary of the Friend and, as an intimate, </w:t>
            </w:r>
            <w:proofErr w:type="spellStart"/>
            <w:r w:rsidRPr="0062169F">
              <w:rPr>
                <w:rFonts w:ascii="Cambria" w:hAnsi="Cambria" w:cstheme="majorBidi"/>
              </w:rPr>
              <w:t>shareth</w:t>
            </w:r>
            <w:proofErr w:type="spellEnd"/>
            <w:r w:rsidRPr="0062169F">
              <w:rPr>
                <w:rFonts w:ascii="Cambria" w:hAnsi="Cambria" w:cstheme="majorBidi"/>
              </w:rPr>
              <w:t xml:space="preserve"> the pavilion of the Well-Beloved. He </w:t>
            </w:r>
            <w:proofErr w:type="spellStart"/>
            <w:r w:rsidRPr="0062169F">
              <w:rPr>
                <w:rFonts w:ascii="Cambria" w:hAnsi="Cambria" w:cstheme="majorBidi"/>
              </w:rPr>
              <w:lastRenderedPageBreak/>
              <w:t>stretcheth</w:t>
            </w:r>
            <w:proofErr w:type="spellEnd"/>
            <w:r w:rsidRPr="0062169F">
              <w:rPr>
                <w:rFonts w:ascii="Cambria" w:hAnsi="Cambria" w:cstheme="majorBidi"/>
              </w:rPr>
              <w:t xml:space="preserve"> forth the hand of truth from the sleeve of the Absolute and </w:t>
            </w:r>
            <w:proofErr w:type="spellStart"/>
            <w:r w:rsidRPr="0062169F">
              <w:rPr>
                <w:rFonts w:ascii="Cambria" w:hAnsi="Cambria" w:cstheme="majorBidi"/>
              </w:rPr>
              <w:t>revealeth</w:t>
            </w:r>
            <w:proofErr w:type="spellEnd"/>
            <w:r w:rsidRPr="0062169F">
              <w:rPr>
                <w:rFonts w:ascii="Cambria" w:hAnsi="Cambria" w:cstheme="majorBidi"/>
              </w:rPr>
              <w:t xml:space="preserve"> the mysteries of divine power. He </w:t>
            </w:r>
            <w:proofErr w:type="spellStart"/>
            <w:r w:rsidRPr="0062169F">
              <w:rPr>
                <w:rFonts w:ascii="Cambria" w:hAnsi="Cambria" w:cstheme="majorBidi"/>
              </w:rPr>
              <w:t>seeth</w:t>
            </w:r>
            <w:proofErr w:type="spellEnd"/>
            <w:r w:rsidRPr="0062169F">
              <w:rPr>
                <w:rFonts w:ascii="Cambria" w:hAnsi="Cambria" w:cstheme="majorBidi"/>
              </w:rPr>
              <w:t xml:space="preserve"> in himself neither name nor fame nor rank, but </w:t>
            </w:r>
            <w:proofErr w:type="spellStart"/>
            <w:r w:rsidRPr="0062169F">
              <w:rPr>
                <w:rFonts w:ascii="Cambria" w:hAnsi="Cambria" w:cstheme="majorBidi"/>
              </w:rPr>
              <w:t>findeth</w:t>
            </w:r>
            <w:proofErr w:type="spellEnd"/>
            <w:r w:rsidRPr="0062169F">
              <w:rPr>
                <w:rFonts w:ascii="Cambria" w:hAnsi="Cambria" w:cstheme="majorBidi"/>
              </w:rPr>
              <w:t xml:space="preserve"> his own praise in the praise of God, and in the name of God </w:t>
            </w:r>
            <w:proofErr w:type="spellStart"/>
            <w:r w:rsidRPr="0062169F">
              <w:rPr>
                <w:rFonts w:ascii="Cambria" w:hAnsi="Cambria" w:cstheme="majorBidi"/>
              </w:rPr>
              <w:t>beholdeth</w:t>
            </w:r>
            <w:proofErr w:type="spellEnd"/>
            <w:r w:rsidRPr="0062169F">
              <w:rPr>
                <w:rFonts w:ascii="Cambria" w:hAnsi="Cambria" w:cstheme="majorBidi"/>
              </w:rPr>
              <w:t xml:space="preserve"> his own. To him “all songs are from that sovereign King” and every melody from Him. He </w:t>
            </w:r>
            <w:proofErr w:type="spellStart"/>
            <w:r w:rsidRPr="0062169F">
              <w:rPr>
                <w:rFonts w:ascii="Cambria" w:hAnsi="Cambria" w:cstheme="majorBidi"/>
              </w:rPr>
              <w:t>sitteth</w:t>
            </w:r>
            <w:proofErr w:type="spellEnd"/>
            <w:r w:rsidRPr="0062169F">
              <w:rPr>
                <w:rFonts w:ascii="Cambria" w:hAnsi="Cambria" w:cstheme="majorBidi"/>
              </w:rPr>
              <w:t xml:space="preserve"> on the throne of “Say, all things are of God”</w:t>
            </w:r>
            <w:r w:rsidRPr="0062169F">
              <w:rPr>
                <w:rStyle w:val="FootnoteReference"/>
                <w:rFonts w:ascii="Cambria" w:hAnsi="Cambria" w:cstheme="majorBidi"/>
              </w:rPr>
              <w:footnoteReference w:id="62"/>
            </w:r>
            <w:r w:rsidRPr="0062169F">
              <w:rPr>
                <w:rFonts w:ascii="Cambria" w:hAnsi="Cambria" w:cstheme="majorBidi"/>
              </w:rPr>
              <w:t xml:space="preserve"> and </w:t>
            </w:r>
            <w:proofErr w:type="spellStart"/>
            <w:r w:rsidRPr="0062169F">
              <w:rPr>
                <w:rFonts w:ascii="Cambria" w:hAnsi="Cambria" w:cstheme="majorBidi"/>
              </w:rPr>
              <w:t>reclineth</w:t>
            </w:r>
            <w:proofErr w:type="spellEnd"/>
            <w:r w:rsidRPr="0062169F">
              <w:rPr>
                <w:rFonts w:ascii="Cambria" w:hAnsi="Cambria" w:cstheme="majorBidi"/>
              </w:rPr>
              <w:t xml:space="preserve"> upon the seat of “There is no power nor strength but in God alone.”</w:t>
            </w:r>
            <w:r w:rsidRPr="0062169F">
              <w:rPr>
                <w:rStyle w:val="FootnoteReference"/>
                <w:rFonts w:ascii="Cambria" w:hAnsi="Cambria" w:cstheme="majorBidi"/>
              </w:rPr>
              <w:footnoteReference w:id="63"/>
            </w:r>
            <w:r w:rsidRPr="0062169F">
              <w:rPr>
                <w:rFonts w:ascii="Cambria" w:hAnsi="Cambria" w:cstheme="majorBidi"/>
              </w:rPr>
              <w:t xml:space="preserve"> He </w:t>
            </w:r>
            <w:proofErr w:type="spellStart"/>
            <w:r w:rsidRPr="0062169F">
              <w:rPr>
                <w:rFonts w:ascii="Cambria" w:hAnsi="Cambria" w:cstheme="majorBidi"/>
              </w:rPr>
              <w:t>looketh</w:t>
            </w:r>
            <w:proofErr w:type="spellEnd"/>
            <w:r w:rsidRPr="0062169F">
              <w:rPr>
                <w:rFonts w:ascii="Cambria" w:hAnsi="Cambria" w:cstheme="majorBidi"/>
              </w:rPr>
              <w:t xml:space="preserve"> upon all things with the eye of Unity, and </w:t>
            </w:r>
            <w:proofErr w:type="spellStart"/>
            <w:r w:rsidRPr="0062169F">
              <w:rPr>
                <w:rFonts w:ascii="Cambria" w:hAnsi="Cambria" w:cstheme="majorBidi"/>
              </w:rPr>
              <w:t>seeth</w:t>
            </w:r>
            <w:proofErr w:type="spellEnd"/>
            <w:r w:rsidRPr="0062169F">
              <w:rPr>
                <w:rFonts w:ascii="Cambria" w:hAnsi="Cambria" w:cstheme="majorBidi"/>
              </w:rPr>
              <w:t xml:space="preserve"> the effulgent rays of the Sun of Truth shining from the dayspring of the Divine Essence upon all created things alike, and </w:t>
            </w:r>
            <w:proofErr w:type="spellStart"/>
            <w:r w:rsidRPr="0062169F">
              <w:rPr>
                <w:rFonts w:ascii="Cambria" w:hAnsi="Cambria" w:cstheme="majorBidi"/>
              </w:rPr>
              <w:t>beholdeth</w:t>
            </w:r>
            <w:proofErr w:type="spellEnd"/>
            <w:r w:rsidRPr="0062169F">
              <w:rPr>
                <w:rFonts w:ascii="Cambria" w:hAnsi="Cambria" w:cstheme="majorBidi"/>
              </w:rPr>
              <w:t xml:space="preserve"> the lights of Unity reflected upon all creation.</w:t>
            </w:r>
          </w:p>
        </w:tc>
        <w:tc>
          <w:tcPr>
            <w:tcW w:w="4770" w:type="dxa"/>
          </w:tcPr>
          <w:p w14:paraId="1F8933BD" w14:textId="64E6B376" w:rsidR="00ED51C5" w:rsidRPr="00585986" w:rsidRDefault="00A74CCC" w:rsidP="005963B5">
            <w:pPr>
              <w:pStyle w:val="NoSpacing"/>
              <w:rPr>
                <w:rFonts w:ascii="XB Zar" w:hAnsi="XB Zar" w:cs="XB Zar"/>
                <w:sz w:val="28"/>
                <w:szCs w:val="28"/>
              </w:rPr>
            </w:pPr>
            <w:r w:rsidRPr="00585986">
              <w:rPr>
                <w:rFonts w:ascii="XB Zar" w:hAnsi="XB Zar" w:cs="XB Zar"/>
                <w:sz w:val="28"/>
                <w:szCs w:val="28"/>
                <w:rtl/>
              </w:rPr>
              <w:lastRenderedPageBreak/>
              <w:t xml:space="preserve">و سالک بعد از سیر وادی معرفت که آخر مقام تحدید است باوّل مقام توحید واصل شود و از کأس تجرید بنوشد و در مظاهر تفرید سیر نماید در اینمقام حجاب کثرت بردرد و از عوالم شهوت برپرد و در سماء وحدت عروج نماید بگوش الهی بشنود و بچشم ربّانی اسرار صنع صمدانی بیند بخلوت‌خانهٴ دوست قدم گذارد و </w:t>
            </w:r>
            <w:r w:rsidRPr="00585986">
              <w:rPr>
                <w:rFonts w:ascii="XB Zar" w:hAnsi="XB Zar" w:cs="XB Zar"/>
                <w:sz w:val="28"/>
                <w:szCs w:val="28"/>
                <w:rtl/>
              </w:rPr>
              <w:lastRenderedPageBreak/>
              <w:t>محرم سرادق محبوب شود و دست حقّ از جیب مطلق برآرد و اسرار قدرت ظاهر نماید وصف و اسم و رسم از خود نه‌ بیند وصف خود را در وصف حقّ بیند و اسم حقّ را در اسم خود ملاحظه نماید همۀ آوازها از شه داند و جمیع نغمات را از او شنود بر کرسیّ قل کلّ من عند اللّه جالس شود و بر بساط لا حول و لا قوّة الّا باللّه راحت گیرد و در اشیا بنظر توحید مشاهده کند و اشراق تجلّی شمس الهی را از مشرق هویّت بر همهٴ ممکنات یکسان بیند و انوار توحید را بر جمیع موجودات موجود و ظاهر مشاهده کند</w:t>
            </w:r>
          </w:p>
        </w:tc>
      </w:tr>
      <w:tr w:rsidR="00ED51C5" w:rsidRPr="00D65071" w14:paraId="0421BF20" w14:textId="5260DE26" w:rsidTr="00670C82">
        <w:tc>
          <w:tcPr>
            <w:tcW w:w="4590" w:type="dxa"/>
          </w:tcPr>
          <w:p w14:paraId="0421BF1E" w14:textId="77777777" w:rsidR="00ED51C5" w:rsidRPr="0062169F" w:rsidRDefault="00ED51C5" w:rsidP="008A5E06">
            <w:pPr>
              <w:rPr>
                <w:rFonts w:ascii="Cambria" w:hAnsi="Cambria" w:cstheme="majorBidi"/>
              </w:rPr>
            </w:pPr>
            <w:r w:rsidRPr="0062169F">
              <w:rPr>
                <w:rFonts w:ascii="Cambria" w:hAnsi="Cambria" w:cstheme="majorBidi"/>
              </w:rPr>
              <w:lastRenderedPageBreak/>
              <w:t xml:space="preserve">It is clear to thine Eminence that all the variations which the wayfarer in the stages of his journey </w:t>
            </w:r>
            <w:proofErr w:type="spellStart"/>
            <w:r w:rsidRPr="0062169F">
              <w:rPr>
                <w:rFonts w:ascii="Cambria" w:hAnsi="Cambria" w:cstheme="majorBidi"/>
              </w:rPr>
              <w:t>beholdeth</w:t>
            </w:r>
            <w:proofErr w:type="spellEnd"/>
            <w:r w:rsidRPr="0062169F">
              <w:rPr>
                <w:rFonts w:ascii="Cambria" w:hAnsi="Cambria" w:cstheme="majorBidi"/>
              </w:rPr>
              <w:t xml:space="preserve"> in the realms of being, proceed from his own vision. We shall give an example of this, that its meaning may become fully clear: Consider the visible sun; although it shineth with one radiance upon all things, and at the behest of the King of Manifestation </w:t>
            </w:r>
            <w:proofErr w:type="spellStart"/>
            <w:r w:rsidRPr="0062169F">
              <w:rPr>
                <w:rFonts w:ascii="Cambria" w:hAnsi="Cambria" w:cstheme="majorBidi"/>
              </w:rPr>
              <w:lastRenderedPageBreak/>
              <w:t>bestoweth</w:t>
            </w:r>
            <w:proofErr w:type="spellEnd"/>
            <w:r w:rsidRPr="0062169F">
              <w:rPr>
                <w:rFonts w:ascii="Cambria" w:hAnsi="Cambria" w:cstheme="majorBidi"/>
              </w:rPr>
              <w:t xml:space="preserve"> light on all creation, yet in each place it becometh manifest and </w:t>
            </w:r>
            <w:proofErr w:type="spellStart"/>
            <w:r w:rsidRPr="0062169F">
              <w:rPr>
                <w:rFonts w:ascii="Cambria" w:hAnsi="Cambria" w:cstheme="majorBidi"/>
              </w:rPr>
              <w:t>sheddeth</w:t>
            </w:r>
            <w:proofErr w:type="spellEnd"/>
            <w:r w:rsidRPr="0062169F">
              <w:rPr>
                <w:rFonts w:ascii="Cambria" w:hAnsi="Cambria" w:cstheme="majorBidi"/>
              </w:rPr>
              <w:t xml:space="preserve"> its bounty according to the potentialities of that place. For instance, in a mirror it </w:t>
            </w:r>
            <w:proofErr w:type="spellStart"/>
            <w:r w:rsidRPr="0062169F">
              <w:rPr>
                <w:rFonts w:ascii="Cambria" w:hAnsi="Cambria" w:cstheme="majorBidi"/>
              </w:rPr>
              <w:t>reflecteth</w:t>
            </w:r>
            <w:proofErr w:type="spellEnd"/>
            <w:r w:rsidRPr="0062169F">
              <w:rPr>
                <w:rFonts w:ascii="Cambria" w:hAnsi="Cambria" w:cstheme="majorBidi"/>
              </w:rPr>
              <w:t xml:space="preserve"> its own disk and shape, and this is due to the sensitivity of the mirror; in a crystal it </w:t>
            </w:r>
            <w:proofErr w:type="spellStart"/>
            <w:r w:rsidRPr="0062169F">
              <w:rPr>
                <w:rFonts w:ascii="Cambria" w:hAnsi="Cambria" w:cstheme="majorBidi"/>
              </w:rPr>
              <w:t>maketh</w:t>
            </w:r>
            <w:proofErr w:type="spellEnd"/>
            <w:r w:rsidRPr="0062169F">
              <w:rPr>
                <w:rFonts w:ascii="Cambria" w:hAnsi="Cambria" w:cstheme="majorBidi"/>
              </w:rPr>
              <w:t xml:space="preserve"> fire to appear, and in other things it </w:t>
            </w:r>
            <w:proofErr w:type="spellStart"/>
            <w:r w:rsidRPr="0062169F">
              <w:rPr>
                <w:rFonts w:ascii="Cambria" w:hAnsi="Cambria" w:cstheme="majorBidi"/>
              </w:rPr>
              <w:t>showeth</w:t>
            </w:r>
            <w:proofErr w:type="spellEnd"/>
            <w:r w:rsidRPr="0062169F">
              <w:rPr>
                <w:rFonts w:ascii="Cambria" w:hAnsi="Cambria" w:cstheme="majorBidi"/>
              </w:rPr>
              <w:t xml:space="preserve"> only the effect of its shining, but not its full disk. And yet, through that effect, by the command of the Creator, it </w:t>
            </w:r>
            <w:proofErr w:type="spellStart"/>
            <w:r w:rsidRPr="0062169F">
              <w:rPr>
                <w:rFonts w:ascii="Cambria" w:hAnsi="Cambria" w:cstheme="majorBidi"/>
              </w:rPr>
              <w:t>traineth</w:t>
            </w:r>
            <w:proofErr w:type="spellEnd"/>
            <w:r w:rsidRPr="0062169F">
              <w:rPr>
                <w:rFonts w:ascii="Cambria" w:hAnsi="Cambria" w:cstheme="majorBidi"/>
              </w:rPr>
              <w:t xml:space="preserve"> each thing according to the quality of that thing, as thou </w:t>
            </w:r>
            <w:proofErr w:type="spellStart"/>
            <w:r w:rsidRPr="0062169F">
              <w:rPr>
                <w:rFonts w:ascii="Cambria" w:hAnsi="Cambria" w:cstheme="majorBidi"/>
              </w:rPr>
              <w:t>observest</w:t>
            </w:r>
            <w:proofErr w:type="spellEnd"/>
            <w:r w:rsidRPr="0062169F">
              <w:rPr>
                <w:rFonts w:ascii="Cambria" w:hAnsi="Cambria" w:cstheme="majorBidi"/>
              </w:rPr>
              <w:t>.</w:t>
            </w:r>
          </w:p>
        </w:tc>
        <w:tc>
          <w:tcPr>
            <w:tcW w:w="4860" w:type="dxa"/>
          </w:tcPr>
          <w:p w14:paraId="0421BF1F" w14:textId="77777777" w:rsidR="00ED51C5" w:rsidRPr="0062169F" w:rsidRDefault="00ED51C5" w:rsidP="008A5E06">
            <w:pPr>
              <w:rPr>
                <w:rFonts w:ascii="Cambria" w:hAnsi="Cambria" w:cstheme="majorBidi"/>
              </w:rPr>
            </w:pPr>
            <w:r w:rsidRPr="0062169F">
              <w:rPr>
                <w:rFonts w:ascii="Cambria" w:hAnsi="Cambria" w:cstheme="majorBidi"/>
              </w:rPr>
              <w:lastRenderedPageBreak/>
              <w:t xml:space="preserve">It is known to thine eminence that all the variations which the wayfarer in the stages of his journey </w:t>
            </w:r>
            <w:proofErr w:type="spellStart"/>
            <w:r w:rsidRPr="0062169F">
              <w:rPr>
                <w:rFonts w:ascii="Cambria" w:hAnsi="Cambria" w:cstheme="majorBidi"/>
              </w:rPr>
              <w:t>beholdeth</w:t>
            </w:r>
            <w:proofErr w:type="spellEnd"/>
            <w:r w:rsidRPr="0062169F">
              <w:rPr>
                <w:rFonts w:ascii="Cambria" w:hAnsi="Cambria" w:cstheme="majorBidi"/>
              </w:rPr>
              <w:t xml:space="preserve"> in the realms of being proceed from his own vision. We shall give an example of this, that the meaning may become fully clear. Consider the visible sun: Although it shineth with the same radiance upon all existence, and at the behest of the Lord of Revelation </w:t>
            </w:r>
            <w:proofErr w:type="spellStart"/>
            <w:r w:rsidRPr="0062169F">
              <w:rPr>
                <w:rFonts w:ascii="Cambria" w:hAnsi="Cambria" w:cstheme="majorBidi"/>
              </w:rPr>
              <w:t>bestoweth</w:t>
            </w:r>
            <w:proofErr w:type="spellEnd"/>
            <w:r w:rsidRPr="0062169F">
              <w:rPr>
                <w:rFonts w:ascii="Cambria" w:hAnsi="Cambria" w:cstheme="majorBidi"/>
              </w:rPr>
              <w:t xml:space="preserve"> light </w:t>
            </w:r>
            <w:r w:rsidRPr="0062169F">
              <w:rPr>
                <w:rFonts w:ascii="Cambria" w:hAnsi="Cambria" w:cstheme="majorBidi"/>
              </w:rPr>
              <w:lastRenderedPageBreak/>
              <w:t xml:space="preserve">on all things, yet in each place it becometh manifest and </w:t>
            </w:r>
            <w:proofErr w:type="spellStart"/>
            <w:r w:rsidRPr="0062169F">
              <w:rPr>
                <w:rFonts w:ascii="Cambria" w:hAnsi="Cambria" w:cstheme="majorBidi"/>
              </w:rPr>
              <w:t>sheddeth</w:t>
            </w:r>
            <w:proofErr w:type="spellEnd"/>
            <w:r w:rsidRPr="0062169F">
              <w:rPr>
                <w:rFonts w:ascii="Cambria" w:hAnsi="Cambria" w:cstheme="majorBidi"/>
              </w:rPr>
              <w:t xml:space="preserve"> its bounty according to the potentialities of that place. For instance, in a mirror it </w:t>
            </w:r>
            <w:proofErr w:type="spellStart"/>
            <w:r w:rsidRPr="0062169F">
              <w:rPr>
                <w:rFonts w:ascii="Cambria" w:hAnsi="Cambria" w:cstheme="majorBidi"/>
              </w:rPr>
              <w:t>reflecteth</w:t>
            </w:r>
            <w:proofErr w:type="spellEnd"/>
            <w:r w:rsidRPr="0062169F">
              <w:rPr>
                <w:rFonts w:ascii="Cambria" w:hAnsi="Cambria" w:cstheme="majorBidi"/>
              </w:rPr>
              <w:t xml:space="preserve"> its own disk and shape, and this is due to the clarity of the mirror itself; through a crystal it </w:t>
            </w:r>
            <w:proofErr w:type="spellStart"/>
            <w:r w:rsidRPr="0062169F">
              <w:rPr>
                <w:rFonts w:ascii="Cambria" w:hAnsi="Cambria" w:cstheme="majorBidi"/>
              </w:rPr>
              <w:t>maketh</w:t>
            </w:r>
            <w:proofErr w:type="spellEnd"/>
            <w:r w:rsidRPr="0062169F">
              <w:rPr>
                <w:rFonts w:ascii="Cambria" w:hAnsi="Cambria" w:cstheme="majorBidi"/>
              </w:rPr>
              <w:t xml:space="preserve"> fire to appear; and in other things it </w:t>
            </w:r>
            <w:proofErr w:type="spellStart"/>
            <w:r w:rsidRPr="0062169F">
              <w:rPr>
                <w:rFonts w:ascii="Cambria" w:hAnsi="Cambria" w:cstheme="majorBidi"/>
              </w:rPr>
              <w:t>showeth</w:t>
            </w:r>
            <w:proofErr w:type="spellEnd"/>
            <w:r w:rsidRPr="0062169F">
              <w:rPr>
                <w:rFonts w:ascii="Cambria" w:hAnsi="Cambria" w:cstheme="majorBidi"/>
              </w:rPr>
              <w:t xml:space="preserve"> only the effect of its shining, but not its full disk. And yet, through that effect, by the command of the Creator it </w:t>
            </w:r>
            <w:proofErr w:type="spellStart"/>
            <w:r w:rsidRPr="0062169F">
              <w:rPr>
                <w:rFonts w:ascii="Cambria" w:hAnsi="Cambria" w:cstheme="majorBidi"/>
              </w:rPr>
              <w:t>traineth</w:t>
            </w:r>
            <w:proofErr w:type="spellEnd"/>
            <w:r w:rsidRPr="0062169F">
              <w:rPr>
                <w:rFonts w:ascii="Cambria" w:hAnsi="Cambria" w:cstheme="majorBidi"/>
              </w:rPr>
              <w:t xml:space="preserve"> each thing according to the capacity of that thing, even as thou dost observe.</w:t>
            </w:r>
          </w:p>
        </w:tc>
        <w:tc>
          <w:tcPr>
            <w:tcW w:w="4770" w:type="dxa"/>
          </w:tcPr>
          <w:p w14:paraId="6937438D" w14:textId="475095A4" w:rsidR="00ED51C5" w:rsidRPr="00585986" w:rsidRDefault="00173CF9" w:rsidP="005963B5">
            <w:pPr>
              <w:pStyle w:val="NoSpacing"/>
              <w:rPr>
                <w:rFonts w:ascii="XB Zar" w:hAnsi="XB Zar" w:cs="XB Zar"/>
                <w:sz w:val="28"/>
                <w:szCs w:val="28"/>
              </w:rPr>
            </w:pPr>
            <w:r w:rsidRPr="00585986">
              <w:rPr>
                <w:rFonts w:ascii="XB Zar" w:hAnsi="XB Zar" w:cs="XB Zar"/>
                <w:sz w:val="28"/>
                <w:szCs w:val="28"/>
                <w:rtl/>
              </w:rPr>
              <w:lastRenderedPageBreak/>
              <w:t xml:space="preserve">و معلوم آنجناب بوده که جمیع اختلافات عوالم کون که در مراتب سلوک سالک مشاهده میکند از نظر خود سالک است مثالی در اینمقام ذکر میشود تا این معنی تمام معلوم گردد ملاحظه در شمس ظاهری فرمائید که بر همهٴ موجودات و </w:t>
            </w:r>
            <w:r w:rsidRPr="00585986">
              <w:rPr>
                <w:rFonts w:ascii="XB Zar" w:hAnsi="XB Zar" w:cs="XB Zar"/>
                <w:sz w:val="28"/>
                <w:szCs w:val="28"/>
                <w:rtl/>
              </w:rPr>
              <w:lastRenderedPageBreak/>
              <w:t>ممکنات بیک اشراق تجلّی مینماید و افاضهٴ نور بامر سلطان ظهور بر همهٴ اشیا میفرماید ولکن در هر محلّ باقتضای استعداد آن محلّ ظاهر میشود و اعطای فیض میکند مثل اینکه در مرآت بقرصها و هیئتها جلوه مینماید و این بواسطهٴ لطافت خود مرآت است و در بلور نار احداث میکند و در سایر اشیا همان اثر تجلّی ظاهر است نه قرص و بآن اثر هر شیئ را بامر مؤثّر باستعداد او تربیت میکند چنانچه مشاهده میکنید</w:t>
            </w:r>
          </w:p>
        </w:tc>
      </w:tr>
      <w:tr w:rsidR="00ED51C5" w:rsidRPr="00D65071" w14:paraId="0421BF23" w14:textId="3E47FC49" w:rsidTr="00670C82">
        <w:tc>
          <w:tcPr>
            <w:tcW w:w="4590" w:type="dxa"/>
          </w:tcPr>
          <w:p w14:paraId="0421BF21" w14:textId="77777777" w:rsidR="00ED51C5" w:rsidRPr="0062169F" w:rsidRDefault="00ED51C5">
            <w:pPr>
              <w:rPr>
                <w:rFonts w:ascii="Cambria" w:hAnsi="Cambria" w:cstheme="majorBidi"/>
              </w:rPr>
            </w:pPr>
            <w:r w:rsidRPr="0062169F">
              <w:rPr>
                <w:rFonts w:ascii="Cambria" w:hAnsi="Cambria" w:cstheme="majorBidi"/>
              </w:rPr>
              <w:lastRenderedPageBreak/>
              <w:t>In like manner, colors become visible in every object according to the nature of that object. For instance, in a yellow globe, the rays shine yellow; in a white the rays are white; and in a red, the red rays are manifest. Then these variations are from the object, not from the shining light. And if a place be shut away from the light, as by walls or a roof, it will be entirely bereft of the splendor of the light, nor will the sun shine thereon.</w:t>
            </w:r>
          </w:p>
        </w:tc>
        <w:tc>
          <w:tcPr>
            <w:tcW w:w="4860" w:type="dxa"/>
          </w:tcPr>
          <w:p w14:paraId="0421BF22" w14:textId="77777777" w:rsidR="00ED51C5" w:rsidRPr="0062169F" w:rsidRDefault="00ED51C5" w:rsidP="003E5AF6">
            <w:pPr>
              <w:rPr>
                <w:rFonts w:ascii="Cambria" w:hAnsi="Cambria" w:cstheme="majorBidi"/>
              </w:rPr>
            </w:pPr>
            <w:r w:rsidRPr="0062169F">
              <w:rPr>
                <w:rFonts w:ascii="Cambria" w:hAnsi="Cambria" w:cstheme="majorBidi"/>
              </w:rPr>
              <w:t xml:space="preserve">In like manner, </w:t>
            </w:r>
            <w:proofErr w:type="spellStart"/>
            <w:r w:rsidRPr="0062169F">
              <w:rPr>
                <w:rFonts w:ascii="Cambria" w:hAnsi="Cambria" w:cstheme="majorBidi"/>
              </w:rPr>
              <w:t>colours</w:t>
            </w:r>
            <w:proofErr w:type="spellEnd"/>
            <w:r w:rsidRPr="0062169F">
              <w:rPr>
                <w:rFonts w:ascii="Cambria" w:hAnsi="Cambria" w:cstheme="majorBidi"/>
              </w:rPr>
              <w:t xml:space="preserve"> become visible in each object according to its nature. For instance, in a yellow glass the rays shine yellow; in a white glass they are white; and in a red glass red rays are visible. These variations proceed from the object itself, not from the light. And if a place be shut away from the light, as by walls and a roof, it will be entirely bereft of the light of the sun and deprived of its rays.</w:t>
            </w:r>
          </w:p>
        </w:tc>
        <w:tc>
          <w:tcPr>
            <w:tcW w:w="4770" w:type="dxa"/>
          </w:tcPr>
          <w:p w14:paraId="6AA64A98" w14:textId="49307445" w:rsidR="00ED51C5" w:rsidRPr="00585986" w:rsidRDefault="00C47CAF" w:rsidP="00957F41">
            <w:pPr>
              <w:pStyle w:val="NoSpacing"/>
              <w:rPr>
                <w:rFonts w:ascii="XB Zar" w:hAnsi="XB Zar" w:cs="XB Zar"/>
                <w:sz w:val="28"/>
                <w:szCs w:val="28"/>
              </w:rPr>
            </w:pPr>
            <w:r w:rsidRPr="00585986">
              <w:rPr>
                <w:rFonts w:ascii="XB Zar" w:hAnsi="XB Zar" w:cs="XB Zar"/>
                <w:sz w:val="28"/>
                <w:szCs w:val="28"/>
                <w:shd w:val="clear" w:color="auto" w:fill="FFFFFF"/>
                <w:rtl/>
              </w:rPr>
              <w:t>و هم‌چنین الوان هم باقتضای محلّ ظاهر میشود مثل اینکه در زجاجهٴ زرد تجلّی زرد و در سفید تجلّی سفید و در سرخ تجلّی سرخ ملاحظه میشود پس این اختلافات از محلّ است نه از اشراق ضیا و اگر محلّ مانع داشته باشد مثل جدار و سقف آن محلّ بالمرّه از تجلّی شمس محروم ماند و آفتاب بر او نتابد</w:t>
            </w:r>
          </w:p>
        </w:tc>
      </w:tr>
      <w:tr w:rsidR="00ED51C5" w:rsidRPr="00D65071" w14:paraId="0421BF26" w14:textId="56EB9B90" w:rsidTr="00670C82">
        <w:tc>
          <w:tcPr>
            <w:tcW w:w="4590" w:type="dxa"/>
          </w:tcPr>
          <w:p w14:paraId="0421BF24" w14:textId="77777777" w:rsidR="00ED51C5" w:rsidRPr="0062169F" w:rsidRDefault="00ED51C5" w:rsidP="005C4CB3">
            <w:pPr>
              <w:rPr>
                <w:rFonts w:ascii="Cambria" w:hAnsi="Cambria" w:cstheme="majorBidi"/>
              </w:rPr>
            </w:pPr>
            <w:r w:rsidRPr="0062169F">
              <w:rPr>
                <w:rFonts w:ascii="Cambria" w:hAnsi="Cambria" w:cstheme="majorBidi"/>
              </w:rPr>
              <w:t xml:space="preserve">Thus it is that certain invalid souls have confined the lands of knowledge within the wall of self and passion, and clouded them with ignorance and blindness, and have been veiled from the light of the mystic sun and the mysteries of the Eternal Beloved; they have strayed afar from the </w:t>
            </w:r>
            <w:proofErr w:type="spellStart"/>
            <w:r w:rsidRPr="0062169F">
              <w:rPr>
                <w:rFonts w:ascii="Cambria" w:hAnsi="Cambria" w:cstheme="majorBidi"/>
              </w:rPr>
              <w:t>jewelled</w:t>
            </w:r>
            <w:proofErr w:type="spellEnd"/>
            <w:r w:rsidRPr="0062169F">
              <w:rPr>
                <w:rFonts w:ascii="Cambria" w:hAnsi="Cambria" w:cstheme="majorBidi"/>
              </w:rPr>
              <w:t xml:space="preserve"> wisdom of the </w:t>
            </w:r>
            <w:r w:rsidRPr="0062169F">
              <w:rPr>
                <w:rFonts w:ascii="Cambria" w:hAnsi="Cambria" w:cstheme="majorBidi"/>
              </w:rPr>
              <w:lastRenderedPageBreak/>
              <w:t xml:space="preserve">lucid Faith of the Lord of Messengers, have been shut out of the sanctuary of the All-Beauteous One, and banished from the </w:t>
            </w:r>
            <w:proofErr w:type="spellStart"/>
            <w:r w:rsidRPr="0062169F">
              <w:rPr>
                <w:rFonts w:ascii="Cambria" w:hAnsi="Cambria" w:cstheme="majorBidi"/>
              </w:rPr>
              <w:t>Ka‘bih</w:t>
            </w:r>
            <w:proofErr w:type="spellEnd"/>
            <w:r w:rsidRPr="0062169F">
              <w:rPr>
                <w:rStyle w:val="FootnoteReference"/>
                <w:rFonts w:ascii="Cambria" w:hAnsi="Cambria" w:cstheme="majorBidi"/>
              </w:rPr>
              <w:footnoteReference w:id="64"/>
            </w:r>
            <w:r w:rsidRPr="0062169F">
              <w:rPr>
                <w:rFonts w:ascii="Cambria" w:hAnsi="Cambria" w:cstheme="majorBidi"/>
              </w:rPr>
              <w:t xml:space="preserve"> of splendor. Such is the worth of the people of this age!</w:t>
            </w:r>
          </w:p>
        </w:tc>
        <w:tc>
          <w:tcPr>
            <w:tcW w:w="4860" w:type="dxa"/>
          </w:tcPr>
          <w:p w14:paraId="0421BF25" w14:textId="77777777" w:rsidR="00ED51C5" w:rsidRPr="0062169F" w:rsidRDefault="00ED51C5" w:rsidP="001375AC">
            <w:pPr>
              <w:rPr>
                <w:rFonts w:ascii="Cambria" w:hAnsi="Cambria" w:cstheme="majorBidi"/>
              </w:rPr>
            </w:pPr>
            <w:r w:rsidRPr="0062169F">
              <w:rPr>
                <w:rFonts w:ascii="Cambria" w:hAnsi="Cambria" w:cstheme="majorBidi"/>
              </w:rPr>
              <w:lastRenderedPageBreak/>
              <w:t xml:space="preserve">Thus it is that certain feeble souls have confined the wide expanse of knowledge within the walls of self and passion, and beneath the cloak of ignorance and blindness, and have thereby veiled themselves from the light of the mystic Sun and the mysteries of the eternal Beloved. They have strayed far from the gem-like wisdom of the </w:t>
            </w:r>
            <w:r w:rsidRPr="0062169F">
              <w:rPr>
                <w:rFonts w:ascii="Cambria" w:hAnsi="Cambria" w:cstheme="majorBidi"/>
              </w:rPr>
              <w:lastRenderedPageBreak/>
              <w:t>resplendent Faith of the Lord of the Messengers,</w:t>
            </w:r>
            <w:r w:rsidRPr="0062169F">
              <w:rPr>
                <w:rStyle w:val="FootnoteReference"/>
                <w:rFonts w:ascii="Cambria" w:hAnsi="Cambria" w:cstheme="majorBidi"/>
              </w:rPr>
              <w:footnoteReference w:id="65"/>
            </w:r>
            <w:r w:rsidRPr="0062169F">
              <w:rPr>
                <w:rFonts w:ascii="Cambria" w:hAnsi="Cambria" w:cstheme="majorBidi"/>
              </w:rPr>
              <w:t xml:space="preserve"> have been shut out of the inner court of the All-Beauteous, and have been banished from the Kaaba of glory. Such is the worth of the people of this age!</w:t>
            </w:r>
          </w:p>
        </w:tc>
        <w:tc>
          <w:tcPr>
            <w:tcW w:w="4770" w:type="dxa"/>
          </w:tcPr>
          <w:p w14:paraId="27BBBEF4" w14:textId="785B2128" w:rsidR="00ED51C5" w:rsidRPr="00585986" w:rsidRDefault="00C47CAF" w:rsidP="00957F41">
            <w:pPr>
              <w:pStyle w:val="NoSpacing"/>
              <w:rPr>
                <w:rFonts w:ascii="XB Zar" w:hAnsi="XB Zar" w:cs="XB Zar"/>
                <w:sz w:val="28"/>
                <w:szCs w:val="28"/>
              </w:rPr>
            </w:pPr>
            <w:r w:rsidRPr="00585986">
              <w:rPr>
                <w:rFonts w:ascii="XB Zar" w:hAnsi="XB Zar" w:cs="XB Zar"/>
                <w:sz w:val="28"/>
                <w:szCs w:val="28"/>
                <w:shd w:val="clear" w:color="auto" w:fill="FFFFFF"/>
                <w:rtl/>
              </w:rPr>
              <w:lastRenderedPageBreak/>
              <w:t xml:space="preserve">این است که بعضی از نفوس ضعیفه چون اراضی معرفت را بجدار نفس و هوی و حجاب غفلت و عمی حایل نمودند لهذا از اشراق شمس معانی و اسرار محبوب لا یزالی محجوب ماندند و از </w:t>
            </w:r>
            <w:r w:rsidRPr="00585986">
              <w:rPr>
                <w:rFonts w:ascii="XB Zar" w:hAnsi="XB Zar" w:cs="XB Zar"/>
                <w:sz w:val="28"/>
                <w:szCs w:val="28"/>
                <w:shd w:val="clear" w:color="auto" w:fill="FFFFFF"/>
                <w:rtl/>
              </w:rPr>
              <w:lastRenderedPageBreak/>
              <w:t>جواهر حکمت دین مبین سیّد المرسلین دور مانده‌اند و از حرم جمال محروم شدند و از کعبهٴ جلال مهجور این است رتبهٴ اهل زمان</w:t>
            </w:r>
          </w:p>
        </w:tc>
      </w:tr>
      <w:tr w:rsidR="00ED51C5" w:rsidRPr="00D65071" w14:paraId="0421BF29" w14:textId="52EAEA3A" w:rsidTr="00670C82">
        <w:tc>
          <w:tcPr>
            <w:tcW w:w="4590" w:type="dxa"/>
          </w:tcPr>
          <w:p w14:paraId="0421BF27" w14:textId="77777777" w:rsidR="00ED51C5" w:rsidRPr="0062169F" w:rsidRDefault="00ED51C5">
            <w:pPr>
              <w:rPr>
                <w:rFonts w:ascii="Cambria" w:hAnsi="Cambria" w:cstheme="majorBidi"/>
              </w:rPr>
            </w:pPr>
            <w:r w:rsidRPr="0062169F">
              <w:rPr>
                <w:rFonts w:ascii="Cambria" w:hAnsi="Cambria" w:cstheme="majorBidi"/>
              </w:rPr>
              <w:lastRenderedPageBreak/>
              <w:t>And if a nightingale</w:t>
            </w:r>
            <w:r w:rsidRPr="0062169F">
              <w:rPr>
                <w:rStyle w:val="FootnoteReference"/>
                <w:rFonts w:ascii="Cambria" w:hAnsi="Cambria" w:cstheme="majorBidi"/>
              </w:rPr>
              <w:footnoteReference w:id="66"/>
            </w:r>
            <w:r w:rsidRPr="0062169F">
              <w:rPr>
                <w:rFonts w:ascii="Cambria" w:hAnsi="Cambria" w:cstheme="majorBidi"/>
              </w:rPr>
              <w:t xml:space="preserve"> soar upward from the clay of self and dwell in the rose bower of the heart, and in Arabian melodies and sweet </w:t>
            </w:r>
            <w:proofErr w:type="spellStart"/>
            <w:r w:rsidRPr="0062169F">
              <w:rPr>
                <w:rFonts w:ascii="Cambria" w:hAnsi="Cambria" w:cstheme="majorBidi"/>
              </w:rPr>
              <w:t>Íránian</w:t>
            </w:r>
            <w:proofErr w:type="spellEnd"/>
            <w:r w:rsidRPr="0062169F">
              <w:rPr>
                <w:rFonts w:ascii="Cambria" w:hAnsi="Cambria" w:cstheme="majorBidi"/>
              </w:rPr>
              <w:t xml:space="preserve"> songs recount the mysteries of God—a single word of which </w:t>
            </w:r>
            <w:proofErr w:type="spellStart"/>
            <w:r w:rsidRPr="0062169F">
              <w:rPr>
                <w:rFonts w:ascii="Cambria" w:hAnsi="Cambria" w:cstheme="majorBidi"/>
              </w:rPr>
              <w:t>quickeneth</w:t>
            </w:r>
            <w:proofErr w:type="spellEnd"/>
            <w:r w:rsidRPr="0062169F">
              <w:rPr>
                <w:rFonts w:ascii="Cambria" w:hAnsi="Cambria" w:cstheme="majorBidi"/>
              </w:rPr>
              <w:t xml:space="preserve"> to fresh, new life the bodies of the dead, and </w:t>
            </w:r>
            <w:proofErr w:type="spellStart"/>
            <w:r w:rsidRPr="0062169F">
              <w:rPr>
                <w:rFonts w:ascii="Cambria" w:hAnsi="Cambria" w:cstheme="majorBidi"/>
              </w:rPr>
              <w:t>bestoweth</w:t>
            </w:r>
            <w:proofErr w:type="spellEnd"/>
            <w:r w:rsidRPr="0062169F">
              <w:rPr>
                <w:rFonts w:ascii="Cambria" w:hAnsi="Cambria" w:cstheme="majorBidi"/>
              </w:rPr>
              <w:t xml:space="preserve"> the Holy Spirit upon the moldering bones of this existence—thou wilt behold a thousand claws of envy, a myriad beaks of rancor hunting after Him and with all their power intent upon His death.</w:t>
            </w:r>
          </w:p>
        </w:tc>
        <w:tc>
          <w:tcPr>
            <w:tcW w:w="4860" w:type="dxa"/>
          </w:tcPr>
          <w:p w14:paraId="0421BF28" w14:textId="77777777" w:rsidR="00ED51C5" w:rsidRPr="0062169F" w:rsidRDefault="00ED51C5" w:rsidP="004C658E">
            <w:pPr>
              <w:rPr>
                <w:rFonts w:ascii="Cambria" w:hAnsi="Cambria" w:cstheme="majorBidi"/>
              </w:rPr>
            </w:pPr>
            <w:r w:rsidRPr="0062169F">
              <w:rPr>
                <w:rFonts w:ascii="Cambria" w:hAnsi="Cambria" w:cstheme="majorBidi"/>
              </w:rPr>
              <w:t xml:space="preserve">And if a nightingale soar beyond the clay of self and dwell in the rose bower of the heart, and in Arabian melodies and sweet Persian tones recount the mysteries of God—a single word whereof </w:t>
            </w:r>
            <w:proofErr w:type="spellStart"/>
            <w:r w:rsidRPr="0062169F">
              <w:rPr>
                <w:rFonts w:ascii="Cambria" w:hAnsi="Cambria" w:cstheme="majorBidi"/>
              </w:rPr>
              <w:t>quickeneth</w:t>
            </w:r>
            <w:proofErr w:type="spellEnd"/>
            <w:r w:rsidRPr="0062169F">
              <w:rPr>
                <w:rFonts w:ascii="Cambria" w:hAnsi="Cambria" w:cstheme="majorBidi"/>
              </w:rPr>
              <w:t xml:space="preserve"> anew every lifeless form and </w:t>
            </w:r>
            <w:proofErr w:type="spellStart"/>
            <w:r w:rsidRPr="0062169F">
              <w:rPr>
                <w:rFonts w:ascii="Cambria" w:hAnsi="Cambria" w:cstheme="majorBidi"/>
              </w:rPr>
              <w:t>bestoweth</w:t>
            </w:r>
            <w:proofErr w:type="spellEnd"/>
            <w:r w:rsidRPr="0062169F">
              <w:rPr>
                <w:rFonts w:ascii="Cambria" w:hAnsi="Cambria" w:cstheme="majorBidi"/>
              </w:rPr>
              <w:t xml:space="preserve"> the spirit of holiness upon every </w:t>
            </w:r>
            <w:proofErr w:type="spellStart"/>
            <w:r w:rsidRPr="0062169F">
              <w:rPr>
                <w:rFonts w:ascii="Cambria" w:hAnsi="Cambria" w:cstheme="majorBidi"/>
              </w:rPr>
              <w:t>mouldering</w:t>
            </w:r>
            <w:proofErr w:type="spellEnd"/>
            <w:r w:rsidRPr="0062169F">
              <w:rPr>
                <w:rFonts w:ascii="Cambria" w:hAnsi="Cambria" w:cstheme="majorBidi"/>
              </w:rPr>
              <w:t xml:space="preserve"> bone—thou wilt behold a thousand claws of envy and a myriad talons of hatred hunting after Him and striving with all their power to encompass His death.</w:t>
            </w:r>
          </w:p>
        </w:tc>
        <w:tc>
          <w:tcPr>
            <w:tcW w:w="4770" w:type="dxa"/>
          </w:tcPr>
          <w:p w14:paraId="19289D65" w14:textId="15DAD581" w:rsidR="00ED51C5" w:rsidRPr="00585986" w:rsidRDefault="00C47CAF" w:rsidP="00957F41">
            <w:pPr>
              <w:pStyle w:val="NoSpacing"/>
              <w:rPr>
                <w:rFonts w:ascii="XB Zar" w:hAnsi="XB Zar" w:cs="XB Zar"/>
                <w:sz w:val="28"/>
                <w:szCs w:val="28"/>
              </w:rPr>
            </w:pPr>
            <w:r w:rsidRPr="00585986">
              <w:rPr>
                <w:rFonts w:ascii="XB Zar" w:hAnsi="XB Zar" w:cs="XB Zar"/>
                <w:sz w:val="28"/>
                <w:szCs w:val="28"/>
                <w:shd w:val="clear" w:color="auto" w:fill="FFFFFF"/>
                <w:rtl/>
              </w:rPr>
              <w:t>و اگر بلبلی از گِلِ نفس برخیزد و بر شاخسار گُل قلب جای گیرد و بنغمات حجازی و آوازهای خوش عراقی اسرار الهی ذکر نماید که حرفی از آن جمیع جسدهای مرده را حیوة تازهٴ جدید بخشد و روح قدسی بر عظام رمیمهٴ ممکنات مبذول دارد هزار چنگال حسد و منقار بغض بینی که قصد او نمایند و با تمام جدّ در هلاکش کوشند</w:t>
            </w:r>
          </w:p>
        </w:tc>
      </w:tr>
      <w:tr w:rsidR="00ED51C5" w:rsidRPr="00D65071" w14:paraId="0421BF2C" w14:textId="67ADF0C2" w:rsidTr="00670C82">
        <w:tc>
          <w:tcPr>
            <w:tcW w:w="4590" w:type="dxa"/>
          </w:tcPr>
          <w:p w14:paraId="0421BF2A" w14:textId="77777777" w:rsidR="00ED51C5" w:rsidRPr="0062169F" w:rsidRDefault="00ED51C5">
            <w:pPr>
              <w:rPr>
                <w:rFonts w:ascii="Cambria" w:hAnsi="Cambria" w:cstheme="majorBidi"/>
              </w:rPr>
            </w:pPr>
            <w:r w:rsidRPr="0062169F">
              <w:rPr>
                <w:rFonts w:ascii="Cambria" w:hAnsi="Cambria" w:cstheme="majorBidi"/>
              </w:rPr>
              <w:t xml:space="preserve">Yea, to the beetle a sweet fragrance </w:t>
            </w:r>
            <w:proofErr w:type="spellStart"/>
            <w:r w:rsidRPr="0062169F">
              <w:rPr>
                <w:rFonts w:ascii="Cambria" w:hAnsi="Cambria" w:cstheme="majorBidi"/>
              </w:rPr>
              <w:t>seemeth</w:t>
            </w:r>
            <w:proofErr w:type="spellEnd"/>
            <w:r w:rsidRPr="0062169F">
              <w:rPr>
                <w:rFonts w:ascii="Cambria" w:hAnsi="Cambria" w:cstheme="majorBidi"/>
              </w:rPr>
              <w:t xml:space="preserve"> foul, and to the man sick of a rheum a pleasant perfume is as naught. Wherefore, it hath been said for the guidance of the ignorant:</w:t>
            </w:r>
          </w:p>
        </w:tc>
        <w:tc>
          <w:tcPr>
            <w:tcW w:w="4860" w:type="dxa"/>
          </w:tcPr>
          <w:p w14:paraId="0421BF2B" w14:textId="77777777" w:rsidR="00ED51C5" w:rsidRPr="0062169F" w:rsidRDefault="00ED51C5">
            <w:pPr>
              <w:rPr>
                <w:rFonts w:ascii="Cambria" w:hAnsi="Cambria" w:cstheme="majorBidi"/>
              </w:rPr>
            </w:pPr>
            <w:r w:rsidRPr="0062169F">
              <w:rPr>
                <w:rFonts w:ascii="Cambria" w:hAnsi="Cambria" w:cstheme="majorBidi"/>
              </w:rPr>
              <w:t xml:space="preserve">Yea, to the beetle a sweet fragrance </w:t>
            </w:r>
            <w:proofErr w:type="spellStart"/>
            <w:r w:rsidRPr="0062169F">
              <w:rPr>
                <w:rFonts w:ascii="Cambria" w:hAnsi="Cambria" w:cstheme="majorBidi"/>
              </w:rPr>
              <w:t>seemeth</w:t>
            </w:r>
            <w:proofErr w:type="spellEnd"/>
            <w:r w:rsidRPr="0062169F">
              <w:rPr>
                <w:rFonts w:ascii="Cambria" w:hAnsi="Cambria" w:cstheme="majorBidi"/>
              </w:rPr>
              <w:t xml:space="preserve"> foul, and to the man sick of a rheum a pleasant perfume </w:t>
            </w:r>
            <w:proofErr w:type="spellStart"/>
            <w:r w:rsidRPr="0062169F">
              <w:rPr>
                <w:rFonts w:ascii="Cambria" w:hAnsi="Cambria" w:cstheme="majorBidi"/>
              </w:rPr>
              <w:t>availeth</w:t>
            </w:r>
            <w:proofErr w:type="spellEnd"/>
            <w:r w:rsidRPr="0062169F">
              <w:rPr>
                <w:rFonts w:ascii="Cambria" w:hAnsi="Cambria" w:cstheme="majorBidi"/>
              </w:rPr>
              <w:t xml:space="preserve"> naught. Wherefore hath it been said for the guidance of the ignorant:</w:t>
            </w:r>
          </w:p>
        </w:tc>
        <w:tc>
          <w:tcPr>
            <w:tcW w:w="4770" w:type="dxa"/>
          </w:tcPr>
          <w:p w14:paraId="16FA2D1A" w14:textId="2AE3BB73" w:rsidR="00ED51C5" w:rsidRPr="00585986" w:rsidRDefault="005B18C8" w:rsidP="00957F41">
            <w:pPr>
              <w:pStyle w:val="NoSpacing"/>
              <w:rPr>
                <w:rFonts w:ascii="XB Zar" w:hAnsi="XB Zar" w:cs="XB Zar"/>
                <w:sz w:val="28"/>
                <w:szCs w:val="28"/>
              </w:rPr>
            </w:pPr>
            <w:r w:rsidRPr="00585986">
              <w:rPr>
                <w:rFonts w:ascii="XB Zar" w:hAnsi="XB Zar" w:cs="XB Zar"/>
                <w:sz w:val="28"/>
                <w:szCs w:val="28"/>
                <w:shd w:val="clear" w:color="auto" w:fill="FFFFFF"/>
                <w:rtl/>
              </w:rPr>
              <w:t>بلی جُعل را بوی خوش ناخوش آید و مزکوم را رایحهٴ طیب ثمر ندهد اینست که برای ارشاد عوام گفته‌اند</w:t>
            </w:r>
          </w:p>
        </w:tc>
      </w:tr>
      <w:tr w:rsidR="00ED51C5" w:rsidRPr="00D65071" w14:paraId="0421BF31" w14:textId="34B83E9A" w:rsidTr="00670C82">
        <w:tc>
          <w:tcPr>
            <w:tcW w:w="4590" w:type="dxa"/>
          </w:tcPr>
          <w:p w14:paraId="0421BF2D" w14:textId="6F76DF04" w:rsidR="00ED51C5" w:rsidRPr="00676523" w:rsidRDefault="00A916AD" w:rsidP="00A916AD">
            <w:pPr>
              <w:rPr>
                <w:rFonts w:ascii="Cambria" w:hAnsi="Cambria" w:cstheme="majorBidi"/>
                <w:sz w:val="20"/>
                <w:szCs w:val="20"/>
              </w:rPr>
            </w:pPr>
            <w:r w:rsidRPr="00676523">
              <w:rPr>
                <w:rFonts w:ascii="Cambria" w:hAnsi="Cambria" w:cstheme="majorBidi"/>
                <w:sz w:val="20"/>
                <w:szCs w:val="20"/>
              </w:rPr>
              <w:t xml:space="preserve">   </w:t>
            </w:r>
            <w:r w:rsidR="00676523">
              <w:rPr>
                <w:rFonts w:ascii="Cambria" w:hAnsi="Cambria" w:cstheme="majorBidi"/>
                <w:sz w:val="20"/>
                <w:szCs w:val="20"/>
              </w:rPr>
              <w:t xml:space="preserve">      </w:t>
            </w:r>
            <w:r w:rsidRPr="00676523">
              <w:rPr>
                <w:rFonts w:ascii="Cambria" w:hAnsi="Cambria" w:cstheme="majorBidi"/>
                <w:sz w:val="20"/>
                <w:szCs w:val="20"/>
              </w:rPr>
              <w:t xml:space="preserve"> </w:t>
            </w:r>
            <w:r w:rsidR="00ED51C5" w:rsidRPr="00676523">
              <w:rPr>
                <w:rFonts w:ascii="Cambria" w:hAnsi="Cambria" w:cstheme="majorBidi"/>
                <w:sz w:val="20"/>
                <w:szCs w:val="20"/>
              </w:rPr>
              <w:t xml:space="preserve">Cleanse thou the rheum from out thine head </w:t>
            </w:r>
          </w:p>
          <w:p w14:paraId="0421BF2E" w14:textId="3E5695C3" w:rsidR="00ED51C5" w:rsidRPr="00676523" w:rsidRDefault="00A916AD" w:rsidP="00A916AD">
            <w:pPr>
              <w:rPr>
                <w:rFonts w:ascii="Cambria" w:hAnsi="Cambria" w:cstheme="majorBidi"/>
                <w:sz w:val="20"/>
                <w:szCs w:val="20"/>
              </w:rPr>
            </w:pPr>
            <w:r w:rsidRPr="00676523">
              <w:rPr>
                <w:rFonts w:ascii="Cambria" w:hAnsi="Cambria" w:cstheme="majorBidi"/>
                <w:sz w:val="20"/>
                <w:szCs w:val="20"/>
              </w:rPr>
              <w:t xml:space="preserve">         </w:t>
            </w:r>
            <w:r w:rsidR="00676523">
              <w:rPr>
                <w:rFonts w:ascii="Cambria" w:hAnsi="Cambria" w:cstheme="majorBidi"/>
                <w:sz w:val="20"/>
                <w:szCs w:val="20"/>
              </w:rPr>
              <w:t xml:space="preserve"> </w:t>
            </w:r>
            <w:r w:rsidR="00ED51C5" w:rsidRPr="00676523">
              <w:rPr>
                <w:rFonts w:ascii="Cambria" w:hAnsi="Cambria" w:cstheme="majorBidi"/>
                <w:sz w:val="20"/>
                <w:szCs w:val="20"/>
              </w:rPr>
              <w:t>And breathe the breath of God instead.</w:t>
            </w:r>
            <w:r w:rsidR="00ED51C5" w:rsidRPr="00676523">
              <w:rPr>
                <w:rStyle w:val="FootnoteReference"/>
                <w:rFonts w:ascii="Cambria" w:hAnsi="Cambria" w:cstheme="majorBidi"/>
                <w:sz w:val="20"/>
                <w:szCs w:val="20"/>
              </w:rPr>
              <w:footnoteReference w:id="67"/>
            </w:r>
          </w:p>
        </w:tc>
        <w:tc>
          <w:tcPr>
            <w:tcW w:w="4860" w:type="dxa"/>
          </w:tcPr>
          <w:p w14:paraId="0421BF2F" w14:textId="77777777" w:rsidR="00ED51C5" w:rsidRPr="00676523" w:rsidRDefault="00ED51C5" w:rsidP="00625C08">
            <w:pPr>
              <w:ind w:left="720"/>
              <w:rPr>
                <w:rFonts w:ascii="Cambria" w:hAnsi="Cambria" w:cstheme="majorBidi"/>
                <w:sz w:val="20"/>
                <w:szCs w:val="20"/>
              </w:rPr>
            </w:pPr>
            <w:r w:rsidRPr="00676523">
              <w:rPr>
                <w:rFonts w:ascii="Cambria" w:hAnsi="Cambria" w:cstheme="majorBidi"/>
                <w:sz w:val="20"/>
                <w:szCs w:val="20"/>
              </w:rPr>
              <w:t>Cleanse thou the rheum from out thine head</w:t>
            </w:r>
          </w:p>
          <w:p w14:paraId="0421BF30" w14:textId="77777777" w:rsidR="00ED51C5" w:rsidRPr="00676523" w:rsidRDefault="00ED51C5" w:rsidP="00625C08">
            <w:pPr>
              <w:ind w:left="720"/>
              <w:rPr>
                <w:rFonts w:ascii="Cambria" w:hAnsi="Cambria" w:cstheme="majorBidi"/>
                <w:sz w:val="20"/>
                <w:szCs w:val="20"/>
              </w:rPr>
            </w:pPr>
            <w:r w:rsidRPr="00676523">
              <w:rPr>
                <w:rFonts w:ascii="Cambria" w:hAnsi="Cambria" w:cstheme="majorBidi"/>
                <w:sz w:val="20"/>
                <w:szCs w:val="20"/>
              </w:rPr>
              <w:t>And breathe the breath of God instead.</w:t>
            </w:r>
            <w:r w:rsidRPr="00676523">
              <w:rPr>
                <w:rStyle w:val="FootnoteReference"/>
                <w:rFonts w:ascii="Cambria" w:hAnsi="Cambria" w:cstheme="majorBidi"/>
                <w:sz w:val="20"/>
                <w:szCs w:val="20"/>
              </w:rPr>
              <w:footnoteReference w:id="68"/>
            </w:r>
          </w:p>
        </w:tc>
        <w:tc>
          <w:tcPr>
            <w:tcW w:w="4770" w:type="dxa"/>
          </w:tcPr>
          <w:p w14:paraId="664DB4D2" w14:textId="77777777" w:rsidR="00FF66DD" w:rsidRPr="00585986" w:rsidRDefault="00FF66DD" w:rsidP="00B22A17">
            <w:pPr>
              <w:pStyle w:val="NoSpacing"/>
              <w:jc w:val="center"/>
              <w:rPr>
                <w:rFonts w:ascii="XB Zar" w:hAnsi="XB Zar" w:cs="XB Zar"/>
                <w:sz w:val="28"/>
                <w:szCs w:val="28"/>
              </w:rPr>
            </w:pPr>
            <w:r w:rsidRPr="00585986">
              <w:rPr>
                <w:rFonts w:ascii="XB Zar" w:hAnsi="XB Zar" w:cs="XB Zar"/>
                <w:sz w:val="28"/>
                <w:szCs w:val="28"/>
                <w:rtl/>
              </w:rPr>
              <w:t>دفع کن از مغز و از بینی زکام</w:t>
            </w:r>
          </w:p>
          <w:p w14:paraId="4E1EC94F" w14:textId="77777777" w:rsidR="00FF66DD" w:rsidRPr="00585986" w:rsidRDefault="00FF66DD" w:rsidP="00B22A17">
            <w:pPr>
              <w:pStyle w:val="NoSpacing"/>
              <w:jc w:val="center"/>
              <w:rPr>
                <w:rFonts w:ascii="XB Zar" w:hAnsi="XB Zar" w:cs="XB Zar"/>
                <w:sz w:val="28"/>
                <w:szCs w:val="28"/>
              </w:rPr>
            </w:pPr>
            <w:r w:rsidRPr="00585986">
              <w:rPr>
                <w:rFonts w:ascii="XB Zar" w:hAnsi="XB Zar" w:cs="XB Zar"/>
                <w:sz w:val="28"/>
                <w:szCs w:val="28"/>
                <w:rtl/>
              </w:rPr>
              <w:t>تا که ریح اللّه درآید در مشام</w:t>
            </w:r>
          </w:p>
          <w:p w14:paraId="1B46767C" w14:textId="77777777" w:rsidR="00ED51C5" w:rsidRPr="00585986" w:rsidRDefault="00ED51C5" w:rsidP="00957F41">
            <w:pPr>
              <w:pStyle w:val="NoSpacing"/>
              <w:rPr>
                <w:rFonts w:ascii="XB Zar" w:hAnsi="XB Zar" w:cs="XB Zar"/>
                <w:sz w:val="28"/>
                <w:szCs w:val="28"/>
              </w:rPr>
            </w:pPr>
          </w:p>
        </w:tc>
      </w:tr>
      <w:tr w:rsidR="00ED51C5" w:rsidRPr="00D65071" w14:paraId="0421BF34" w14:textId="3A68CDE7" w:rsidTr="00670C82">
        <w:tc>
          <w:tcPr>
            <w:tcW w:w="4590" w:type="dxa"/>
          </w:tcPr>
          <w:p w14:paraId="0421BF32" w14:textId="77777777" w:rsidR="00ED51C5" w:rsidRPr="0062169F" w:rsidRDefault="00ED51C5" w:rsidP="002D04BC">
            <w:pPr>
              <w:rPr>
                <w:rFonts w:ascii="Cambria" w:hAnsi="Cambria" w:cstheme="majorBidi"/>
              </w:rPr>
            </w:pPr>
            <w:r w:rsidRPr="0062169F">
              <w:rPr>
                <w:rFonts w:ascii="Cambria" w:hAnsi="Cambria" w:cstheme="majorBidi"/>
              </w:rPr>
              <w:lastRenderedPageBreak/>
              <w:t xml:space="preserve">In sum, the differences in objects have now been made plain. Thus when the wayfarer </w:t>
            </w:r>
            <w:proofErr w:type="spellStart"/>
            <w:r w:rsidRPr="0062169F">
              <w:rPr>
                <w:rFonts w:ascii="Cambria" w:hAnsi="Cambria" w:cstheme="majorBidi"/>
              </w:rPr>
              <w:t>gazeth</w:t>
            </w:r>
            <w:proofErr w:type="spellEnd"/>
            <w:r w:rsidRPr="0062169F">
              <w:rPr>
                <w:rFonts w:ascii="Cambria" w:hAnsi="Cambria" w:cstheme="majorBidi"/>
              </w:rPr>
              <w:t xml:space="preserve"> only upon the place of appearance—that is, when he </w:t>
            </w:r>
            <w:proofErr w:type="spellStart"/>
            <w:r w:rsidRPr="0062169F">
              <w:rPr>
                <w:rFonts w:ascii="Cambria" w:hAnsi="Cambria" w:cstheme="majorBidi"/>
              </w:rPr>
              <w:t>seeth</w:t>
            </w:r>
            <w:proofErr w:type="spellEnd"/>
            <w:r w:rsidRPr="0062169F">
              <w:rPr>
                <w:rFonts w:ascii="Cambria" w:hAnsi="Cambria" w:cstheme="majorBidi"/>
              </w:rPr>
              <w:t xml:space="preserve"> only the many-colored globes—he </w:t>
            </w:r>
            <w:proofErr w:type="spellStart"/>
            <w:r w:rsidRPr="0062169F">
              <w:rPr>
                <w:rFonts w:ascii="Cambria" w:hAnsi="Cambria" w:cstheme="majorBidi"/>
              </w:rPr>
              <w:t>beholdeth</w:t>
            </w:r>
            <w:proofErr w:type="spellEnd"/>
            <w:r w:rsidRPr="0062169F">
              <w:rPr>
                <w:rFonts w:ascii="Cambria" w:hAnsi="Cambria" w:cstheme="majorBidi"/>
              </w:rPr>
              <w:t xml:space="preserve"> yellow and red and white; hence it is that conflict hath prevailed among the creatures, and a darksome dust from limited souls hath hid the world. And some do gaze upon the effulgence of the light; and some have drunk of the wine of oneness and these see nothing but the sun itself.</w:t>
            </w:r>
          </w:p>
        </w:tc>
        <w:tc>
          <w:tcPr>
            <w:tcW w:w="4860" w:type="dxa"/>
          </w:tcPr>
          <w:p w14:paraId="0421BF33" w14:textId="77777777" w:rsidR="00ED51C5" w:rsidRPr="0062169F" w:rsidRDefault="00ED51C5" w:rsidP="00ED31D3">
            <w:pPr>
              <w:rPr>
                <w:rFonts w:ascii="Cambria" w:hAnsi="Cambria" w:cstheme="majorBidi"/>
              </w:rPr>
            </w:pPr>
            <w:r w:rsidRPr="0062169F">
              <w:rPr>
                <w:rFonts w:ascii="Cambria" w:hAnsi="Cambria" w:cstheme="majorBidi"/>
              </w:rPr>
              <w:t xml:space="preserve">In sum, the differences among objects have now been made plain. Thus when the wayfarer </w:t>
            </w:r>
            <w:proofErr w:type="spellStart"/>
            <w:r w:rsidRPr="0062169F">
              <w:rPr>
                <w:rFonts w:ascii="Cambria" w:hAnsi="Cambria" w:cstheme="majorBidi"/>
              </w:rPr>
              <w:t>gazeth</w:t>
            </w:r>
            <w:proofErr w:type="spellEnd"/>
            <w:r w:rsidRPr="0062169F">
              <w:rPr>
                <w:rFonts w:ascii="Cambria" w:hAnsi="Cambria" w:cstheme="majorBidi"/>
              </w:rPr>
              <w:t xml:space="preserve"> only upon the place of appearance—that is, when he </w:t>
            </w:r>
            <w:proofErr w:type="spellStart"/>
            <w:r w:rsidRPr="0062169F">
              <w:rPr>
                <w:rFonts w:ascii="Cambria" w:hAnsi="Cambria" w:cstheme="majorBidi"/>
              </w:rPr>
              <w:t>considereth</w:t>
            </w:r>
            <w:proofErr w:type="spellEnd"/>
            <w:r w:rsidRPr="0062169F">
              <w:rPr>
                <w:rFonts w:ascii="Cambria" w:hAnsi="Cambria" w:cstheme="majorBidi"/>
              </w:rPr>
              <w:t xml:space="preserve"> only the glass—he </w:t>
            </w:r>
            <w:proofErr w:type="spellStart"/>
            <w:r w:rsidRPr="0062169F">
              <w:rPr>
                <w:rFonts w:ascii="Cambria" w:hAnsi="Cambria" w:cstheme="majorBidi"/>
              </w:rPr>
              <w:t>seeth</w:t>
            </w:r>
            <w:proofErr w:type="spellEnd"/>
            <w:r w:rsidRPr="0062169F">
              <w:rPr>
                <w:rFonts w:ascii="Cambria" w:hAnsi="Cambria" w:cstheme="majorBidi"/>
              </w:rPr>
              <w:t xml:space="preserve"> yellow and red and white. And so it is that conflict hath prevailed amongst men, and a darksome dust from limited souls hath settled over the world. Others gaze upon the effulgence of the light, while yet others have drunk of the wine of oneness and see naught but the sun itself.</w:t>
            </w:r>
          </w:p>
        </w:tc>
        <w:tc>
          <w:tcPr>
            <w:tcW w:w="4770" w:type="dxa"/>
          </w:tcPr>
          <w:p w14:paraId="61AFDDF3" w14:textId="5F521E27" w:rsidR="00ED51C5" w:rsidRPr="00585986" w:rsidRDefault="00FF66DD" w:rsidP="00957F41">
            <w:pPr>
              <w:pStyle w:val="NoSpacing"/>
              <w:rPr>
                <w:rFonts w:ascii="XB Zar" w:hAnsi="XB Zar" w:cs="XB Zar"/>
                <w:sz w:val="28"/>
                <w:szCs w:val="28"/>
              </w:rPr>
            </w:pPr>
            <w:r w:rsidRPr="00585986">
              <w:rPr>
                <w:rFonts w:ascii="XB Zar" w:hAnsi="XB Zar" w:cs="XB Zar"/>
                <w:sz w:val="28"/>
                <w:szCs w:val="28"/>
                <w:shd w:val="clear" w:color="auto" w:fill="FFFFFF"/>
                <w:rtl/>
              </w:rPr>
              <w:t>باری اختلاف محلّ واضح و مبرهن شد و امّا نظر سالک وقتی در محلّ محدود است یعنی در زجاجات سیر مینماید اینست که زرد و سرخ و سفید بیند باین جهت است که جدال بین عباد بر پا شده و عالم را غبار تیره از انفس محدوده فراگرفته و بعضی نظر باشراق ضوء دارند و برخی که از خمر وحدت نوشیدند جز شمس چیزی نه‌بینند</w:t>
            </w:r>
          </w:p>
        </w:tc>
      </w:tr>
      <w:tr w:rsidR="00ED51C5" w:rsidRPr="00D65071" w14:paraId="0421BF37" w14:textId="7EC7DC7E" w:rsidTr="00670C82">
        <w:tc>
          <w:tcPr>
            <w:tcW w:w="4590" w:type="dxa"/>
          </w:tcPr>
          <w:p w14:paraId="0421BF35" w14:textId="77777777" w:rsidR="00ED51C5" w:rsidRPr="0062169F" w:rsidRDefault="00ED51C5">
            <w:pPr>
              <w:rPr>
                <w:rFonts w:ascii="Cambria" w:hAnsi="Cambria" w:cstheme="majorBidi"/>
              </w:rPr>
            </w:pPr>
            <w:r w:rsidRPr="0062169F">
              <w:rPr>
                <w:rFonts w:ascii="Cambria" w:hAnsi="Cambria" w:cstheme="majorBidi"/>
              </w:rPr>
              <w:t>Thus, for that they move on these three differing planes, the understanding and the words of the wayfarers have differed; and hence the sign of conflict doth continually appear on earth. For some there are who dwell upon the plane of oneness and speak of that world, and some inhabit the realms of limitation, and some the grades of self, while others are completely veiled. Thus do the ignorant people of the day, who have no portion of the radiance of Divine Beauty, make certain claims, and in every age and cycle inflict on the people of the sea of oneness what they themselves deserve. “Should God punish men for their perverse doings, He would not leave on earth a moving thing! But to an appointed term doth He respite them….”</w:t>
            </w:r>
            <w:r w:rsidRPr="0062169F">
              <w:rPr>
                <w:rStyle w:val="FootnoteReference"/>
                <w:rFonts w:ascii="Cambria" w:hAnsi="Cambria" w:cstheme="majorBidi"/>
              </w:rPr>
              <w:footnoteReference w:id="69"/>
            </w:r>
          </w:p>
        </w:tc>
        <w:tc>
          <w:tcPr>
            <w:tcW w:w="4860" w:type="dxa"/>
          </w:tcPr>
          <w:p w14:paraId="0421BF36" w14:textId="77777777" w:rsidR="00ED51C5" w:rsidRPr="0062169F" w:rsidRDefault="00ED51C5" w:rsidP="00DA5433">
            <w:pPr>
              <w:rPr>
                <w:rFonts w:ascii="Cambria" w:hAnsi="Cambria" w:cstheme="majorBidi"/>
              </w:rPr>
            </w:pPr>
            <w:r w:rsidRPr="0062169F">
              <w:rPr>
                <w:rFonts w:ascii="Cambria" w:hAnsi="Cambria" w:cstheme="majorBidi"/>
              </w:rPr>
              <w:t>As the wayfarers traverse these three differing planes, their understanding and their words differ accordingly, and hence the sign of conflict hath ever appeared on earth. For there are some who dwell on the plane of Divine Unity and speak of that world, and some inhabit the realms of limitation, and some the grades of self, while others are completely veiled. Thus do the ignorant people of the day, who have no share of the radiance of the divine Beauty, make certain claims and, in every age and cycle, inflict upon the people of the ocean of Divine Unity what they themselves deserve. “If God should chastise men for their perverse doings, He would not leave upon the earth a moving thing! But to an appointed time doth He respite them.”</w:t>
            </w:r>
            <w:r w:rsidRPr="0062169F">
              <w:rPr>
                <w:rStyle w:val="FootnoteReference"/>
                <w:rFonts w:ascii="Cambria" w:hAnsi="Cambria" w:cstheme="majorBidi"/>
              </w:rPr>
              <w:footnoteReference w:id="70"/>
            </w:r>
          </w:p>
        </w:tc>
        <w:tc>
          <w:tcPr>
            <w:tcW w:w="4770" w:type="dxa"/>
          </w:tcPr>
          <w:p w14:paraId="5462C176" w14:textId="3C66E5FC" w:rsidR="00ED51C5" w:rsidRPr="00585986" w:rsidRDefault="00FF66DD" w:rsidP="00957F41">
            <w:pPr>
              <w:pStyle w:val="NoSpacing"/>
              <w:rPr>
                <w:rFonts w:ascii="XB Zar" w:hAnsi="XB Zar" w:cs="XB Zar"/>
                <w:sz w:val="28"/>
                <w:szCs w:val="28"/>
              </w:rPr>
            </w:pPr>
            <w:r w:rsidRPr="00585986">
              <w:rPr>
                <w:rFonts w:ascii="XB Zar" w:hAnsi="XB Zar" w:cs="XB Zar"/>
                <w:sz w:val="28"/>
                <w:szCs w:val="28"/>
                <w:shd w:val="clear" w:color="auto" w:fill="FFFFFF"/>
                <w:rtl/>
              </w:rPr>
              <w:t xml:space="preserve">پس بسبب سیر این سه مقام مختلف فهم سالکین و بیان ایشان مختلف میشود اینست که اثر اختلاف در عالم ظاهر شده و میشود زیرا که بعضی در رتبهٴ توحید واقفند و از آن عالم سخن گویند و برخی در عوالم تحدید قائمند و بعضی در مراتب نفس و برخی بالمرّه محتجبند اینست که جهّال عصر که از پرتو جمال نصیب نبرده‌اند ببعضی مقال تکلّم مینمایند و در هر عصر و زمان بر اهل لجّهٴ توحید وارد میآورند آنچه را که خود بآن لایق و سزاوارند و لو یؤاخذ اللّه النّاس بما </w:t>
            </w:r>
            <w:r w:rsidRPr="00585986">
              <w:rPr>
                <w:rFonts w:ascii="XB Zar" w:hAnsi="XB Zar" w:cs="XB Zar"/>
                <w:sz w:val="28"/>
                <w:szCs w:val="28"/>
                <w:shd w:val="clear" w:color="auto" w:fill="FFFFFF"/>
                <w:rtl/>
              </w:rPr>
              <w:lastRenderedPageBreak/>
              <w:t>کسبوا ما ترک علی ظهرها من دابّة ولکن یؤخّرهم الی اجل مسمّی</w:t>
            </w:r>
          </w:p>
        </w:tc>
      </w:tr>
      <w:tr w:rsidR="00ED51C5" w:rsidRPr="00D65071" w14:paraId="0421BF3A" w14:textId="034C3FC6" w:rsidTr="00670C82">
        <w:tc>
          <w:tcPr>
            <w:tcW w:w="4590" w:type="dxa"/>
          </w:tcPr>
          <w:p w14:paraId="0421BF38" w14:textId="77777777" w:rsidR="00ED51C5" w:rsidRPr="0062169F" w:rsidRDefault="00ED51C5" w:rsidP="00102881">
            <w:pPr>
              <w:rPr>
                <w:rFonts w:ascii="Cambria" w:hAnsi="Cambria" w:cstheme="majorBidi"/>
              </w:rPr>
            </w:pPr>
            <w:r w:rsidRPr="0062169F">
              <w:rPr>
                <w:rFonts w:ascii="Cambria" w:hAnsi="Cambria" w:cstheme="majorBidi"/>
              </w:rPr>
              <w:lastRenderedPageBreak/>
              <w:t xml:space="preserve">O My Brother! A pure heart is as a mirror; cleanse it with the burnish of love and severance from all save God, that the true sun may shine within it and the eternal morning dawn. Then wilt thou clearly see the meaning of “Neither doth My earth nor My heaven contain Me, but the heart of My faithful servant </w:t>
            </w:r>
            <w:proofErr w:type="spellStart"/>
            <w:r w:rsidRPr="0062169F">
              <w:rPr>
                <w:rFonts w:ascii="Cambria" w:hAnsi="Cambria" w:cstheme="majorBidi"/>
              </w:rPr>
              <w:t>containeth</w:t>
            </w:r>
            <w:proofErr w:type="spellEnd"/>
            <w:r w:rsidRPr="0062169F">
              <w:rPr>
                <w:rFonts w:ascii="Cambria" w:hAnsi="Cambria" w:cstheme="majorBidi"/>
              </w:rPr>
              <w:t xml:space="preserve"> Me.”</w:t>
            </w:r>
            <w:r w:rsidRPr="0062169F">
              <w:rPr>
                <w:rStyle w:val="FootnoteReference"/>
                <w:rFonts w:ascii="Cambria" w:hAnsi="Cambria" w:cstheme="majorBidi"/>
              </w:rPr>
              <w:footnoteReference w:id="71"/>
            </w:r>
            <w:r w:rsidRPr="0062169F">
              <w:rPr>
                <w:rFonts w:ascii="Cambria" w:hAnsi="Cambria" w:cstheme="majorBidi"/>
              </w:rPr>
              <w:t xml:space="preserve"> And thou wilt take up thy life in thine hand, and with infinite longing cast it before the new Beloved One.</w:t>
            </w:r>
          </w:p>
        </w:tc>
        <w:tc>
          <w:tcPr>
            <w:tcW w:w="4860" w:type="dxa"/>
          </w:tcPr>
          <w:p w14:paraId="0421BF39" w14:textId="77777777" w:rsidR="00ED51C5" w:rsidRPr="0062169F" w:rsidRDefault="00ED51C5" w:rsidP="006924FB">
            <w:pPr>
              <w:rPr>
                <w:rFonts w:ascii="Cambria" w:hAnsi="Cambria" w:cstheme="majorBidi"/>
              </w:rPr>
            </w:pPr>
            <w:r w:rsidRPr="0062169F">
              <w:rPr>
                <w:rFonts w:ascii="Cambria" w:hAnsi="Cambria" w:cstheme="majorBidi"/>
              </w:rPr>
              <w:t>O My brother! A pure heart is as a mirror; cleanse it with the burnish of love and severance from all save God, that the true sun may shine therein and the eternal morning dawn. Then wilt thou clearly see the meaning of “Earth and heaven cannot contain Me; what can alone contain Me is the heart of him that believeth in Me.”</w:t>
            </w:r>
            <w:r w:rsidRPr="0062169F">
              <w:rPr>
                <w:rStyle w:val="FootnoteReference"/>
                <w:rFonts w:ascii="Cambria" w:hAnsi="Cambria" w:cstheme="majorBidi"/>
              </w:rPr>
              <w:footnoteReference w:id="72"/>
            </w:r>
            <w:r w:rsidRPr="0062169F">
              <w:rPr>
                <w:rFonts w:ascii="Cambria" w:hAnsi="Cambria" w:cstheme="majorBidi"/>
              </w:rPr>
              <w:t xml:space="preserve"> And thou wilt take up thy life in thy hand and with infinite longing cast it before thy newly found Beloved.</w:t>
            </w:r>
          </w:p>
        </w:tc>
        <w:tc>
          <w:tcPr>
            <w:tcW w:w="4770" w:type="dxa"/>
          </w:tcPr>
          <w:p w14:paraId="1F374EEC" w14:textId="593A03BD" w:rsidR="00ED51C5" w:rsidRPr="00585986" w:rsidRDefault="00CF7727" w:rsidP="00957F41">
            <w:pPr>
              <w:pStyle w:val="NoSpacing"/>
              <w:rPr>
                <w:rFonts w:ascii="XB Zar" w:hAnsi="XB Zar" w:cs="XB Zar"/>
                <w:sz w:val="28"/>
                <w:szCs w:val="28"/>
              </w:rPr>
            </w:pPr>
            <w:r w:rsidRPr="00585986">
              <w:rPr>
                <w:rFonts w:ascii="XB Zar" w:hAnsi="XB Zar" w:cs="XB Zar"/>
                <w:sz w:val="28"/>
                <w:szCs w:val="28"/>
                <w:shd w:val="clear" w:color="auto" w:fill="FFFFFF"/>
                <w:rtl/>
              </w:rPr>
              <w:t>ای برادر من قلب لطیف بمنزلهٴ آیینه است آن را بصیقل حبّ و انقطاع از ما سوی اللّه پاک کن تا آفتاب حقیقی در آن جلوه نماید و صبح ازلی طالع شود و معنی لا یسعنی ارضی و لا سمآئی ولکن یسعنی قلب عبدی المؤمن را آشکار و هویدا بینی و جان در دست گیری و بهزار حسرت نثار یار تازه نمائی</w:t>
            </w:r>
          </w:p>
        </w:tc>
      </w:tr>
      <w:tr w:rsidR="00ED51C5" w:rsidRPr="00D65071" w14:paraId="0421BF3D" w14:textId="641591CA" w:rsidTr="00670C82">
        <w:tc>
          <w:tcPr>
            <w:tcW w:w="4590" w:type="dxa"/>
          </w:tcPr>
          <w:p w14:paraId="0421BF3B" w14:textId="77777777" w:rsidR="00ED51C5" w:rsidRPr="0062169F" w:rsidRDefault="00ED51C5">
            <w:pPr>
              <w:rPr>
                <w:rFonts w:ascii="Cambria" w:hAnsi="Cambria" w:cstheme="majorBidi"/>
              </w:rPr>
            </w:pPr>
            <w:r w:rsidRPr="0062169F">
              <w:rPr>
                <w:rFonts w:ascii="Cambria" w:hAnsi="Cambria" w:cstheme="majorBidi"/>
              </w:rPr>
              <w:t xml:space="preserve">Whensoever the light of Manifestation of the King of Oneness </w:t>
            </w:r>
            <w:proofErr w:type="spellStart"/>
            <w:r w:rsidRPr="0062169F">
              <w:rPr>
                <w:rFonts w:ascii="Cambria" w:hAnsi="Cambria" w:cstheme="majorBidi"/>
              </w:rPr>
              <w:t>settleth</w:t>
            </w:r>
            <w:proofErr w:type="spellEnd"/>
            <w:r w:rsidRPr="0062169F">
              <w:rPr>
                <w:rFonts w:ascii="Cambria" w:hAnsi="Cambria" w:cstheme="majorBidi"/>
              </w:rPr>
              <w:t xml:space="preserve"> upon the throne of the heart and soul, His shining becometh visible in every limb and member. At that time the mystery of the famed tradition </w:t>
            </w:r>
            <w:proofErr w:type="spellStart"/>
            <w:r w:rsidRPr="0062169F">
              <w:rPr>
                <w:rFonts w:ascii="Cambria" w:hAnsi="Cambria" w:cstheme="majorBidi"/>
              </w:rPr>
              <w:t>gleameth</w:t>
            </w:r>
            <w:proofErr w:type="spellEnd"/>
            <w:r w:rsidRPr="0062169F">
              <w:rPr>
                <w:rFonts w:ascii="Cambria" w:hAnsi="Cambria" w:cstheme="majorBidi"/>
              </w:rPr>
              <w:t xml:space="preserve"> out of the darkness: “A servant is drawn unto Me in prayer until I answer him; and when I have answered him, I become the ear wherewith he heareth….” For thus the Master of the house hath appeared within His home, and all the pillars of the dwelling are ashine with His light. And the action and effect of the light are from the Light-Giver; so it is that all move through Him and arise by His will. And this is that spring whereof the near ones </w:t>
            </w:r>
            <w:r w:rsidRPr="0062169F">
              <w:rPr>
                <w:rFonts w:ascii="Cambria" w:hAnsi="Cambria" w:cstheme="majorBidi"/>
              </w:rPr>
              <w:lastRenderedPageBreak/>
              <w:t>drink, as it is said: “A fount whereof the near unto God shall drink….”</w:t>
            </w:r>
            <w:r w:rsidRPr="0062169F">
              <w:rPr>
                <w:rStyle w:val="FootnoteReference"/>
                <w:rFonts w:ascii="Cambria" w:hAnsi="Cambria" w:cstheme="majorBidi"/>
              </w:rPr>
              <w:footnoteReference w:id="73"/>
            </w:r>
          </w:p>
        </w:tc>
        <w:tc>
          <w:tcPr>
            <w:tcW w:w="4860" w:type="dxa"/>
          </w:tcPr>
          <w:p w14:paraId="0421BF3C" w14:textId="77777777" w:rsidR="00ED51C5" w:rsidRPr="0062169F" w:rsidRDefault="00ED51C5" w:rsidP="008137F6">
            <w:pPr>
              <w:rPr>
                <w:rFonts w:ascii="Cambria" w:hAnsi="Cambria" w:cstheme="majorBidi"/>
              </w:rPr>
            </w:pPr>
            <w:r w:rsidRPr="0062169F">
              <w:rPr>
                <w:rFonts w:ascii="Cambria" w:hAnsi="Cambria" w:cstheme="majorBidi"/>
              </w:rPr>
              <w:lastRenderedPageBreak/>
              <w:t xml:space="preserve">Whensoever the light of the revelation of the King of Oneness </w:t>
            </w:r>
            <w:proofErr w:type="spellStart"/>
            <w:r w:rsidRPr="0062169F">
              <w:rPr>
                <w:rFonts w:ascii="Cambria" w:hAnsi="Cambria" w:cstheme="majorBidi"/>
              </w:rPr>
              <w:t>settleth</w:t>
            </w:r>
            <w:proofErr w:type="spellEnd"/>
            <w:r w:rsidRPr="0062169F">
              <w:rPr>
                <w:rFonts w:ascii="Cambria" w:hAnsi="Cambria" w:cstheme="majorBidi"/>
              </w:rPr>
              <w:t xml:space="preserve"> upon the throne of the heart and soul, His radiance becometh visible in every limb and member. At that time, the mystery of the famed tradition </w:t>
            </w:r>
            <w:proofErr w:type="spellStart"/>
            <w:r w:rsidRPr="0062169F">
              <w:rPr>
                <w:rFonts w:ascii="Cambria" w:hAnsi="Cambria" w:cstheme="majorBidi"/>
              </w:rPr>
              <w:t>gleameth</w:t>
            </w:r>
            <w:proofErr w:type="spellEnd"/>
            <w:r w:rsidRPr="0062169F">
              <w:rPr>
                <w:rFonts w:ascii="Cambria" w:hAnsi="Cambria" w:cstheme="majorBidi"/>
              </w:rPr>
              <w:t xml:space="preserve"> out of the darkness: “A servant is drawn unto Me in prayer until I answer him, and when I have answered him, I become the ear wherewith he heareth …”</w:t>
            </w:r>
            <w:r w:rsidRPr="0062169F">
              <w:rPr>
                <w:rStyle w:val="FootnoteReference"/>
                <w:rFonts w:ascii="Cambria" w:hAnsi="Cambria" w:cstheme="majorBidi"/>
              </w:rPr>
              <w:footnoteReference w:id="74"/>
            </w:r>
            <w:r w:rsidRPr="0062169F">
              <w:rPr>
                <w:rFonts w:ascii="Cambria" w:hAnsi="Cambria" w:cstheme="majorBidi"/>
              </w:rPr>
              <w:t xml:space="preserve"> For thus the Master of the house hath appeared within His home, and all the pillars of the dwelling are ashine with His light. And as the action and effect of the light are from the Light-Giver, so it is that all move through Him and arise by His will. This is that wellspring whereof the near ones drink, as it is said: “A </w:t>
            </w:r>
            <w:r w:rsidRPr="0062169F">
              <w:rPr>
                <w:rFonts w:ascii="Cambria" w:hAnsi="Cambria" w:cstheme="majorBidi"/>
              </w:rPr>
              <w:lastRenderedPageBreak/>
              <w:t>fount whereof they who draw nigh to God shall drink”.</w:t>
            </w:r>
            <w:r w:rsidRPr="0062169F">
              <w:rPr>
                <w:rStyle w:val="FootnoteReference"/>
                <w:rFonts w:ascii="Cambria" w:hAnsi="Cambria" w:cstheme="majorBidi"/>
              </w:rPr>
              <w:footnoteReference w:id="75"/>
            </w:r>
          </w:p>
        </w:tc>
        <w:tc>
          <w:tcPr>
            <w:tcW w:w="4770" w:type="dxa"/>
          </w:tcPr>
          <w:p w14:paraId="2A86D8A9" w14:textId="16320140" w:rsidR="00ED51C5" w:rsidRPr="00585986" w:rsidRDefault="00CF7727" w:rsidP="00957F41">
            <w:pPr>
              <w:pStyle w:val="NoSpacing"/>
              <w:rPr>
                <w:rFonts w:ascii="XB Zar" w:hAnsi="XB Zar" w:cs="XB Zar"/>
                <w:sz w:val="28"/>
                <w:szCs w:val="28"/>
              </w:rPr>
            </w:pPr>
            <w:r w:rsidRPr="00585986">
              <w:rPr>
                <w:rFonts w:ascii="XB Zar" w:hAnsi="XB Zar" w:cs="XB Zar"/>
                <w:sz w:val="28"/>
                <w:szCs w:val="28"/>
                <w:shd w:val="clear" w:color="auto" w:fill="FFFFFF"/>
                <w:rtl/>
              </w:rPr>
              <w:lastRenderedPageBreak/>
              <w:t xml:space="preserve">و چون انوار تجلّی سلطان احدیّه بر عرش قلب و دل جلوس نمود نور او در جمیع اعضا و ارکان ظاهر میشود آن وقت سرّ حدیث مشهور سر از حجاب دیجور برآورد لا زال العبد یتقرّب الیّ بالنّوافل حتّی احببته فاذا احببته کنت سمعه الّذی یسمع به الخ زیرا که صاحب بیت در بیت خود تجلّی نموده و ارکان بیت همه از نور او روشن و منوّر شده و فعل و اثر نور از منیر است اینست که همه باو حرکت نمایند و بارادهٴ او قیام کنند و </w:t>
            </w:r>
            <w:r w:rsidRPr="00585986">
              <w:rPr>
                <w:rFonts w:ascii="XB Zar" w:hAnsi="XB Zar" w:cs="XB Zar"/>
                <w:sz w:val="28"/>
                <w:szCs w:val="28"/>
                <w:shd w:val="clear" w:color="auto" w:fill="FFFFFF"/>
                <w:rtl/>
              </w:rPr>
              <w:lastRenderedPageBreak/>
              <w:t>اینست آن چشمه که مقرّبین از آن مینوشند چنانچه میفرماید عیناً یشرب بها المقرّبون</w:t>
            </w:r>
          </w:p>
        </w:tc>
      </w:tr>
      <w:tr w:rsidR="00ED51C5" w:rsidRPr="00D65071" w14:paraId="0421BF40" w14:textId="1CD2C260" w:rsidTr="00670C82">
        <w:tc>
          <w:tcPr>
            <w:tcW w:w="4590" w:type="dxa"/>
          </w:tcPr>
          <w:p w14:paraId="0421BF3E" w14:textId="77777777" w:rsidR="00ED51C5" w:rsidRPr="0062169F" w:rsidRDefault="00ED51C5" w:rsidP="0017541C">
            <w:pPr>
              <w:rPr>
                <w:rFonts w:ascii="Cambria" w:hAnsi="Cambria" w:cstheme="majorBidi"/>
              </w:rPr>
            </w:pPr>
            <w:r w:rsidRPr="0062169F">
              <w:rPr>
                <w:rFonts w:ascii="Cambria" w:hAnsi="Cambria" w:cstheme="majorBidi"/>
              </w:rPr>
              <w:lastRenderedPageBreak/>
              <w:t>However, let none construe these utterances to be anthropomorphism, nor see in them the descent of the worlds of God into the grades of the creatures; nor should they lead thine Eminence to such assumptions. For God is, in His Essence, holy above ascent and descent, entrance and exit; He hath through all eternity been free of the attributes of human creatures, and ever will remain so. No man hath ever known Him; no soul hath ever found the pathway to His Being. Every mystic knower hath wandered far astray in the valley of the knowledge of Him; every saint hath lost his way in seeking to comprehend His Essence. Sanctified is He above the understanding of the wise; exalted is He above the knowledge of the knowing! The way is barred and to seek it is impiety; His proof is His signs; His being is His evidence.</w:t>
            </w:r>
            <w:r w:rsidRPr="0062169F">
              <w:rPr>
                <w:rStyle w:val="FootnoteReference"/>
                <w:rFonts w:ascii="Cambria" w:hAnsi="Cambria" w:cstheme="majorBidi"/>
              </w:rPr>
              <w:footnoteReference w:id="76"/>
            </w:r>
          </w:p>
        </w:tc>
        <w:tc>
          <w:tcPr>
            <w:tcW w:w="4860" w:type="dxa"/>
          </w:tcPr>
          <w:p w14:paraId="0421BF3F" w14:textId="77777777" w:rsidR="00ED51C5" w:rsidRPr="0062169F" w:rsidRDefault="00ED51C5" w:rsidP="00632369">
            <w:pPr>
              <w:rPr>
                <w:rFonts w:ascii="Cambria" w:hAnsi="Cambria" w:cstheme="majorBidi"/>
              </w:rPr>
            </w:pPr>
            <w:r w:rsidRPr="0062169F">
              <w:rPr>
                <w:rFonts w:ascii="Cambria" w:hAnsi="Cambria" w:cstheme="majorBidi"/>
              </w:rPr>
              <w:t xml:space="preserve">However, let none construe these utterances to imply the incarnation or descent of the worlds of God into the grades of His creatures, nor should they lead thine eminence to such misapprehensions. For God, in His Essence, is sanctified above all ascent and descent, egress and regress; He hath through all eternity been exalted beyond the attributes of His creation, and will ever remain so. No man hath ever known Him; no soul hath ever fathomed the nature of His Being. In the valley of His knowledge every mystic </w:t>
            </w:r>
            <w:proofErr w:type="spellStart"/>
            <w:r w:rsidRPr="0062169F">
              <w:rPr>
                <w:rFonts w:ascii="Cambria" w:hAnsi="Cambria" w:cstheme="majorBidi"/>
              </w:rPr>
              <w:t>wandereth</w:t>
            </w:r>
            <w:proofErr w:type="spellEnd"/>
            <w:r w:rsidRPr="0062169F">
              <w:rPr>
                <w:rFonts w:ascii="Cambria" w:hAnsi="Cambria" w:cstheme="majorBidi"/>
              </w:rPr>
              <w:t xml:space="preserve"> astray; in the comprehension of His Essence every saint </w:t>
            </w:r>
            <w:proofErr w:type="spellStart"/>
            <w:r w:rsidRPr="0062169F">
              <w:rPr>
                <w:rFonts w:ascii="Cambria" w:hAnsi="Cambria" w:cstheme="majorBidi"/>
              </w:rPr>
              <w:t>standeth</w:t>
            </w:r>
            <w:proofErr w:type="spellEnd"/>
            <w:r w:rsidRPr="0062169F">
              <w:rPr>
                <w:rFonts w:ascii="Cambria" w:hAnsi="Cambria" w:cstheme="majorBidi"/>
              </w:rPr>
              <w:t xml:space="preserve"> bewildered. Sanctified is He above the understanding of the wise; exalted is He beyond the knowledge of the knowing! “The way is barred and all seeking rejected. His proof is His signs, His evidence His being.”</w:t>
            </w:r>
            <w:r w:rsidRPr="0062169F">
              <w:rPr>
                <w:rStyle w:val="FootnoteReference"/>
                <w:rFonts w:ascii="Cambria" w:hAnsi="Cambria" w:cstheme="majorBidi"/>
              </w:rPr>
              <w:footnoteReference w:id="77"/>
            </w:r>
          </w:p>
        </w:tc>
        <w:tc>
          <w:tcPr>
            <w:tcW w:w="4770" w:type="dxa"/>
          </w:tcPr>
          <w:p w14:paraId="5C779F7C" w14:textId="12C681B6" w:rsidR="00ED51C5" w:rsidRPr="00585986" w:rsidRDefault="00CF7727" w:rsidP="00957F41">
            <w:pPr>
              <w:pStyle w:val="NoSpacing"/>
              <w:rPr>
                <w:rFonts w:ascii="XB Zar" w:hAnsi="XB Zar" w:cs="XB Zar"/>
                <w:sz w:val="28"/>
                <w:szCs w:val="28"/>
              </w:rPr>
            </w:pPr>
            <w:r w:rsidRPr="00585986">
              <w:rPr>
                <w:rFonts w:ascii="XB Zar" w:hAnsi="XB Zar" w:cs="XB Zar"/>
                <w:sz w:val="28"/>
                <w:szCs w:val="28"/>
                <w:shd w:val="clear" w:color="auto" w:fill="FFFFFF"/>
                <w:rtl/>
              </w:rPr>
              <w:t>و دیگر آنکه مبادا در این بیانات رایحهٴ حلول و یا تنزّلات عوالم حقّ در مراتب خلق رود و بر آنجناب شبهه شود زیرا که حقّ بذاته مقدّس است از صعود و نزول و از دخول و خروج لم ‌یزل از صفات خلق غنیّ بوده و خواهد بود و نشناخته او را احدی و بکنه او راه نیافته نفسی کلّ عرفا در وادی معرفتش سرگردان و کلّ اولیا در ادراک ذاتش حیران منزّه است از ادراک هر مدرکی و متعالی است از عرفان هر عارفی السّبیل مسدود و الطّلب مردود دلیله آیاته و وجوده اثباته</w:t>
            </w:r>
          </w:p>
        </w:tc>
      </w:tr>
      <w:tr w:rsidR="00ED51C5" w:rsidRPr="00D65071" w14:paraId="0421BF43" w14:textId="59AEA664" w:rsidTr="00670C82">
        <w:tc>
          <w:tcPr>
            <w:tcW w:w="4590" w:type="dxa"/>
          </w:tcPr>
          <w:p w14:paraId="0421BF41" w14:textId="77777777" w:rsidR="00ED51C5" w:rsidRPr="0062169F" w:rsidRDefault="00ED51C5">
            <w:pPr>
              <w:rPr>
                <w:rFonts w:ascii="Cambria" w:hAnsi="Cambria" w:cstheme="majorBidi"/>
              </w:rPr>
            </w:pPr>
            <w:r w:rsidRPr="0062169F">
              <w:rPr>
                <w:rFonts w:ascii="Cambria" w:hAnsi="Cambria" w:cstheme="majorBidi"/>
              </w:rPr>
              <w:t xml:space="preserve">Wherefore, the lovers of the face of the Beloved have said: “O Thou, the One Whose Essence alone </w:t>
            </w:r>
            <w:proofErr w:type="spellStart"/>
            <w:r w:rsidRPr="0062169F">
              <w:rPr>
                <w:rFonts w:ascii="Cambria" w:hAnsi="Cambria" w:cstheme="majorBidi"/>
              </w:rPr>
              <w:t>showeth</w:t>
            </w:r>
            <w:proofErr w:type="spellEnd"/>
            <w:r w:rsidRPr="0062169F">
              <w:rPr>
                <w:rFonts w:ascii="Cambria" w:hAnsi="Cambria" w:cstheme="majorBidi"/>
              </w:rPr>
              <w:t xml:space="preserve"> the way to His Essence, and Who is sanctified above any likeness to His creatures.”</w:t>
            </w:r>
            <w:r w:rsidRPr="0062169F">
              <w:rPr>
                <w:rStyle w:val="FootnoteReference"/>
                <w:rFonts w:ascii="Cambria" w:hAnsi="Cambria" w:cstheme="majorBidi"/>
              </w:rPr>
              <w:footnoteReference w:id="78"/>
            </w:r>
            <w:r w:rsidRPr="0062169F">
              <w:rPr>
                <w:rFonts w:ascii="Cambria" w:hAnsi="Cambria" w:cstheme="majorBidi"/>
              </w:rPr>
              <w:t xml:space="preserve"> How can utter </w:t>
            </w:r>
            <w:r w:rsidRPr="0062169F">
              <w:rPr>
                <w:rFonts w:ascii="Cambria" w:hAnsi="Cambria" w:cstheme="majorBidi"/>
              </w:rPr>
              <w:lastRenderedPageBreak/>
              <w:t>nothingness gallop its steed in the field of preexistence, or a fleeting shadow reach to the everlasting sun? The Friend</w:t>
            </w:r>
            <w:r w:rsidRPr="0062169F">
              <w:rPr>
                <w:rStyle w:val="FootnoteReference"/>
                <w:rFonts w:ascii="Cambria" w:hAnsi="Cambria" w:cstheme="majorBidi"/>
              </w:rPr>
              <w:footnoteReference w:id="79"/>
            </w:r>
            <w:r w:rsidRPr="0062169F">
              <w:rPr>
                <w:rFonts w:ascii="Cambria" w:hAnsi="Cambria" w:cstheme="majorBidi"/>
              </w:rPr>
              <w:t xml:space="preserve"> hath said, “But for Thee, we had not known Thee,” and the Beloved</w:t>
            </w:r>
            <w:r w:rsidRPr="0062169F">
              <w:rPr>
                <w:rStyle w:val="FootnoteReference"/>
                <w:rFonts w:ascii="Cambria" w:hAnsi="Cambria" w:cstheme="majorBidi"/>
              </w:rPr>
              <w:footnoteReference w:id="80"/>
            </w:r>
            <w:r w:rsidRPr="0062169F">
              <w:rPr>
                <w:rFonts w:ascii="Cambria" w:hAnsi="Cambria" w:cstheme="majorBidi"/>
              </w:rPr>
              <w:t xml:space="preserve"> hath said, “nor attained Thy presence.”</w:t>
            </w:r>
          </w:p>
        </w:tc>
        <w:tc>
          <w:tcPr>
            <w:tcW w:w="4860" w:type="dxa"/>
          </w:tcPr>
          <w:p w14:paraId="0421BF42" w14:textId="77777777" w:rsidR="00ED51C5" w:rsidRPr="0062169F" w:rsidRDefault="00ED51C5" w:rsidP="00910781">
            <w:pPr>
              <w:rPr>
                <w:rFonts w:ascii="Cambria" w:hAnsi="Cambria" w:cstheme="majorBidi"/>
              </w:rPr>
            </w:pPr>
            <w:r w:rsidRPr="0062169F">
              <w:rPr>
                <w:rFonts w:ascii="Cambria" w:hAnsi="Cambria" w:cstheme="majorBidi"/>
              </w:rPr>
              <w:lastRenderedPageBreak/>
              <w:t xml:space="preserve">Wherefore the lovers of the countenance of the Beloved have said, “O Thou Whose Essence alone can lead to His Essence, and Who </w:t>
            </w:r>
            <w:proofErr w:type="spellStart"/>
            <w:r w:rsidRPr="0062169F">
              <w:rPr>
                <w:rFonts w:ascii="Cambria" w:hAnsi="Cambria" w:cstheme="majorBidi"/>
              </w:rPr>
              <w:t>transcendeth</w:t>
            </w:r>
            <w:proofErr w:type="spellEnd"/>
            <w:r w:rsidRPr="0062169F">
              <w:rPr>
                <w:rFonts w:ascii="Cambria" w:hAnsi="Cambria" w:cstheme="majorBidi"/>
              </w:rPr>
              <w:t xml:space="preserve"> all likeness to His creatures”.</w:t>
            </w:r>
            <w:r w:rsidRPr="0062169F">
              <w:rPr>
                <w:rStyle w:val="FootnoteReference"/>
                <w:rFonts w:ascii="Cambria" w:hAnsi="Cambria" w:cstheme="majorBidi"/>
              </w:rPr>
              <w:footnoteReference w:id="81"/>
            </w:r>
            <w:r w:rsidRPr="0062169F">
              <w:rPr>
                <w:rFonts w:ascii="Cambria" w:hAnsi="Cambria" w:cstheme="majorBidi"/>
              </w:rPr>
              <w:t xml:space="preserve"> How can utter nothingness spur its charger in the arena of </w:t>
            </w:r>
            <w:r w:rsidRPr="0062169F">
              <w:rPr>
                <w:rFonts w:ascii="Cambria" w:hAnsi="Cambria" w:cstheme="majorBidi"/>
              </w:rPr>
              <w:lastRenderedPageBreak/>
              <w:t>eternity, or a fleeting shadow reach to the everlasting sun? The Friend addressed by the words “But for Thee” hath said, “We have failed to know Thee”; and the Beloved alluded to by the words “or even closer” hath said, “nor attained Thy presence”.</w:t>
            </w:r>
            <w:r w:rsidRPr="0062169F">
              <w:rPr>
                <w:rStyle w:val="FootnoteReference"/>
                <w:rFonts w:ascii="Cambria" w:hAnsi="Cambria" w:cstheme="majorBidi"/>
              </w:rPr>
              <w:footnoteReference w:id="82"/>
            </w:r>
          </w:p>
        </w:tc>
        <w:tc>
          <w:tcPr>
            <w:tcW w:w="4770" w:type="dxa"/>
          </w:tcPr>
          <w:p w14:paraId="1C322E96" w14:textId="74EB53F6" w:rsidR="00ED51C5" w:rsidRPr="00585986" w:rsidRDefault="00CF7727" w:rsidP="00957F41">
            <w:pPr>
              <w:pStyle w:val="NoSpacing"/>
              <w:rPr>
                <w:rFonts w:ascii="XB Zar" w:hAnsi="XB Zar" w:cs="XB Zar"/>
                <w:sz w:val="28"/>
                <w:szCs w:val="28"/>
              </w:rPr>
            </w:pPr>
            <w:r w:rsidRPr="00585986">
              <w:rPr>
                <w:rFonts w:ascii="XB Zar" w:hAnsi="XB Zar" w:cs="XB Zar"/>
                <w:sz w:val="28"/>
                <w:szCs w:val="28"/>
                <w:shd w:val="clear" w:color="auto" w:fill="FFFFFF"/>
                <w:rtl/>
              </w:rPr>
              <w:lastRenderedPageBreak/>
              <w:t xml:space="preserve">اینست که عاشقان روی جانان گفته‌اند یا من دلّ علی ذاته بذاته و تنزّه عن مجانسة مخلوقاته عدم صرف کجا تواند در میدان قدم اسب دواند و </w:t>
            </w:r>
            <w:r w:rsidRPr="00585986">
              <w:rPr>
                <w:rFonts w:ascii="XB Zar" w:hAnsi="XB Zar" w:cs="XB Zar"/>
                <w:sz w:val="28"/>
                <w:szCs w:val="28"/>
                <w:shd w:val="clear" w:color="auto" w:fill="FFFFFF"/>
                <w:rtl/>
              </w:rPr>
              <w:lastRenderedPageBreak/>
              <w:t>سایهٴ فانی کجا بخورشید باقی رسد حبیب لولاک ما عرفناک فرموده و محبوب او ادنی ما بلغناک گفته</w:t>
            </w:r>
          </w:p>
        </w:tc>
      </w:tr>
      <w:tr w:rsidR="00ED51C5" w:rsidRPr="00D65071" w14:paraId="0421BF46" w14:textId="2D4A14A0" w:rsidTr="00670C82">
        <w:tc>
          <w:tcPr>
            <w:tcW w:w="4590" w:type="dxa"/>
          </w:tcPr>
          <w:p w14:paraId="0421BF44" w14:textId="77777777" w:rsidR="00ED51C5" w:rsidRPr="0062169F" w:rsidRDefault="00ED51C5" w:rsidP="001169AB">
            <w:pPr>
              <w:rPr>
                <w:rFonts w:ascii="Cambria" w:hAnsi="Cambria" w:cstheme="majorBidi"/>
              </w:rPr>
            </w:pPr>
            <w:r w:rsidRPr="0062169F">
              <w:rPr>
                <w:rFonts w:ascii="Cambria" w:hAnsi="Cambria" w:cstheme="majorBidi"/>
              </w:rPr>
              <w:lastRenderedPageBreak/>
              <w:t xml:space="preserve">Yea, these </w:t>
            </w:r>
            <w:proofErr w:type="spellStart"/>
            <w:r w:rsidRPr="0062169F">
              <w:rPr>
                <w:rFonts w:ascii="Cambria" w:hAnsi="Cambria" w:cstheme="majorBidi"/>
              </w:rPr>
              <w:t>mentionings</w:t>
            </w:r>
            <w:proofErr w:type="spellEnd"/>
            <w:r w:rsidRPr="0062169F">
              <w:rPr>
                <w:rFonts w:ascii="Cambria" w:hAnsi="Cambria" w:cstheme="majorBidi"/>
              </w:rPr>
              <w:t xml:space="preserve"> that have been made of the grades of knowledge relate to the knowledge of the Manifestations of that Sun of Reality, which </w:t>
            </w:r>
            <w:proofErr w:type="spellStart"/>
            <w:r w:rsidRPr="0062169F">
              <w:rPr>
                <w:rFonts w:ascii="Cambria" w:hAnsi="Cambria" w:cstheme="majorBidi"/>
              </w:rPr>
              <w:t>casteth</w:t>
            </w:r>
            <w:proofErr w:type="spellEnd"/>
            <w:r w:rsidRPr="0062169F">
              <w:rPr>
                <w:rFonts w:ascii="Cambria" w:hAnsi="Cambria" w:cstheme="majorBidi"/>
              </w:rPr>
              <w:t xml:space="preserve"> Its light upon the Mirrors. And the splendor of that light is in the hearts, yet it is hidden under the </w:t>
            </w:r>
            <w:proofErr w:type="spellStart"/>
            <w:r w:rsidRPr="0062169F">
              <w:rPr>
                <w:rFonts w:ascii="Cambria" w:hAnsi="Cambria" w:cstheme="majorBidi"/>
              </w:rPr>
              <w:t>veilings</w:t>
            </w:r>
            <w:proofErr w:type="spellEnd"/>
            <w:r w:rsidRPr="0062169F">
              <w:rPr>
                <w:rFonts w:ascii="Cambria" w:hAnsi="Cambria" w:cstheme="majorBidi"/>
              </w:rPr>
              <w:t xml:space="preserve"> of sense and the conditions of this earth, even as a candle within a lantern of iron, and only when the lantern is removed doth the light of the candle shine out.</w:t>
            </w:r>
          </w:p>
        </w:tc>
        <w:tc>
          <w:tcPr>
            <w:tcW w:w="4860" w:type="dxa"/>
          </w:tcPr>
          <w:p w14:paraId="0421BF45" w14:textId="77777777" w:rsidR="00ED51C5" w:rsidRPr="0062169F" w:rsidRDefault="00ED51C5" w:rsidP="00961F49">
            <w:pPr>
              <w:rPr>
                <w:rFonts w:ascii="Cambria" w:hAnsi="Cambria" w:cstheme="majorBidi"/>
              </w:rPr>
            </w:pPr>
            <w:r w:rsidRPr="0062169F">
              <w:rPr>
                <w:rFonts w:ascii="Cambria" w:hAnsi="Cambria" w:cstheme="majorBidi"/>
              </w:rPr>
              <w:t xml:space="preserve">Indeed, the references that have been made to the degrees of mystic knowledge pertain to the knowledge of the </w:t>
            </w:r>
            <w:proofErr w:type="spellStart"/>
            <w:r w:rsidRPr="0062169F">
              <w:rPr>
                <w:rFonts w:ascii="Cambria" w:hAnsi="Cambria" w:cstheme="majorBidi"/>
              </w:rPr>
              <w:t>effulgences</w:t>
            </w:r>
            <w:proofErr w:type="spellEnd"/>
            <w:r w:rsidRPr="0062169F">
              <w:rPr>
                <w:rFonts w:ascii="Cambria" w:hAnsi="Cambria" w:cstheme="majorBidi"/>
              </w:rPr>
              <w:t xml:space="preserve"> of that Sun of Truth as it becometh reflected in various mirrors. And the effulgence of that light is present within the hearts, yet it is hidden beneath the veils of selfish desires and earthly attachments, even as a candle within a lantern of iron, and only when the cover is lifted doth the light of the candle shine out.</w:t>
            </w:r>
          </w:p>
        </w:tc>
        <w:tc>
          <w:tcPr>
            <w:tcW w:w="4770" w:type="dxa"/>
          </w:tcPr>
          <w:p w14:paraId="0E061319" w14:textId="4104103B" w:rsidR="00ED51C5" w:rsidRPr="00585986" w:rsidRDefault="00AE62A6" w:rsidP="00957F41">
            <w:pPr>
              <w:pStyle w:val="NoSpacing"/>
              <w:rPr>
                <w:rFonts w:ascii="XB Zar" w:hAnsi="XB Zar" w:cs="XB Zar"/>
                <w:sz w:val="28"/>
                <w:szCs w:val="28"/>
              </w:rPr>
            </w:pPr>
            <w:r w:rsidRPr="00585986">
              <w:rPr>
                <w:rFonts w:ascii="XB Zar" w:hAnsi="XB Zar" w:cs="XB Zar"/>
                <w:sz w:val="28"/>
                <w:szCs w:val="28"/>
                <w:shd w:val="clear" w:color="auto" w:fill="FFFFFF"/>
                <w:rtl/>
              </w:rPr>
              <w:t>بلی این ذکرها که در مراتب عرفان ذکر میشود معرفت تجلّیات آن شمس حقیقت است که در مرایا تجلّی میفرماید و تجلّی آن نور در قلوب هست ولکن بحجبات نفسانیّه و شئونات عرضیّه محجوب است چون شمع زیر فانوس حدید چون فانوس مرتفع شد نور شمع ظاهر گردد</w:t>
            </w:r>
          </w:p>
        </w:tc>
      </w:tr>
      <w:tr w:rsidR="00ED51C5" w:rsidRPr="00D65071" w14:paraId="0421BF49" w14:textId="5D394E3E" w:rsidTr="00670C82">
        <w:tc>
          <w:tcPr>
            <w:tcW w:w="4590" w:type="dxa"/>
          </w:tcPr>
          <w:p w14:paraId="0421BF47" w14:textId="77777777" w:rsidR="00ED51C5" w:rsidRPr="0062169F" w:rsidRDefault="00ED51C5">
            <w:pPr>
              <w:rPr>
                <w:rFonts w:ascii="Cambria" w:hAnsi="Cambria" w:cstheme="majorBidi"/>
              </w:rPr>
            </w:pPr>
            <w:r w:rsidRPr="0062169F">
              <w:rPr>
                <w:rFonts w:ascii="Cambria" w:hAnsi="Cambria" w:cstheme="majorBidi"/>
              </w:rPr>
              <w:t xml:space="preserve">In like manner, when thou </w:t>
            </w:r>
            <w:proofErr w:type="spellStart"/>
            <w:r w:rsidRPr="0062169F">
              <w:rPr>
                <w:rFonts w:ascii="Cambria" w:hAnsi="Cambria" w:cstheme="majorBidi"/>
              </w:rPr>
              <w:t>strippest</w:t>
            </w:r>
            <w:proofErr w:type="spellEnd"/>
            <w:r w:rsidRPr="0062169F">
              <w:rPr>
                <w:rFonts w:ascii="Cambria" w:hAnsi="Cambria" w:cstheme="majorBidi"/>
              </w:rPr>
              <w:t xml:space="preserve"> the wrappings of illusion from off thine heart, the lights of oneness will be made manifest.</w:t>
            </w:r>
          </w:p>
        </w:tc>
        <w:tc>
          <w:tcPr>
            <w:tcW w:w="4860" w:type="dxa"/>
          </w:tcPr>
          <w:p w14:paraId="0421BF48" w14:textId="77777777" w:rsidR="00ED51C5" w:rsidRPr="0062169F" w:rsidRDefault="00ED51C5" w:rsidP="002658C9">
            <w:pPr>
              <w:rPr>
                <w:rFonts w:ascii="Cambria" w:hAnsi="Cambria" w:cstheme="majorBidi"/>
              </w:rPr>
            </w:pPr>
            <w:r w:rsidRPr="0062169F">
              <w:rPr>
                <w:rFonts w:ascii="Cambria" w:hAnsi="Cambria" w:cstheme="majorBidi"/>
              </w:rPr>
              <w:t>In like manner, when thou dost strip the veils of illusion from the face of thine heart, the lights of Oneness will be made manifest.</w:t>
            </w:r>
          </w:p>
        </w:tc>
        <w:tc>
          <w:tcPr>
            <w:tcW w:w="4770" w:type="dxa"/>
          </w:tcPr>
          <w:p w14:paraId="7A7B915D" w14:textId="1CAE09B0" w:rsidR="00ED51C5" w:rsidRPr="00585986" w:rsidRDefault="00AE62A6" w:rsidP="00957F41">
            <w:pPr>
              <w:pStyle w:val="NoSpacing"/>
              <w:rPr>
                <w:rFonts w:ascii="XB Zar" w:hAnsi="XB Zar" w:cs="XB Zar"/>
                <w:sz w:val="28"/>
                <w:szCs w:val="28"/>
              </w:rPr>
            </w:pPr>
            <w:r w:rsidRPr="00585986">
              <w:rPr>
                <w:rFonts w:ascii="XB Zar" w:hAnsi="XB Zar" w:cs="XB Zar"/>
                <w:sz w:val="28"/>
                <w:szCs w:val="28"/>
                <w:shd w:val="clear" w:color="auto" w:fill="FFFFFF"/>
                <w:rtl/>
              </w:rPr>
              <w:t>و هم‌چنین چون خرق حجبات افکیّه از وجه قلب نمائی انوار احدیّه طالع شود</w:t>
            </w:r>
          </w:p>
        </w:tc>
      </w:tr>
      <w:tr w:rsidR="00ED51C5" w:rsidRPr="00D65071" w14:paraId="0421BF4C" w14:textId="5D5D559C" w:rsidTr="00670C82">
        <w:tc>
          <w:tcPr>
            <w:tcW w:w="4590" w:type="dxa"/>
          </w:tcPr>
          <w:p w14:paraId="0421BF4A" w14:textId="77777777" w:rsidR="00ED51C5" w:rsidRPr="0062169F" w:rsidRDefault="00ED51C5">
            <w:pPr>
              <w:rPr>
                <w:rFonts w:ascii="Cambria" w:hAnsi="Cambria" w:cstheme="majorBidi"/>
              </w:rPr>
            </w:pPr>
            <w:r w:rsidRPr="0062169F">
              <w:rPr>
                <w:rFonts w:ascii="Cambria" w:hAnsi="Cambria" w:cstheme="majorBidi"/>
              </w:rPr>
              <w:t>Then it is clear that even for the rays there is neither entrance nor exit—how much less for that Essence of Being and that longed-for Mystery. O My Brother, journey upon these planes in the spirit of search, not in blind imitation. A true wayfarer will not be kept back by the bludgeon of words nor debarred by the warning of allusions.</w:t>
            </w:r>
          </w:p>
        </w:tc>
        <w:tc>
          <w:tcPr>
            <w:tcW w:w="4860" w:type="dxa"/>
          </w:tcPr>
          <w:p w14:paraId="0421BF4B" w14:textId="77777777" w:rsidR="00ED51C5" w:rsidRPr="0062169F" w:rsidRDefault="00ED51C5">
            <w:pPr>
              <w:rPr>
                <w:rFonts w:ascii="Cambria" w:hAnsi="Cambria" w:cstheme="majorBidi"/>
              </w:rPr>
            </w:pPr>
            <w:r w:rsidRPr="0062169F">
              <w:rPr>
                <w:rFonts w:ascii="Cambria" w:hAnsi="Cambria" w:cstheme="majorBidi"/>
              </w:rPr>
              <w:t>It is clear, then, that even these rays are not subject to egress or regress—how much less that Essence of existence and longed-for Mystery. O My brother, consider these matters in the spirit of enquiry, not in blind imitation. A true wayfarer will not be deterred by the impediment of words, nor daunted by the sway of insinuations.</w:t>
            </w:r>
          </w:p>
        </w:tc>
        <w:tc>
          <w:tcPr>
            <w:tcW w:w="4770" w:type="dxa"/>
          </w:tcPr>
          <w:p w14:paraId="60AA2FAA" w14:textId="423AE2D5" w:rsidR="00ED51C5" w:rsidRPr="00585986" w:rsidRDefault="00AE62A6" w:rsidP="00957F41">
            <w:pPr>
              <w:pStyle w:val="NoSpacing"/>
              <w:rPr>
                <w:rFonts w:ascii="XB Zar" w:hAnsi="XB Zar" w:cs="XB Zar"/>
                <w:sz w:val="28"/>
                <w:szCs w:val="28"/>
              </w:rPr>
            </w:pPr>
            <w:r w:rsidRPr="00585986">
              <w:rPr>
                <w:rFonts w:ascii="XB Zar" w:hAnsi="XB Zar" w:cs="XB Zar"/>
                <w:sz w:val="28"/>
                <w:szCs w:val="28"/>
                <w:shd w:val="clear" w:color="auto" w:fill="FFFFFF"/>
                <w:rtl/>
              </w:rPr>
              <w:t>پس معلوم شد که از برای تجلّیات هم دخول و خروج نیست تا چه رسد بآن جوهر وجود و سرّ مقصود ای برادر من در این مراتب از روی تحقیق سیر نما نه از روی تقلید و سالک را دورباش کلمات منع نکند و هیمنهٴ اشارات صدّ ننماید</w:t>
            </w:r>
          </w:p>
        </w:tc>
      </w:tr>
      <w:tr w:rsidR="00ED51C5" w:rsidRPr="00D65071" w14:paraId="0421BF51" w14:textId="672763DA" w:rsidTr="00670C82">
        <w:tc>
          <w:tcPr>
            <w:tcW w:w="4590" w:type="dxa"/>
          </w:tcPr>
          <w:p w14:paraId="0421BF4D" w14:textId="77777777" w:rsidR="00ED51C5" w:rsidRPr="0062169F" w:rsidRDefault="00ED51C5" w:rsidP="00972C22">
            <w:pPr>
              <w:ind w:left="720"/>
              <w:rPr>
                <w:rFonts w:ascii="Cambria" w:hAnsi="Cambria" w:cstheme="majorBidi"/>
              </w:rPr>
            </w:pPr>
            <w:r w:rsidRPr="0062169F">
              <w:rPr>
                <w:rFonts w:ascii="Cambria" w:hAnsi="Cambria" w:cstheme="majorBidi"/>
              </w:rPr>
              <w:lastRenderedPageBreak/>
              <w:t xml:space="preserve">How shall a curtain part the lover and the loved one? </w:t>
            </w:r>
          </w:p>
          <w:p w14:paraId="0421BF4E" w14:textId="77777777" w:rsidR="00ED51C5" w:rsidRPr="0062169F" w:rsidRDefault="00ED51C5" w:rsidP="00972C22">
            <w:pPr>
              <w:ind w:left="720"/>
              <w:rPr>
                <w:rFonts w:ascii="Cambria" w:hAnsi="Cambria" w:cstheme="majorBidi"/>
              </w:rPr>
            </w:pPr>
            <w:r w:rsidRPr="0062169F">
              <w:rPr>
                <w:rFonts w:ascii="Cambria" w:hAnsi="Cambria" w:cstheme="majorBidi"/>
              </w:rPr>
              <w:t>Not Alexander’s wall can separate them!</w:t>
            </w:r>
            <w:r w:rsidRPr="0062169F">
              <w:rPr>
                <w:rStyle w:val="FootnoteReference"/>
                <w:rFonts w:ascii="Cambria" w:hAnsi="Cambria" w:cstheme="majorBidi"/>
              </w:rPr>
              <w:footnoteReference w:id="83"/>
            </w:r>
          </w:p>
        </w:tc>
        <w:tc>
          <w:tcPr>
            <w:tcW w:w="4860" w:type="dxa"/>
          </w:tcPr>
          <w:p w14:paraId="0421BF4F" w14:textId="77777777" w:rsidR="00ED51C5" w:rsidRPr="0062169F" w:rsidRDefault="00ED51C5" w:rsidP="00DF3A13">
            <w:pPr>
              <w:ind w:left="720"/>
              <w:rPr>
                <w:rFonts w:ascii="Cambria" w:hAnsi="Cambria" w:cstheme="majorBidi"/>
              </w:rPr>
            </w:pPr>
            <w:r w:rsidRPr="0062169F">
              <w:rPr>
                <w:rFonts w:ascii="Cambria" w:hAnsi="Cambria" w:cstheme="majorBidi"/>
              </w:rPr>
              <w:t>How can a curtain part the lover from his love,</w:t>
            </w:r>
          </w:p>
          <w:p w14:paraId="0421BF50" w14:textId="77777777" w:rsidR="00ED51C5" w:rsidRPr="0062169F" w:rsidRDefault="00ED51C5" w:rsidP="00DF3A13">
            <w:pPr>
              <w:ind w:left="720"/>
              <w:rPr>
                <w:rFonts w:ascii="Cambria" w:hAnsi="Cambria" w:cstheme="majorBidi"/>
              </w:rPr>
            </w:pPr>
            <w:r w:rsidRPr="0062169F">
              <w:rPr>
                <w:rFonts w:ascii="Cambria" w:hAnsi="Cambria" w:cstheme="majorBidi"/>
              </w:rPr>
              <w:t>When Alexander’s wall cannot keep them apart?</w:t>
            </w:r>
            <w:r w:rsidRPr="0062169F">
              <w:rPr>
                <w:rStyle w:val="FootnoteReference"/>
                <w:rFonts w:ascii="Cambria" w:hAnsi="Cambria" w:cstheme="majorBidi"/>
              </w:rPr>
              <w:footnoteReference w:id="84"/>
            </w:r>
          </w:p>
        </w:tc>
        <w:tc>
          <w:tcPr>
            <w:tcW w:w="4770" w:type="dxa"/>
          </w:tcPr>
          <w:p w14:paraId="4AD5F72A" w14:textId="77777777" w:rsidR="00AE62A6" w:rsidRPr="00585986" w:rsidRDefault="00AE62A6" w:rsidP="005479E2">
            <w:pPr>
              <w:pStyle w:val="NoSpacing"/>
              <w:jc w:val="center"/>
              <w:rPr>
                <w:rFonts w:ascii="XB Zar" w:hAnsi="XB Zar" w:cs="XB Zar"/>
                <w:sz w:val="28"/>
                <w:szCs w:val="28"/>
              </w:rPr>
            </w:pPr>
            <w:r w:rsidRPr="00585986">
              <w:rPr>
                <w:rFonts w:ascii="XB Zar" w:hAnsi="XB Zar" w:cs="XB Zar"/>
                <w:sz w:val="28"/>
                <w:szCs w:val="28"/>
                <w:rtl/>
              </w:rPr>
              <w:t>پرده چه باشد میان عاشق و معشوق</w:t>
            </w:r>
          </w:p>
          <w:p w14:paraId="0D77D7DC" w14:textId="77777777" w:rsidR="00AE62A6" w:rsidRPr="00585986" w:rsidRDefault="00AE62A6" w:rsidP="005479E2">
            <w:pPr>
              <w:pStyle w:val="NoSpacing"/>
              <w:jc w:val="center"/>
              <w:rPr>
                <w:rFonts w:ascii="XB Zar" w:hAnsi="XB Zar" w:cs="XB Zar"/>
                <w:sz w:val="28"/>
                <w:szCs w:val="28"/>
              </w:rPr>
            </w:pPr>
            <w:r w:rsidRPr="00585986">
              <w:rPr>
                <w:rFonts w:ascii="XB Zar" w:hAnsi="XB Zar" w:cs="XB Zar"/>
                <w:sz w:val="28"/>
                <w:szCs w:val="28"/>
                <w:rtl/>
              </w:rPr>
              <w:t>سدّ سکندر نه مانع است و نه حایل</w:t>
            </w:r>
          </w:p>
          <w:p w14:paraId="6D2E87A5" w14:textId="05DF0ED3" w:rsidR="00AE62A6" w:rsidRPr="00585986" w:rsidRDefault="00AE62A6" w:rsidP="00A916AD">
            <w:pPr>
              <w:pStyle w:val="NoSpacing"/>
              <w:jc w:val="left"/>
              <w:rPr>
                <w:rFonts w:ascii="XB Zar" w:hAnsi="XB Zar" w:cs="XB Zar"/>
                <w:sz w:val="28"/>
                <w:szCs w:val="28"/>
              </w:rPr>
            </w:pPr>
          </w:p>
        </w:tc>
      </w:tr>
      <w:tr w:rsidR="00ED51C5" w:rsidRPr="00D65071" w14:paraId="0421BF54" w14:textId="6F9F1F13" w:rsidTr="00670C82">
        <w:tc>
          <w:tcPr>
            <w:tcW w:w="4590" w:type="dxa"/>
          </w:tcPr>
          <w:p w14:paraId="0421BF52" w14:textId="77777777" w:rsidR="00ED51C5" w:rsidRPr="0062169F" w:rsidRDefault="00ED51C5" w:rsidP="00625C66">
            <w:pPr>
              <w:rPr>
                <w:rFonts w:ascii="Cambria" w:hAnsi="Cambria" w:cstheme="majorBidi"/>
              </w:rPr>
            </w:pPr>
            <w:r w:rsidRPr="0062169F">
              <w:rPr>
                <w:rFonts w:ascii="Cambria" w:hAnsi="Cambria" w:cstheme="majorBidi"/>
              </w:rPr>
              <w:t>Secrets are many, but strangers are myriad. Volumes will not suffice to hold the mystery of the Beloved One, nor can it be exhausted in these pages, although it be no more than a word, no more than a sign. “Knowledge is a single point, but the ignorant have multiplied it.”</w:t>
            </w:r>
            <w:r w:rsidRPr="0062169F">
              <w:rPr>
                <w:rStyle w:val="FootnoteReference"/>
                <w:rFonts w:ascii="Cambria" w:hAnsi="Cambria" w:cstheme="majorBidi"/>
              </w:rPr>
              <w:footnoteReference w:id="85"/>
            </w:r>
          </w:p>
        </w:tc>
        <w:tc>
          <w:tcPr>
            <w:tcW w:w="4860" w:type="dxa"/>
          </w:tcPr>
          <w:p w14:paraId="0421BF53" w14:textId="77777777" w:rsidR="00ED51C5" w:rsidRPr="0062169F" w:rsidRDefault="00ED51C5" w:rsidP="004D6437">
            <w:pPr>
              <w:rPr>
                <w:rFonts w:ascii="Cambria" w:hAnsi="Cambria" w:cstheme="majorBidi"/>
              </w:rPr>
            </w:pPr>
            <w:r w:rsidRPr="0062169F">
              <w:rPr>
                <w:rFonts w:ascii="Cambria" w:hAnsi="Cambria" w:cstheme="majorBidi"/>
              </w:rPr>
              <w:t>Secrets are many, and strangers are myriad. Volumes will not suffice to hold the mystery of the Beloved, nor can it be exhausted in these pages, though it be no more than a word, no more than a sign. “Knowledge is one point, which the foolish have multiplied.”</w:t>
            </w:r>
            <w:r w:rsidRPr="0062169F">
              <w:rPr>
                <w:rStyle w:val="FootnoteReference"/>
                <w:rFonts w:ascii="Cambria" w:hAnsi="Cambria" w:cstheme="majorBidi"/>
              </w:rPr>
              <w:footnoteReference w:id="86"/>
            </w:r>
          </w:p>
        </w:tc>
        <w:tc>
          <w:tcPr>
            <w:tcW w:w="4770" w:type="dxa"/>
          </w:tcPr>
          <w:p w14:paraId="46780121" w14:textId="2E9967A3" w:rsidR="00ED51C5" w:rsidRPr="00585986" w:rsidRDefault="004945A8" w:rsidP="00957F41">
            <w:pPr>
              <w:pStyle w:val="NoSpacing"/>
              <w:rPr>
                <w:rFonts w:ascii="XB Zar" w:hAnsi="XB Zar" w:cs="XB Zar"/>
                <w:sz w:val="28"/>
                <w:szCs w:val="28"/>
              </w:rPr>
            </w:pPr>
            <w:r w:rsidRPr="00585986">
              <w:rPr>
                <w:rFonts w:ascii="XB Zar" w:hAnsi="XB Zar" w:cs="XB Zar"/>
                <w:sz w:val="28"/>
                <w:szCs w:val="28"/>
                <w:shd w:val="clear" w:color="auto" w:fill="FFFFFF"/>
                <w:rtl/>
              </w:rPr>
              <w:t>اسرار بسیار و اغیار بیشمار سرّ محبوبرا دفترها کفایت نکند و باین الواح اتمام نیابد با اینکه حرفی بیش نیست و رمزی بیش نه العلم نقطة کثّرها الجاهلون</w:t>
            </w:r>
          </w:p>
        </w:tc>
      </w:tr>
      <w:tr w:rsidR="00ED51C5" w:rsidRPr="00D65071" w14:paraId="0421BF57" w14:textId="45B18106" w:rsidTr="00670C82">
        <w:tc>
          <w:tcPr>
            <w:tcW w:w="4590" w:type="dxa"/>
          </w:tcPr>
          <w:p w14:paraId="0421BF55" w14:textId="77777777" w:rsidR="00ED51C5" w:rsidRPr="0062169F" w:rsidRDefault="00ED51C5">
            <w:pPr>
              <w:rPr>
                <w:rFonts w:ascii="Cambria" w:hAnsi="Cambria" w:cstheme="majorBidi"/>
              </w:rPr>
            </w:pPr>
            <w:r w:rsidRPr="0062169F">
              <w:rPr>
                <w:rFonts w:ascii="Cambria" w:hAnsi="Cambria" w:cstheme="majorBidi"/>
              </w:rPr>
              <w:t>On this same basis, ponder likewise the differences among the worlds. Although the divine worlds be never ending, yet some refer to them as four: The world of time (</w:t>
            </w:r>
            <w:proofErr w:type="spellStart"/>
            <w:r w:rsidRPr="0062169F">
              <w:rPr>
                <w:rFonts w:ascii="Cambria" w:hAnsi="Cambria" w:cstheme="majorBidi"/>
              </w:rPr>
              <w:t>zamán</w:t>
            </w:r>
            <w:proofErr w:type="spellEnd"/>
            <w:r w:rsidRPr="0062169F">
              <w:rPr>
                <w:rFonts w:ascii="Cambria" w:hAnsi="Cambria" w:cstheme="majorBidi"/>
              </w:rPr>
              <w:t>), which is the one that hath both a beginning and an end; the world of duration (</w:t>
            </w:r>
            <w:proofErr w:type="spellStart"/>
            <w:r w:rsidRPr="0062169F">
              <w:rPr>
                <w:rFonts w:ascii="Cambria" w:hAnsi="Cambria" w:cstheme="majorBidi"/>
              </w:rPr>
              <w:t>dahr</w:t>
            </w:r>
            <w:proofErr w:type="spellEnd"/>
            <w:r w:rsidRPr="0062169F">
              <w:rPr>
                <w:rFonts w:ascii="Cambria" w:hAnsi="Cambria" w:cstheme="majorBidi"/>
              </w:rPr>
              <w:t>), which hath a beginning, but whose end is not revealed; the world of perpetuity (</w:t>
            </w:r>
            <w:proofErr w:type="spellStart"/>
            <w:r w:rsidRPr="0062169F">
              <w:rPr>
                <w:rFonts w:ascii="Cambria" w:hAnsi="Cambria" w:cstheme="majorBidi"/>
              </w:rPr>
              <w:t>sarmad</w:t>
            </w:r>
            <w:proofErr w:type="spellEnd"/>
            <w:r w:rsidRPr="0062169F">
              <w:rPr>
                <w:rFonts w:ascii="Cambria" w:hAnsi="Cambria" w:cstheme="majorBidi"/>
              </w:rPr>
              <w:t>), whose beginning is not to be seen but which is known to have an end; and the world of eternity (</w:t>
            </w:r>
            <w:proofErr w:type="spellStart"/>
            <w:r w:rsidRPr="0062169F">
              <w:rPr>
                <w:rFonts w:ascii="Cambria" w:hAnsi="Cambria" w:cstheme="majorBidi"/>
              </w:rPr>
              <w:t>azal</w:t>
            </w:r>
            <w:proofErr w:type="spellEnd"/>
            <w:r w:rsidRPr="0062169F">
              <w:rPr>
                <w:rFonts w:ascii="Cambria" w:hAnsi="Cambria" w:cstheme="majorBidi"/>
              </w:rPr>
              <w:t xml:space="preserve">), neither a beginning nor an end of which is visible. Although there are many differing statements as to these points, to recount them in detail would result in weariness. Thus, some have said that the world of perpetuity hath neither beginning nor end, and have named the world of eternity </w:t>
            </w:r>
            <w:r w:rsidRPr="0062169F">
              <w:rPr>
                <w:rFonts w:ascii="Cambria" w:hAnsi="Cambria" w:cstheme="majorBidi"/>
              </w:rPr>
              <w:lastRenderedPageBreak/>
              <w:t>as the invisible, impregnable Empyrean. Others have called these the worlds of the Heavenly Court (</w:t>
            </w:r>
            <w:proofErr w:type="spellStart"/>
            <w:r w:rsidRPr="0062169F">
              <w:rPr>
                <w:rFonts w:ascii="Cambria" w:hAnsi="Cambria" w:cstheme="majorBidi"/>
              </w:rPr>
              <w:t>Lahút</w:t>
            </w:r>
            <w:proofErr w:type="spellEnd"/>
            <w:r w:rsidRPr="0062169F">
              <w:rPr>
                <w:rFonts w:ascii="Cambria" w:hAnsi="Cambria" w:cstheme="majorBidi"/>
              </w:rPr>
              <w:t>), of the Empyrean Heaven (</w:t>
            </w:r>
            <w:proofErr w:type="spellStart"/>
            <w:r w:rsidRPr="0062169F">
              <w:rPr>
                <w:rFonts w:ascii="Cambria" w:hAnsi="Cambria" w:cstheme="majorBidi"/>
              </w:rPr>
              <w:t>Jabarút</w:t>
            </w:r>
            <w:proofErr w:type="spellEnd"/>
            <w:r w:rsidRPr="0062169F">
              <w:rPr>
                <w:rFonts w:ascii="Cambria" w:hAnsi="Cambria" w:cstheme="majorBidi"/>
              </w:rPr>
              <w:t>), of the Kingdom of the Angels (</w:t>
            </w:r>
            <w:proofErr w:type="spellStart"/>
            <w:r w:rsidRPr="0062169F">
              <w:rPr>
                <w:rFonts w:ascii="Cambria" w:hAnsi="Cambria" w:cstheme="majorBidi"/>
              </w:rPr>
              <w:t>Malakút</w:t>
            </w:r>
            <w:proofErr w:type="spellEnd"/>
            <w:r w:rsidRPr="0062169F">
              <w:rPr>
                <w:rFonts w:ascii="Cambria" w:hAnsi="Cambria" w:cstheme="majorBidi"/>
              </w:rPr>
              <w:t>), and of the mortal world (</w:t>
            </w:r>
            <w:proofErr w:type="spellStart"/>
            <w:r w:rsidRPr="0062169F">
              <w:rPr>
                <w:rFonts w:ascii="Cambria" w:hAnsi="Cambria" w:cstheme="majorBidi"/>
              </w:rPr>
              <w:t>Násút</w:t>
            </w:r>
            <w:proofErr w:type="spellEnd"/>
            <w:r w:rsidRPr="0062169F">
              <w:rPr>
                <w:rFonts w:ascii="Cambria" w:hAnsi="Cambria" w:cstheme="majorBidi"/>
              </w:rPr>
              <w:t>).</w:t>
            </w:r>
          </w:p>
        </w:tc>
        <w:tc>
          <w:tcPr>
            <w:tcW w:w="4860" w:type="dxa"/>
          </w:tcPr>
          <w:p w14:paraId="0421BF56" w14:textId="77777777" w:rsidR="00ED51C5" w:rsidRPr="0062169F" w:rsidRDefault="00ED51C5" w:rsidP="00413FFE">
            <w:pPr>
              <w:rPr>
                <w:rFonts w:ascii="Cambria" w:hAnsi="Cambria" w:cstheme="majorBidi"/>
              </w:rPr>
            </w:pPr>
            <w:r w:rsidRPr="0062169F">
              <w:rPr>
                <w:rFonts w:ascii="Cambria" w:hAnsi="Cambria" w:cstheme="majorBidi"/>
              </w:rPr>
              <w:lastRenderedPageBreak/>
              <w:t xml:space="preserve">Infer, then, from this the differences among the worlds. Though the worlds of God be infinite, yet some refer to them as four: the world of time, which hath both a beginning and an end; the world of duration, which hath a beginning but whose end is not apparent; the world of primordial reality, whose beginning is not to be seen but which is known to have an end; and the world of eternity, of which neither the beginning nor the end is visible. Although there are many differing statements as to these points, to recount them in detail would result in weariness. Thus some have said that the world of perpetuity hath neither beginning nor end, and have equated the world of eternity with the invisible, inaccessible, and unknowable Essence. Others have called these the worlds of the Heavenly Court, of the </w:t>
            </w:r>
            <w:r w:rsidRPr="0062169F">
              <w:rPr>
                <w:rFonts w:ascii="Cambria" w:hAnsi="Cambria" w:cstheme="majorBidi"/>
              </w:rPr>
              <w:lastRenderedPageBreak/>
              <w:t>Celestial Dominion, of the Divine Kingdom, and of Mortal Existence.</w:t>
            </w:r>
          </w:p>
        </w:tc>
        <w:tc>
          <w:tcPr>
            <w:tcW w:w="4770" w:type="dxa"/>
          </w:tcPr>
          <w:p w14:paraId="45AF911B" w14:textId="30E09673" w:rsidR="00ED51C5" w:rsidRPr="00585986" w:rsidRDefault="004945A8" w:rsidP="00957F41">
            <w:pPr>
              <w:pStyle w:val="NoSpacing"/>
              <w:rPr>
                <w:rFonts w:ascii="XB Zar" w:hAnsi="XB Zar" w:cs="XB Zar"/>
                <w:sz w:val="28"/>
                <w:szCs w:val="28"/>
              </w:rPr>
            </w:pPr>
            <w:r w:rsidRPr="00585986">
              <w:rPr>
                <w:rFonts w:ascii="XB Zar" w:hAnsi="XB Zar" w:cs="XB Zar"/>
                <w:sz w:val="28"/>
                <w:szCs w:val="28"/>
                <w:shd w:val="clear" w:color="auto" w:fill="FFFFFF"/>
                <w:rtl/>
              </w:rPr>
              <w:lastRenderedPageBreak/>
              <w:t xml:space="preserve">و از همین مقام اختلافات عوالم را هم ملاحظه کن اگرچه عوالم الهی نامتناهی است ولکن بعضی چهار رتبه ذکر نموده‌اند عالم زمان و آن آن است که از برای آن اوّل و آخر باشد و عالم دهر یعنی اوّل داشته باشد و آخرش پدید نباشد و عالم سرمد که اوّلی ملاحظه نشود و آخرش مفهوم شود و عالم ازل که نه اوّلی مشاهده شود و نه آخری اگرچه در این بیانات اختلاف بسیار است اگر تفصیل ذکر شود کسالت افزاید چنانچه بعضی عالم سرمد را بی ابتدا و انتها گفته‌اند و </w:t>
            </w:r>
            <w:r w:rsidRPr="00585986">
              <w:rPr>
                <w:rFonts w:ascii="XB Zar" w:hAnsi="XB Zar" w:cs="XB Zar"/>
                <w:sz w:val="28"/>
                <w:szCs w:val="28"/>
                <w:shd w:val="clear" w:color="auto" w:fill="FFFFFF"/>
                <w:rtl/>
              </w:rPr>
              <w:lastRenderedPageBreak/>
              <w:t>عالم ازل را غیب منیع لا یدرک ذکر نموده‌اند و بعضی عوالم لاهوت و جبروت و ملکوت و ناسوت گفته‌اند</w:t>
            </w:r>
          </w:p>
        </w:tc>
      </w:tr>
      <w:tr w:rsidR="00ED51C5" w:rsidRPr="00D65071" w14:paraId="0421BF5A" w14:textId="0000649D" w:rsidTr="00670C82">
        <w:tc>
          <w:tcPr>
            <w:tcW w:w="4590" w:type="dxa"/>
          </w:tcPr>
          <w:p w14:paraId="0421BF58" w14:textId="77777777" w:rsidR="00ED51C5" w:rsidRPr="0062169F" w:rsidRDefault="00ED51C5">
            <w:pPr>
              <w:rPr>
                <w:rFonts w:ascii="Cambria" w:hAnsi="Cambria" w:cstheme="majorBidi"/>
              </w:rPr>
            </w:pPr>
            <w:r w:rsidRPr="0062169F">
              <w:rPr>
                <w:rFonts w:ascii="Cambria" w:hAnsi="Cambria" w:cstheme="majorBidi"/>
              </w:rPr>
              <w:lastRenderedPageBreak/>
              <w:t>The journeys in the pathway of love are reckoned as four: From the creatures to the True One; from the True One to the creatures; from the creatures to the creatures; from the True One to the True One.</w:t>
            </w:r>
          </w:p>
        </w:tc>
        <w:tc>
          <w:tcPr>
            <w:tcW w:w="4860" w:type="dxa"/>
          </w:tcPr>
          <w:p w14:paraId="0421BF59" w14:textId="77777777" w:rsidR="00ED51C5" w:rsidRPr="0062169F" w:rsidRDefault="00ED51C5" w:rsidP="00ED6326">
            <w:pPr>
              <w:rPr>
                <w:rFonts w:ascii="Cambria" w:hAnsi="Cambria" w:cstheme="majorBidi"/>
              </w:rPr>
            </w:pPr>
            <w:r w:rsidRPr="0062169F">
              <w:rPr>
                <w:rFonts w:ascii="Cambria" w:hAnsi="Cambria" w:cstheme="majorBidi"/>
              </w:rPr>
              <w:t>Moreover, the journeys in the pathway of love have been reckoned as four: from the creatures to the True One, from the True One to the creatures, from the creatures to the creatures, and from the True One to the True One.</w:t>
            </w:r>
          </w:p>
        </w:tc>
        <w:tc>
          <w:tcPr>
            <w:tcW w:w="4770" w:type="dxa"/>
          </w:tcPr>
          <w:p w14:paraId="2A207EED" w14:textId="6E468B9D" w:rsidR="00ED51C5" w:rsidRPr="00585986" w:rsidRDefault="004945A8" w:rsidP="00957F41">
            <w:pPr>
              <w:pStyle w:val="NoSpacing"/>
              <w:rPr>
                <w:rFonts w:ascii="XB Zar" w:hAnsi="XB Zar" w:cs="XB Zar"/>
                <w:sz w:val="28"/>
                <w:szCs w:val="28"/>
              </w:rPr>
            </w:pPr>
            <w:r w:rsidRPr="00585986">
              <w:rPr>
                <w:rFonts w:ascii="XB Zar" w:hAnsi="XB Zar" w:cs="XB Zar"/>
                <w:sz w:val="28"/>
                <w:szCs w:val="28"/>
                <w:shd w:val="clear" w:color="auto" w:fill="FFFFFF"/>
                <w:rtl/>
              </w:rPr>
              <w:t>و سفرهای سبیل عشق را چهار شمرده‌اند من الخلق الی الحقّ و من الحقّ الی الخلق و من الخلق الی الخلق و من الحقّ الی الحقّ</w:t>
            </w:r>
          </w:p>
        </w:tc>
      </w:tr>
      <w:tr w:rsidR="00ED51C5" w:rsidRPr="00D65071" w14:paraId="0421BF5D" w14:textId="062F1A31" w:rsidTr="00670C82">
        <w:tc>
          <w:tcPr>
            <w:tcW w:w="4590" w:type="dxa"/>
          </w:tcPr>
          <w:p w14:paraId="0421BF5B" w14:textId="77777777" w:rsidR="00ED51C5" w:rsidRPr="0062169F" w:rsidRDefault="00ED51C5">
            <w:pPr>
              <w:rPr>
                <w:rFonts w:ascii="Cambria" w:hAnsi="Cambria" w:cstheme="majorBidi"/>
              </w:rPr>
            </w:pPr>
            <w:r w:rsidRPr="0062169F">
              <w:rPr>
                <w:rFonts w:ascii="Cambria" w:hAnsi="Cambria" w:cstheme="majorBidi"/>
              </w:rPr>
              <w:t xml:space="preserve">There is many an utterance of the mystic seers and doctors of former times which I have not mentioned here, since I mislike the copious citation from sayings of the past; for quotation from the words of others </w:t>
            </w:r>
            <w:proofErr w:type="spellStart"/>
            <w:r w:rsidRPr="0062169F">
              <w:rPr>
                <w:rFonts w:ascii="Cambria" w:hAnsi="Cambria" w:cstheme="majorBidi"/>
              </w:rPr>
              <w:t>proveth</w:t>
            </w:r>
            <w:proofErr w:type="spellEnd"/>
            <w:r w:rsidRPr="0062169F">
              <w:rPr>
                <w:rFonts w:ascii="Cambria" w:hAnsi="Cambria" w:cstheme="majorBidi"/>
              </w:rPr>
              <w:t xml:space="preserve"> acquired learning, not the divine bestowal. Even so much as We have quoted here is out of deference to the wont of men and after the manner of the friends. Further, such matters are beyond the scope of this epistle. Our unwillingness to recount their sayings is not from pride, rather is it a manifestation of wisdom and a demonstration of grace.</w:t>
            </w:r>
          </w:p>
        </w:tc>
        <w:tc>
          <w:tcPr>
            <w:tcW w:w="4860" w:type="dxa"/>
          </w:tcPr>
          <w:p w14:paraId="0421BF5C" w14:textId="77777777" w:rsidR="00ED51C5" w:rsidRPr="0062169F" w:rsidRDefault="00ED51C5">
            <w:pPr>
              <w:rPr>
                <w:rFonts w:ascii="Cambria" w:hAnsi="Cambria" w:cstheme="majorBidi"/>
              </w:rPr>
            </w:pPr>
            <w:r w:rsidRPr="0062169F">
              <w:rPr>
                <w:rFonts w:ascii="Cambria" w:hAnsi="Cambria" w:cstheme="majorBidi"/>
              </w:rPr>
              <w:t xml:space="preserve">There is many an utterance of the sages and mystics of former times which I have not mentioned here, since I mislike copious citation from the sayings of the past; for quotation from the words of others </w:t>
            </w:r>
            <w:proofErr w:type="spellStart"/>
            <w:r w:rsidRPr="0062169F">
              <w:rPr>
                <w:rFonts w:ascii="Cambria" w:hAnsi="Cambria" w:cstheme="majorBidi"/>
              </w:rPr>
              <w:t>betokeneth</w:t>
            </w:r>
            <w:proofErr w:type="spellEnd"/>
            <w:r w:rsidRPr="0062169F">
              <w:rPr>
                <w:rFonts w:ascii="Cambria" w:hAnsi="Cambria" w:cstheme="majorBidi"/>
              </w:rPr>
              <w:t xml:space="preserve"> acquired learning and not divine bestowal. Even so much as I have quoted here is out of deference to the wont of men and after the manner of the learned. Further, such matters are beyond the scope of this epistle. My unwillingness to recount their sayings is not from pride; rather, it is the manifestation of wisdom and the revelation of bounty.</w:t>
            </w:r>
          </w:p>
        </w:tc>
        <w:tc>
          <w:tcPr>
            <w:tcW w:w="4770" w:type="dxa"/>
          </w:tcPr>
          <w:p w14:paraId="580C7BC7" w14:textId="04B218CD" w:rsidR="00ED51C5" w:rsidRPr="00585986" w:rsidRDefault="00576EC1" w:rsidP="00957F41">
            <w:pPr>
              <w:pStyle w:val="NoSpacing"/>
              <w:rPr>
                <w:rFonts w:ascii="XB Zar" w:hAnsi="XB Zar" w:cs="XB Zar"/>
                <w:sz w:val="28"/>
                <w:szCs w:val="28"/>
              </w:rPr>
            </w:pPr>
            <w:r w:rsidRPr="00585986">
              <w:rPr>
                <w:rFonts w:ascii="XB Zar" w:hAnsi="XB Zar" w:cs="XB Zar"/>
                <w:sz w:val="28"/>
                <w:szCs w:val="28"/>
                <w:shd w:val="clear" w:color="auto" w:fill="FFFFFF"/>
                <w:rtl/>
              </w:rPr>
              <w:t>و هم‌چنین بسیار بیانات از عرفا و حکمای قبل هست که بنده متعرّض نشدم و دوست ندارم اذکار قبل بسیار اظهار شود زیرا که اقوال غیر را ذکر نمودن دلیل است بر علوم کسبی نه بر موهبت الهی ولکن اینقدر هم که ذکر شد بواسطهٴ عادت ناس است و تأسّی باصحاب و علاوه بر این در این رساله این بیانات نگنجد و عدم اقبال بذکر اقوال ایشان نه از غرور است بل بواسطهٴ ظهور حکمت و تجلّی موهبت است</w:t>
            </w:r>
          </w:p>
        </w:tc>
      </w:tr>
      <w:tr w:rsidR="00ED51C5" w:rsidRPr="00D65071" w14:paraId="0421BF62" w14:textId="23D9E202" w:rsidTr="00670C82">
        <w:tc>
          <w:tcPr>
            <w:tcW w:w="4590" w:type="dxa"/>
          </w:tcPr>
          <w:p w14:paraId="0421BF5E" w14:textId="2FF5C942" w:rsidR="00ED51C5" w:rsidRPr="0062169F" w:rsidRDefault="00025C36" w:rsidP="00025C36">
            <w:pPr>
              <w:rPr>
                <w:rFonts w:ascii="Cambria" w:hAnsi="Cambria" w:cstheme="majorBidi"/>
              </w:rPr>
            </w:pPr>
            <w:r>
              <w:rPr>
                <w:rFonts w:ascii="Cambria" w:hAnsi="Cambria" w:cstheme="majorBidi"/>
              </w:rPr>
              <w:t xml:space="preserve">          </w:t>
            </w:r>
            <w:r w:rsidR="00ED51C5" w:rsidRPr="0062169F">
              <w:rPr>
                <w:rFonts w:ascii="Cambria" w:hAnsi="Cambria" w:cstheme="majorBidi"/>
              </w:rPr>
              <w:t xml:space="preserve">If </w:t>
            </w:r>
            <w:proofErr w:type="spellStart"/>
            <w:r w:rsidR="00ED51C5" w:rsidRPr="0062169F">
              <w:rPr>
                <w:rFonts w:ascii="Cambria" w:hAnsi="Cambria" w:cstheme="majorBidi"/>
              </w:rPr>
              <w:t>Khidr</w:t>
            </w:r>
            <w:proofErr w:type="spellEnd"/>
            <w:r w:rsidR="00ED51C5" w:rsidRPr="0062169F">
              <w:rPr>
                <w:rFonts w:ascii="Cambria" w:hAnsi="Cambria" w:cstheme="majorBidi"/>
              </w:rPr>
              <w:t xml:space="preserve"> did wreck the vessel on the sea, </w:t>
            </w:r>
          </w:p>
          <w:p w14:paraId="2B9B554A" w14:textId="77777777" w:rsidR="00025C36" w:rsidRDefault="00025C36" w:rsidP="00025C36">
            <w:pPr>
              <w:rPr>
                <w:rFonts w:ascii="Cambria" w:hAnsi="Cambria" w:cstheme="majorBidi"/>
              </w:rPr>
            </w:pPr>
            <w:r>
              <w:rPr>
                <w:rFonts w:ascii="Cambria" w:hAnsi="Cambria" w:cstheme="majorBidi"/>
              </w:rPr>
              <w:t xml:space="preserve">          </w:t>
            </w:r>
            <w:r w:rsidR="00ED51C5" w:rsidRPr="0062169F">
              <w:rPr>
                <w:rFonts w:ascii="Cambria" w:hAnsi="Cambria" w:cstheme="majorBidi"/>
              </w:rPr>
              <w:t xml:space="preserve">Yet in this wrong there are a thousand </w:t>
            </w:r>
            <w:r>
              <w:rPr>
                <w:rFonts w:ascii="Cambria" w:hAnsi="Cambria" w:cstheme="majorBidi"/>
              </w:rPr>
              <w:t xml:space="preserve">  </w:t>
            </w:r>
          </w:p>
          <w:p w14:paraId="0421BF5F" w14:textId="18FDCC25" w:rsidR="00ED51C5" w:rsidRPr="0062169F" w:rsidRDefault="00025C36" w:rsidP="00025C36">
            <w:pPr>
              <w:rPr>
                <w:rFonts w:ascii="Cambria" w:hAnsi="Cambria" w:cstheme="majorBidi"/>
              </w:rPr>
            </w:pPr>
            <w:r>
              <w:rPr>
                <w:rFonts w:ascii="Cambria" w:hAnsi="Cambria" w:cstheme="majorBidi"/>
              </w:rPr>
              <w:t xml:space="preserve">          </w:t>
            </w:r>
            <w:r w:rsidR="00ED51C5" w:rsidRPr="0062169F">
              <w:rPr>
                <w:rFonts w:ascii="Cambria" w:hAnsi="Cambria" w:cstheme="majorBidi"/>
              </w:rPr>
              <w:t>rights.</w:t>
            </w:r>
            <w:r w:rsidR="00ED51C5" w:rsidRPr="0062169F">
              <w:rPr>
                <w:rStyle w:val="FootnoteReference"/>
                <w:rFonts w:ascii="Cambria" w:hAnsi="Cambria" w:cstheme="majorBidi"/>
              </w:rPr>
              <w:footnoteReference w:id="87"/>
            </w:r>
          </w:p>
        </w:tc>
        <w:tc>
          <w:tcPr>
            <w:tcW w:w="4860" w:type="dxa"/>
          </w:tcPr>
          <w:p w14:paraId="0421BF60" w14:textId="7D4D466C" w:rsidR="00ED51C5" w:rsidRPr="0062169F" w:rsidRDefault="00ED51C5" w:rsidP="00770304">
            <w:pPr>
              <w:ind w:left="432"/>
              <w:rPr>
                <w:rFonts w:ascii="Cambria" w:hAnsi="Cambria" w:cstheme="majorBidi"/>
              </w:rPr>
            </w:pPr>
            <w:r w:rsidRPr="0062169F">
              <w:rPr>
                <w:rFonts w:ascii="Cambria" w:hAnsi="Cambria" w:cstheme="majorBidi"/>
              </w:rPr>
              <w:t xml:space="preserve">If </w:t>
            </w:r>
            <w:proofErr w:type="spellStart"/>
            <w:r w:rsidRPr="0062169F">
              <w:rPr>
                <w:rFonts w:ascii="Cambria" w:hAnsi="Cambria" w:cstheme="majorBidi"/>
              </w:rPr>
              <w:t>Khiḍr</w:t>
            </w:r>
            <w:proofErr w:type="spellEnd"/>
            <w:r w:rsidRPr="0062169F">
              <w:rPr>
                <w:rFonts w:ascii="Cambria" w:hAnsi="Cambria" w:cstheme="majorBidi"/>
              </w:rPr>
              <w:t xml:space="preserve"> did wreck the vessel on the sea,</w:t>
            </w:r>
          </w:p>
          <w:p w14:paraId="0421BF61" w14:textId="1821ADBE" w:rsidR="00ED51C5" w:rsidRPr="0062169F" w:rsidRDefault="00ED51C5" w:rsidP="00770304">
            <w:pPr>
              <w:ind w:left="432"/>
              <w:rPr>
                <w:rFonts w:ascii="Cambria" w:hAnsi="Cambria" w:cstheme="majorBidi"/>
              </w:rPr>
            </w:pPr>
            <w:r w:rsidRPr="0062169F">
              <w:rPr>
                <w:rFonts w:ascii="Cambria" w:hAnsi="Cambria" w:cstheme="majorBidi"/>
              </w:rPr>
              <w:t>A thousand rights are in this wrong concealed.</w:t>
            </w:r>
            <w:r w:rsidRPr="0062169F">
              <w:rPr>
                <w:rStyle w:val="FootnoteReference"/>
                <w:rFonts w:ascii="Cambria" w:hAnsi="Cambria" w:cstheme="majorBidi"/>
              </w:rPr>
              <w:footnoteReference w:id="88"/>
            </w:r>
          </w:p>
        </w:tc>
        <w:tc>
          <w:tcPr>
            <w:tcW w:w="4770" w:type="dxa"/>
          </w:tcPr>
          <w:p w14:paraId="06CFDDC5" w14:textId="77777777" w:rsidR="00576EC1" w:rsidRPr="00585986" w:rsidRDefault="00576EC1" w:rsidP="00864D76">
            <w:pPr>
              <w:pStyle w:val="NoSpacing"/>
              <w:jc w:val="center"/>
              <w:rPr>
                <w:rFonts w:ascii="XB Zar" w:hAnsi="XB Zar" w:cs="XB Zar"/>
                <w:sz w:val="28"/>
                <w:szCs w:val="28"/>
              </w:rPr>
            </w:pPr>
            <w:r w:rsidRPr="00585986">
              <w:rPr>
                <w:rFonts w:ascii="XB Zar" w:hAnsi="XB Zar" w:cs="XB Zar"/>
                <w:sz w:val="28"/>
                <w:szCs w:val="28"/>
                <w:rtl/>
              </w:rPr>
              <w:t>گر خضر در بحر کشتی را شکست</w:t>
            </w:r>
          </w:p>
          <w:p w14:paraId="6F7B81BD" w14:textId="77777777" w:rsidR="00576EC1" w:rsidRPr="00585986" w:rsidRDefault="00576EC1" w:rsidP="00864D76">
            <w:pPr>
              <w:pStyle w:val="NoSpacing"/>
              <w:jc w:val="center"/>
              <w:rPr>
                <w:rFonts w:ascii="XB Zar" w:hAnsi="XB Zar" w:cs="XB Zar"/>
                <w:sz w:val="28"/>
                <w:szCs w:val="28"/>
              </w:rPr>
            </w:pPr>
            <w:r w:rsidRPr="00585986">
              <w:rPr>
                <w:rFonts w:ascii="XB Zar" w:hAnsi="XB Zar" w:cs="XB Zar"/>
                <w:sz w:val="28"/>
                <w:szCs w:val="28"/>
                <w:rtl/>
              </w:rPr>
              <w:t>صد درستی در شکست خضر هست</w:t>
            </w:r>
          </w:p>
          <w:p w14:paraId="78C0333A" w14:textId="77777777" w:rsidR="00ED51C5" w:rsidRPr="00585986" w:rsidRDefault="00ED51C5" w:rsidP="00957F41">
            <w:pPr>
              <w:pStyle w:val="NoSpacing"/>
              <w:rPr>
                <w:rFonts w:ascii="XB Zar" w:hAnsi="XB Zar" w:cs="XB Zar"/>
                <w:sz w:val="28"/>
                <w:szCs w:val="28"/>
              </w:rPr>
            </w:pPr>
          </w:p>
        </w:tc>
      </w:tr>
      <w:tr w:rsidR="00ED51C5" w:rsidRPr="00D65071" w14:paraId="0421BF65" w14:textId="1CD30258" w:rsidTr="00670C82">
        <w:tc>
          <w:tcPr>
            <w:tcW w:w="4590" w:type="dxa"/>
          </w:tcPr>
          <w:p w14:paraId="0421BF63" w14:textId="77777777" w:rsidR="00ED51C5" w:rsidRPr="0062169F" w:rsidRDefault="00ED51C5">
            <w:pPr>
              <w:rPr>
                <w:rFonts w:ascii="Cambria" w:hAnsi="Cambria" w:cstheme="majorBidi"/>
              </w:rPr>
            </w:pPr>
            <w:r w:rsidRPr="0062169F">
              <w:rPr>
                <w:rFonts w:ascii="Cambria" w:hAnsi="Cambria" w:cstheme="majorBidi"/>
              </w:rPr>
              <w:lastRenderedPageBreak/>
              <w:t xml:space="preserve">Otherwise, this Servant </w:t>
            </w:r>
            <w:proofErr w:type="spellStart"/>
            <w:r w:rsidRPr="0062169F">
              <w:rPr>
                <w:rFonts w:ascii="Cambria" w:hAnsi="Cambria" w:cstheme="majorBidi"/>
              </w:rPr>
              <w:t>regardeth</w:t>
            </w:r>
            <w:proofErr w:type="spellEnd"/>
            <w:r w:rsidRPr="0062169F">
              <w:rPr>
                <w:rFonts w:ascii="Cambria" w:hAnsi="Cambria" w:cstheme="majorBidi"/>
              </w:rPr>
              <w:t xml:space="preserve"> Himself as utterly lost and as nothing, even beside one of the beloved of God, how much less in the presence of His holy ones. Exalted be My Lord, the Supreme! Moreover, our aim is to recount the stages of the wayfarer’s journey, not to set forth the conflicting utterances of the mystics.</w:t>
            </w:r>
          </w:p>
        </w:tc>
        <w:tc>
          <w:tcPr>
            <w:tcW w:w="4860" w:type="dxa"/>
          </w:tcPr>
          <w:p w14:paraId="0421BF64" w14:textId="77777777" w:rsidR="00ED51C5" w:rsidRPr="0062169F" w:rsidRDefault="00ED51C5" w:rsidP="003010A5">
            <w:pPr>
              <w:rPr>
                <w:rFonts w:ascii="Cambria" w:hAnsi="Cambria" w:cstheme="majorBidi"/>
              </w:rPr>
            </w:pPr>
            <w:r w:rsidRPr="0062169F">
              <w:rPr>
                <w:rFonts w:ascii="Cambria" w:hAnsi="Cambria" w:cstheme="majorBidi"/>
              </w:rPr>
              <w:t xml:space="preserve">Otherwise, this Servant </w:t>
            </w:r>
            <w:proofErr w:type="spellStart"/>
            <w:r w:rsidRPr="0062169F">
              <w:rPr>
                <w:rFonts w:ascii="Cambria" w:hAnsi="Cambria" w:cstheme="majorBidi"/>
              </w:rPr>
              <w:t>regardeth</w:t>
            </w:r>
            <w:proofErr w:type="spellEnd"/>
            <w:r w:rsidRPr="0062169F">
              <w:rPr>
                <w:rFonts w:ascii="Cambria" w:hAnsi="Cambria" w:cstheme="majorBidi"/>
              </w:rPr>
              <w:t xml:space="preserve"> Himself as utterly lost and non-existent, even before one of the beloved of God, how much less in the presence of His holy ones. Glorified be my Lord, the Most High! Moreover, our aim is to recount the stages of the wayfarer’s journey, not to set forth the conflicting utterances of the mystics.</w:t>
            </w:r>
          </w:p>
        </w:tc>
        <w:tc>
          <w:tcPr>
            <w:tcW w:w="4770" w:type="dxa"/>
          </w:tcPr>
          <w:p w14:paraId="660DA7DC" w14:textId="24BC8354" w:rsidR="00ED51C5" w:rsidRPr="00585986" w:rsidRDefault="00576EC1" w:rsidP="00957F41">
            <w:pPr>
              <w:pStyle w:val="NoSpacing"/>
              <w:rPr>
                <w:rFonts w:ascii="XB Zar" w:hAnsi="XB Zar" w:cs="XB Zar"/>
                <w:sz w:val="28"/>
                <w:szCs w:val="28"/>
              </w:rPr>
            </w:pPr>
            <w:r w:rsidRPr="00585986">
              <w:rPr>
                <w:rFonts w:ascii="XB Zar" w:hAnsi="XB Zar" w:cs="XB Zar"/>
                <w:sz w:val="28"/>
                <w:szCs w:val="28"/>
                <w:shd w:val="clear" w:color="auto" w:fill="FFFFFF"/>
                <w:rtl/>
              </w:rPr>
              <w:t>والّا این بنده خود را در ساحت یکی از احبّای خدا معدوم میدانم و مفقود میشمرم تا چه رسد در بساط اولیا فسبحان ربّی الاعلی و از اینها گذشته مقصود ذکر مراتب سیر سالکین است نه بیان اختلاف اقوال عارفین</w:t>
            </w:r>
          </w:p>
        </w:tc>
      </w:tr>
      <w:tr w:rsidR="00ED51C5" w:rsidRPr="00D65071" w14:paraId="0421BF68" w14:textId="5ED7EB02" w:rsidTr="00670C82">
        <w:tc>
          <w:tcPr>
            <w:tcW w:w="4590" w:type="dxa"/>
          </w:tcPr>
          <w:p w14:paraId="0421BF66" w14:textId="77777777" w:rsidR="00ED51C5" w:rsidRPr="0062169F" w:rsidRDefault="00ED51C5" w:rsidP="00F31372">
            <w:pPr>
              <w:rPr>
                <w:rFonts w:ascii="Cambria" w:hAnsi="Cambria" w:cstheme="majorBidi"/>
              </w:rPr>
            </w:pPr>
            <w:r w:rsidRPr="0062169F">
              <w:rPr>
                <w:rFonts w:ascii="Cambria" w:hAnsi="Cambria" w:cstheme="majorBidi"/>
              </w:rPr>
              <w:t xml:space="preserve">Although a brief example hath been given concerning the beginning and ending of the relative world, the world of attributes, yet a second illustration is now added, that the full meaning may be manifest. For instance, let thine Eminence consider his own self; thou art first in relation to thy son, last in relation to thy father. In thine outward appearance, thou </w:t>
            </w:r>
            <w:proofErr w:type="spellStart"/>
            <w:r w:rsidRPr="0062169F">
              <w:rPr>
                <w:rFonts w:ascii="Cambria" w:hAnsi="Cambria" w:cstheme="majorBidi"/>
              </w:rPr>
              <w:t>tellest</w:t>
            </w:r>
            <w:proofErr w:type="spellEnd"/>
            <w:r w:rsidRPr="0062169F">
              <w:rPr>
                <w:rFonts w:ascii="Cambria" w:hAnsi="Cambria" w:cstheme="majorBidi"/>
              </w:rPr>
              <w:t xml:space="preserve"> of the appearance of power in the realms of divine creation; in thine inward being thou </w:t>
            </w:r>
            <w:proofErr w:type="spellStart"/>
            <w:r w:rsidRPr="0062169F">
              <w:rPr>
                <w:rFonts w:ascii="Cambria" w:hAnsi="Cambria" w:cstheme="majorBidi"/>
              </w:rPr>
              <w:t>revealest</w:t>
            </w:r>
            <w:proofErr w:type="spellEnd"/>
            <w:r w:rsidRPr="0062169F">
              <w:rPr>
                <w:rFonts w:ascii="Cambria" w:hAnsi="Cambria" w:cstheme="majorBidi"/>
              </w:rPr>
              <w:t xml:space="preserve"> the hidden mysteries which are the divine trust deposited within thee. And thus firstness and lastness, outwardness and inwardness are, in the sense referred to, true of thyself, that in these four states conferred upon thee thou </w:t>
            </w:r>
            <w:proofErr w:type="spellStart"/>
            <w:r w:rsidRPr="0062169F">
              <w:rPr>
                <w:rFonts w:ascii="Cambria" w:hAnsi="Cambria" w:cstheme="majorBidi"/>
              </w:rPr>
              <w:t>shouldst</w:t>
            </w:r>
            <w:proofErr w:type="spellEnd"/>
            <w:r w:rsidRPr="0062169F">
              <w:rPr>
                <w:rFonts w:ascii="Cambria" w:hAnsi="Cambria" w:cstheme="majorBidi"/>
              </w:rPr>
              <w:t xml:space="preserve"> comprehend the four divine states, and that the nightingale of thine heart on all the branches of the </w:t>
            </w:r>
            <w:proofErr w:type="spellStart"/>
            <w:r w:rsidRPr="0062169F">
              <w:rPr>
                <w:rFonts w:ascii="Cambria" w:hAnsi="Cambria" w:cstheme="majorBidi"/>
              </w:rPr>
              <w:t>rosetree</w:t>
            </w:r>
            <w:proofErr w:type="spellEnd"/>
            <w:r w:rsidRPr="0062169F">
              <w:rPr>
                <w:rFonts w:ascii="Cambria" w:hAnsi="Cambria" w:cstheme="majorBidi"/>
              </w:rPr>
              <w:t xml:space="preserve"> of existence, whether visible or concealed, should cry out: “He is the first and the last, the Seen and the Hidden….”</w:t>
            </w:r>
            <w:r w:rsidRPr="0062169F">
              <w:rPr>
                <w:rStyle w:val="FootnoteReference"/>
                <w:rFonts w:ascii="Cambria" w:hAnsi="Cambria" w:cstheme="majorBidi"/>
              </w:rPr>
              <w:footnoteReference w:id="89"/>
            </w:r>
          </w:p>
        </w:tc>
        <w:tc>
          <w:tcPr>
            <w:tcW w:w="4860" w:type="dxa"/>
          </w:tcPr>
          <w:p w14:paraId="0421BF67" w14:textId="77777777" w:rsidR="00ED51C5" w:rsidRPr="0062169F" w:rsidRDefault="00ED51C5" w:rsidP="00B27FC5">
            <w:pPr>
              <w:rPr>
                <w:rFonts w:ascii="Cambria" w:hAnsi="Cambria" w:cstheme="majorBidi"/>
              </w:rPr>
            </w:pPr>
            <w:r w:rsidRPr="0062169F">
              <w:rPr>
                <w:rFonts w:ascii="Cambria" w:hAnsi="Cambria" w:cstheme="majorBidi"/>
              </w:rPr>
              <w:t xml:space="preserve">Although a brief example hath been given concerning the beginning and ending of the relative and contingent world, yet a further illustration is now provided, that the full meaning may become clear. For instance, let thine eminence consider his own self: Thou art first in relation to thy son, and last in relation to thy father. In thine outward appearance thou </w:t>
            </w:r>
            <w:proofErr w:type="spellStart"/>
            <w:r w:rsidRPr="0062169F">
              <w:rPr>
                <w:rFonts w:ascii="Cambria" w:hAnsi="Cambria" w:cstheme="majorBidi"/>
              </w:rPr>
              <w:t>tellest</w:t>
            </w:r>
            <w:proofErr w:type="spellEnd"/>
            <w:r w:rsidRPr="0062169F">
              <w:rPr>
                <w:rFonts w:ascii="Cambria" w:hAnsi="Cambria" w:cstheme="majorBidi"/>
              </w:rPr>
              <w:t xml:space="preserve"> of the appearance of power in the realms of divine creation; in thine inward being thou </w:t>
            </w:r>
            <w:proofErr w:type="spellStart"/>
            <w:r w:rsidRPr="0062169F">
              <w:rPr>
                <w:rFonts w:ascii="Cambria" w:hAnsi="Cambria" w:cstheme="majorBidi"/>
              </w:rPr>
              <w:t>revealest</w:t>
            </w:r>
            <w:proofErr w:type="spellEnd"/>
            <w:r w:rsidRPr="0062169F">
              <w:rPr>
                <w:rFonts w:ascii="Cambria" w:hAnsi="Cambria" w:cstheme="majorBidi"/>
              </w:rPr>
              <w:t xml:space="preserve"> the hidden mysteries which are the divine trust deposited within thee. And thus firstness and lastness, outwardness and inwardness, are, in the sense referred to, all true of thyself, so that in these four states conferred upon thee thou mayest comprehend the four divine states, and that the nightingale of thine heart, warbling on all the flowering branches of the tree of existence, whether seen or unseen, might cry out: “He is the First and the Last, the Seen and the Hidden!”</w:t>
            </w:r>
            <w:r w:rsidRPr="0062169F">
              <w:rPr>
                <w:rStyle w:val="FootnoteReference"/>
                <w:rFonts w:ascii="Cambria" w:hAnsi="Cambria" w:cstheme="majorBidi"/>
              </w:rPr>
              <w:footnoteReference w:id="90"/>
            </w:r>
          </w:p>
        </w:tc>
        <w:tc>
          <w:tcPr>
            <w:tcW w:w="4770" w:type="dxa"/>
          </w:tcPr>
          <w:p w14:paraId="1C5FA710" w14:textId="36E3E58F" w:rsidR="00ED51C5" w:rsidRPr="00585986" w:rsidRDefault="00576EC1" w:rsidP="00957F41">
            <w:pPr>
              <w:pStyle w:val="NoSpacing"/>
              <w:rPr>
                <w:rFonts w:ascii="XB Zar" w:hAnsi="XB Zar" w:cs="XB Zar"/>
                <w:sz w:val="28"/>
                <w:szCs w:val="28"/>
              </w:rPr>
            </w:pPr>
            <w:r w:rsidRPr="00585986">
              <w:rPr>
                <w:rFonts w:ascii="XB Zar" w:hAnsi="XB Zar" w:cs="XB Zar"/>
                <w:sz w:val="28"/>
                <w:szCs w:val="28"/>
                <w:shd w:val="clear" w:color="auto" w:fill="FFFFFF"/>
                <w:rtl/>
              </w:rPr>
              <w:t>اگرچه مثال مختصری در اوّل و آخر عالم نسبی و اضافی زده شد مجدّد مثال دیگر ذکر میشود تا تمام معانی در قمیص مثالی ظاهر شود مثلاً آنجناب در خود ملاحظه فرمایند که نسبت بپسر خود اوّلند و نسبت بپدر خود آخر و در ظاهر حکایت از ظاهر قدرت میکنید در عوالم صنع الهی و در باطن بر اسرار باطن که ودیعهٴ الهیّه است در شما پس اوّلیّت و آخریّت و ظاهریّت و باطنیّت باین معنی که ذکر شد بر شما صادق میآید تا در این چهار رتبه که بشما عنایت شده چهار رتبهٴ الهیّه را ادراک فرمائید تا بلبل قلب بر جمیع شاخسارهای گل وجود از غیب و شهود ندا کند بانّه هو الاوّل و الآخر و الظّاهر و الباطن</w:t>
            </w:r>
          </w:p>
        </w:tc>
      </w:tr>
      <w:tr w:rsidR="00ED51C5" w:rsidRPr="00D65071" w14:paraId="0421BF6B" w14:textId="29272A12" w:rsidTr="00670C82">
        <w:tc>
          <w:tcPr>
            <w:tcW w:w="4590" w:type="dxa"/>
          </w:tcPr>
          <w:p w14:paraId="0421BF69" w14:textId="77777777" w:rsidR="00ED51C5" w:rsidRPr="0062169F" w:rsidRDefault="00ED51C5" w:rsidP="000D39FB">
            <w:pPr>
              <w:rPr>
                <w:rFonts w:ascii="Cambria" w:hAnsi="Cambria" w:cstheme="majorBidi"/>
              </w:rPr>
            </w:pPr>
            <w:r w:rsidRPr="0062169F">
              <w:rPr>
                <w:rFonts w:ascii="Cambria" w:hAnsi="Cambria" w:cstheme="majorBidi"/>
              </w:rPr>
              <w:lastRenderedPageBreak/>
              <w:t>These statements are made in the sphere of that which is relative, because of the limitations of men. Otherwise, those personages who in a single step have passed over the world of the relative and the limited, and dwelt on the fair plane of the Absolute, and pitched their tent in the worlds of authority and command—have burned away these relativities with a single spark, and blotted out these words with a drop of dew. And they swim in the sea of the spirit, and soar in the holy air of light. Then what life have words, on such a plane, that “first” and “last” or other than these be seen or mentioned! In this realm, the first is the last itself, and the last is but the first.</w:t>
            </w:r>
          </w:p>
        </w:tc>
        <w:tc>
          <w:tcPr>
            <w:tcW w:w="4860" w:type="dxa"/>
          </w:tcPr>
          <w:p w14:paraId="0421BF6A" w14:textId="77777777" w:rsidR="00ED51C5" w:rsidRPr="0062169F" w:rsidRDefault="00ED51C5">
            <w:pPr>
              <w:rPr>
                <w:rFonts w:ascii="Cambria" w:hAnsi="Cambria" w:cstheme="majorBidi"/>
              </w:rPr>
            </w:pPr>
            <w:r w:rsidRPr="0062169F">
              <w:rPr>
                <w:rFonts w:ascii="Cambria" w:hAnsi="Cambria" w:cstheme="majorBidi"/>
              </w:rPr>
              <w:t>These statements are made in the sphere of that which is relative. Otherwise, those souls who with but one step have traversed the world of the relative and the conditioned, and dwelt in the court of independent sovereignty, and pitched their tent in the realms of absolute authority and command, have burned away these relativities with a single spark, and blotted out these words with a mere dewdrop. And they swim in the sea of the spirit, and soar in the holy atmosphere of light. Then what existence have words, on such a plane, that “first” and “last”, or other than these, should be mentioned or described? In this realm, the first is the same as the last, and the last is the same as the first.</w:t>
            </w:r>
          </w:p>
        </w:tc>
        <w:tc>
          <w:tcPr>
            <w:tcW w:w="4770" w:type="dxa"/>
          </w:tcPr>
          <w:p w14:paraId="5E85BF04" w14:textId="5786C658" w:rsidR="00ED51C5" w:rsidRPr="00585986" w:rsidRDefault="007F756A" w:rsidP="00957F41">
            <w:pPr>
              <w:pStyle w:val="NoSpacing"/>
              <w:rPr>
                <w:rFonts w:ascii="XB Zar" w:hAnsi="XB Zar" w:cs="XB Zar"/>
                <w:sz w:val="28"/>
                <w:szCs w:val="28"/>
              </w:rPr>
            </w:pPr>
            <w:r w:rsidRPr="00585986">
              <w:rPr>
                <w:rFonts w:ascii="XB Zar" w:hAnsi="XB Zar" w:cs="XB Zar"/>
                <w:sz w:val="28"/>
                <w:szCs w:val="28"/>
                <w:shd w:val="clear" w:color="auto" w:fill="FFFFFF"/>
                <w:rtl/>
              </w:rPr>
              <w:t>و این ذکرها در مراتب عوالم نسبت ذکر میشود والّا آن رجالی که بقدمی عالم نسبت و تقیید را طیّ نموده‌اند و بر بساط خوش تجرید ساکن شده‌اند و در عالمهای اطلاق و امر خیمه برافراخته‌اند جمیع این نسبتها را بناری سوخته‌اند و همهٴ این الفاظ را بنمی محو نموده‌اند و در یمّ روح شناوری مینمایند و در هوای قدس نور سیر میکنند دیگر الفاظ در این رتبه کجا وجود دارد تا اوّل یا آخر یا غیر اینها معلوم شود و مذکور آید در اینمقام اوّل نفس آخر و آخر نفس اوّل است</w:t>
            </w:r>
          </w:p>
        </w:tc>
      </w:tr>
      <w:tr w:rsidR="00ED51C5" w:rsidRPr="00D65071" w14:paraId="0421BF70" w14:textId="39DCD1EE" w:rsidTr="00670C82">
        <w:tc>
          <w:tcPr>
            <w:tcW w:w="4590" w:type="dxa"/>
          </w:tcPr>
          <w:p w14:paraId="0421BF6C" w14:textId="3BF0489B" w:rsidR="00ED51C5" w:rsidRPr="0062169F" w:rsidRDefault="00C20158" w:rsidP="00C20158">
            <w:pPr>
              <w:rPr>
                <w:rFonts w:ascii="Cambria" w:hAnsi="Cambria" w:cstheme="majorBidi"/>
              </w:rPr>
            </w:pPr>
            <w:r>
              <w:rPr>
                <w:rFonts w:ascii="Cambria" w:hAnsi="Cambria" w:cstheme="majorBidi"/>
              </w:rPr>
              <w:t xml:space="preserve">         </w:t>
            </w:r>
            <w:r w:rsidR="00ED51C5" w:rsidRPr="0062169F">
              <w:rPr>
                <w:rFonts w:ascii="Cambria" w:hAnsi="Cambria" w:cstheme="majorBidi"/>
              </w:rPr>
              <w:t xml:space="preserve">In thy soul of love build thou a fire </w:t>
            </w:r>
          </w:p>
          <w:p w14:paraId="0421BF6D" w14:textId="3C267B28" w:rsidR="00ED51C5" w:rsidRPr="0062169F" w:rsidRDefault="00C20158" w:rsidP="00C20158">
            <w:pPr>
              <w:rPr>
                <w:rFonts w:ascii="Cambria" w:hAnsi="Cambria" w:cstheme="majorBidi"/>
              </w:rPr>
            </w:pPr>
            <w:r>
              <w:rPr>
                <w:rFonts w:ascii="Cambria" w:hAnsi="Cambria" w:cstheme="majorBidi"/>
              </w:rPr>
              <w:t xml:space="preserve">         </w:t>
            </w:r>
            <w:r w:rsidR="00ED51C5" w:rsidRPr="0062169F">
              <w:rPr>
                <w:rFonts w:ascii="Cambria" w:hAnsi="Cambria" w:cstheme="majorBidi"/>
              </w:rPr>
              <w:t>And burn all thoughts and words entire.</w:t>
            </w:r>
            <w:r w:rsidR="00ED51C5" w:rsidRPr="0062169F">
              <w:rPr>
                <w:rStyle w:val="FootnoteReference"/>
                <w:rFonts w:ascii="Cambria" w:hAnsi="Cambria" w:cstheme="majorBidi"/>
              </w:rPr>
              <w:footnoteReference w:id="91"/>
            </w:r>
          </w:p>
        </w:tc>
        <w:tc>
          <w:tcPr>
            <w:tcW w:w="4860" w:type="dxa"/>
          </w:tcPr>
          <w:p w14:paraId="0421BF6E" w14:textId="77777777" w:rsidR="00ED51C5" w:rsidRPr="0062169F" w:rsidRDefault="00ED51C5" w:rsidP="00BC0729">
            <w:pPr>
              <w:ind w:left="720"/>
              <w:rPr>
                <w:rFonts w:ascii="Cambria" w:hAnsi="Cambria" w:cstheme="majorBidi"/>
              </w:rPr>
            </w:pPr>
            <w:r w:rsidRPr="0062169F">
              <w:rPr>
                <w:rFonts w:ascii="Cambria" w:hAnsi="Cambria" w:cstheme="majorBidi"/>
              </w:rPr>
              <w:t>In thy soul, of love build thou a fire</w:t>
            </w:r>
          </w:p>
          <w:p w14:paraId="0421BF6F" w14:textId="77777777" w:rsidR="00ED51C5" w:rsidRPr="0062169F" w:rsidRDefault="00ED51C5" w:rsidP="00BC0729">
            <w:pPr>
              <w:ind w:left="720"/>
              <w:rPr>
                <w:rFonts w:ascii="Cambria" w:hAnsi="Cambria" w:cstheme="majorBidi"/>
              </w:rPr>
            </w:pPr>
            <w:r w:rsidRPr="0062169F">
              <w:rPr>
                <w:rFonts w:ascii="Cambria" w:hAnsi="Cambria" w:cstheme="majorBidi"/>
              </w:rPr>
              <w:t>And burn all thoughts and words entire.</w:t>
            </w:r>
            <w:r w:rsidRPr="0062169F">
              <w:rPr>
                <w:rStyle w:val="FootnoteReference"/>
                <w:rFonts w:ascii="Cambria" w:hAnsi="Cambria" w:cstheme="majorBidi"/>
              </w:rPr>
              <w:footnoteReference w:id="92"/>
            </w:r>
          </w:p>
        </w:tc>
        <w:tc>
          <w:tcPr>
            <w:tcW w:w="4770" w:type="dxa"/>
          </w:tcPr>
          <w:p w14:paraId="78EC95F2" w14:textId="77777777" w:rsidR="007F756A" w:rsidRPr="00585986" w:rsidRDefault="007F756A" w:rsidP="00964178">
            <w:pPr>
              <w:pStyle w:val="NoSpacing"/>
              <w:jc w:val="center"/>
              <w:rPr>
                <w:rFonts w:ascii="XB Zar" w:hAnsi="XB Zar" w:cs="XB Zar"/>
                <w:sz w:val="28"/>
                <w:szCs w:val="28"/>
              </w:rPr>
            </w:pPr>
            <w:r w:rsidRPr="00585986">
              <w:rPr>
                <w:rFonts w:ascii="XB Zar" w:hAnsi="XB Zar" w:cs="XB Zar"/>
                <w:sz w:val="28"/>
                <w:szCs w:val="28"/>
                <w:rtl/>
              </w:rPr>
              <w:t>آتشی از عشق در جان برفروز</w:t>
            </w:r>
          </w:p>
          <w:p w14:paraId="27416DF6" w14:textId="77777777" w:rsidR="007F756A" w:rsidRPr="00585986" w:rsidRDefault="007F756A" w:rsidP="00964178">
            <w:pPr>
              <w:pStyle w:val="NoSpacing"/>
              <w:jc w:val="center"/>
              <w:rPr>
                <w:rFonts w:ascii="XB Zar" w:hAnsi="XB Zar" w:cs="XB Zar"/>
                <w:sz w:val="28"/>
                <w:szCs w:val="28"/>
              </w:rPr>
            </w:pPr>
            <w:r w:rsidRPr="00585986">
              <w:rPr>
                <w:rFonts w:ascii="XB Zar" w:hAnsi="XB Zar" w:cs="XB Zar"/>
                <w:sz w:val="28"/>
                <w:szCs w:val="28"/>
                <w:rtl/>
              </w:rPr>
              <w:t>سر بسر فکر و عبارت را بسوز</w:t>
            </w:r>
          </w:p>
          <w:p w14:paraId="676E5C3E" w14:textId="77777777" w:rsidR="00ED51C5" w:rsidRPr="00585986" w:rsidRDefault="00ED51C5" w:rsidP="00957F41">
            <w:pPr>
              <w:pStyle w:val="NoSpacing"/>
              <w:rPr>
                <w:rFonts w:ascii="XB Zar" w:hAnsi="XB Zar" w:cs="XB Zar"/>
                <w:sz w:val="28"/>
                <w:szCs w:val="28"/>
              </w:rPr>
            </w:pPr>
          </w:p>
        </w:tc>
      </w:tr>
      <w:tr w:rsidR="00ED51C5" w:rsidRPr="00D65071" w14:paraId="0421BF73" w14:textId="038C9121" w:rsidTr="00670C82">
        <w:tc>
          <w:tcPr>
            <w:tcW w:w="4590" w:type="dxa"/>
          </w:tcPr>
          <w:p w14:paraId="0421BF71" w14:textId="77777777" w:rsidR="00ED51C5" w:rsidRPr="0062169F" w:rsidRDefault="00ED51C5">
            <w:pPr>
              <w:rPr>
                <w:rFonts w:ascii="Cambria" w:hAnsi="Cambria" w:cstheme="majorBidi"/>
              </w:rPr>
            </w:pPr>
            <w:r w:rsidRPr="0062169F">
              <w:rPr>
                <w:rFonts w:ascii="Cambria" w:hAnsi="Cambria" w:cstheme="majorBidi"/>
              </w:rPr>
              <w:t xml:space="preserve">O my friend, look upon thyself: </w:t>
            </w:r>
            <w:proofErr w:type="spellStart"/>
            <w:r w:rsidRPr="0062169F">
              <w:rPr>
                <w:rFonts w:ascii="Cambria" w:hAnsi="Cambria" w:cstheme="majorBidi"/>
              </w:rPr>
              <w:t>Hadst</w:t>
            </w:r>
            <w:proofErr w:type="spellEnd"/>
            <w:r w:rsidRPr="0062169F">
              <w:rPr>
                <w:rFonts w:ascii="Cambria" w:hAnsi="Cambria" w:cstheme="majorBidi"/>
              </w:rPr>
              <w:t xml:space="preserve"> thou not become a father nor begotten a son, neither wouldst thou have heard these sayings. Now forget them all, that thou mayest learn from the Master of Love in the schoolhouse of oneness, and return unto God, and forsake the inner land of unreality</w:t>
            </w:r>
            <w:r w:rsidRPr="0062169F">
              <w:rPr>
                <w:rStyle w:val="FootnoteReference"/>
                <w:rFonts w:ascii="Cambria" w:hAnsi="Cambria" w:cstheme="majorBidi"/>
              </w:rPr>
              <w:footnoteReference w:id="93"/>
            </w:r>
            <w:r w:rsidRPr="0062169F">
              <w:rPr>
                <w:rFonts w:ascii="Cambria" w:hAnsi="Cambria" w:cstheme="majorBidi"/>
              </w:rPr>
              <w:t xml:space="preserve"> for thy true station, </w:t>
            </w:r>
            <w:r w:rsidRPr="0062169F">
              <w:rPr>
                <w:rFonts w:ascii="Cambria" w:hAnsi="Cambria" w:cstheme="majorBidi"/>
              </w:rPr>
              <w:lastRenderedPageBreak/>
              <w:t>and dwell within the shadow of the tree of knowledge.</w:t>
            </w:r>
          </w:p>
        </w:tc>
        <w:tc>
          <w:tcPr>
            <w:tcW w:w="4860" w:type="dxa"/>
          </w:tcPr>
          <w:p w14:paraId="0421BF72" w14:textId="77777777" w:rsidR="00ED51C5" w:rsidRPr="0062169F" w:rsidRDefault="00ED51C5" w:rsidP="00630CE6">
            <w:pPr>
              <w:rPr>
                <w:rFonts w:ascii="Cambria" w:hAnsi="Cambria" w:cstheme="majorBidi"/>
              </w:rPr>
            </w:pPr>
            <w:r w:rsidRPr="0062169F">
              <w:rPr>
                <w:rFonts w:ascii="Cambria" w:hAnsi="Cambria" w:cstheme="majorBidi"/>
              </w:rPr>
              <w:lastRenderedPageBreak/>
              <w:t xml:space="preserve">O My friend, look to thyself: </w:t>
            </w:r>
            <w:proofErr w:type="spellStart"/>
            <w:r w:rsidRPr="0062169F">
              <w:rPr>
                <w:rFonts w:ascii="Cambria" w:hAnsi="Cambria" w:cstheme="majorBidi"/>
              </w:rPr>
              <w:t>Hadst</w:t>
            </w:r>
            <w:proofErr w:type="spellEnd"/>
            <w:r w:rsidRPr="0062169F">
              <w:rPr>
                <w:rFonts w:ascii="Cambria" w:hAnsi="Cambria" w:cstheme="majorBidi"/>
              </w:rPr>
              <w:t xml:space="preserve"> thou not become a father and begotten a son, neither wouldst thou have comprehended these words. Now forget them one and all, that thou mayest learn from the Master of Love in the schoolhouse of Divine Unity, mayest return unto God, forsake the land of unreality for thy true station, and </w:t>
            </w:r>
            <w:r w:rsidRPr="0062169F">
              <w:rPr>
                <w:rFonts w:ascii="Cambria" w:hAnsi="Cambria" w:cstheme="majorBidi"/>
              </w:rPr>
              <w:lastRenderedPageBreak/>
              <w:t>dwell beneath the shadow of the tree of knowledge.</w:t>
            </w:r>
          </w:p>
        </w:tc>
        <w:tc>
          <w:tcPr>
            <w:tcW w:w="4770" w:type="dxa"/>
          </w:tcPr>
          <w:p w14:paraId="42A862E0" w14:textId="67A3E2EB" w:rsidR="00ED51C5" w:rsidRPr="00585986" w:rsidRDefault="007F756A" w:rsidP="00957F41">
            <w:pPr>
              <w:pStyle w:val="NoSpacing"/>
              <w:rPr>
                <w:rFonts w:ascii="XB Zar" w:hAnsi="XB Zar" w:cs="XB Zar"/>
                <w:sz w:val="28"/>
                <w:szCs w:val="28"/>
              </w:rPr>
            </w:pPr>
            <w:r w:rsidRPr="00585986">
              <w:rPr>
                <w:rFonts w:ascii="XB Zar" w:hAnsi="XB Zar" w:cs="XB Zar"/>
                <w:sz w:val="28"/>
                <w:szCs w:val="28"/>
                <w:shd w:val="clear" w:color="auto" w:fill="FFFFFF"/>
                <w:rtl/>
              </w:rPr>
              <w:lastRenderedPageBreak/>
              <w:t xml:space="preserve">ای دوست من در خود ملاحظه فرما که اگر پدر نمیشدی و پسر ندیده بودی این الفاظ هم نشنیده بودی پس حال همه را فراموش کن تا در مصطبهٴ توحید نزد ادیب عشق بیاموزی و از انّا براجعون </w:t>
            </w:r>
            <w:r w:rsidRPr="00585986">
              <w:rPr>
                <w:rFonts w:ascii="XB Zar" w:hAnsi="XB Zar" w:cs="XB Zar"/>
                <w:sz w:val="28"/>
                <w:szCs w:val="28"/>
                <w:shd w:val="clear" w:color="auto" w:fill="FFFFFF"/>
                <w:rtl/>
              </w:rPr>
              <w:lastRenderedPageBreak/>
              <w:t>رجعت کنی و از وطن مجازی بمقام حقیقی خود واصل گردی و در ظلّ شجرهٴ دانش ساکن شوی</w:t>
            </w:r>
          </w:p>
        </w:tc>
      </w:tr>
      <w:tr w:rsidR="00ED51C5" w:rsidRPr="00D65071" w14:paraId="0421BF76" w14:textId="02416C56" w:rsidTr="00670C82">
        <w:tc>
          <w:tcPr>
            <w:tcW w:w="4590" w:type="dxa"/>
          </w:tcPr>
          <w:p w14:paraId="0421BF74" w14:textId="77777777" w:rsidR="00ED51C5" w:rsidRPr="0062169F" w:rsidRDefault="00ED51C5">
            <w:pPr>
              <w:rPr>
                <w:rFonts w:ascii="Cambria" w:hAnsi="Cambria" w:cstheme="majorBidi"/>
              </w:rPr>
            </w:pPr>
            <w:r w:rsidRPr="0062169F">
              <w:rPr>
                <w:rFonts w:ascii="Cambria" w:hAnsi="Cambria" w:cstheme="majorBidi"/>
              </w:rPr>
              <w:lastRenderedPageBreak/>
              <w:t xml:space="preserve">O thou dear one! Impoverish thyself, that thou mayest enter the high court of riches; and humble thy body, that thou mayest drink from the river of glory, and attain to the full meaning of the poems whereof thou </w:t>
            </w:r>
            <w:proofErr w:type="spellStart"/>
            <w:r w:rsidRPr="0062169F">
              <w:rPr>
                <w:rFonts w:ascii="Cambria" w:hAnsi="Cambria" w:cstheme="majorBidi"/>
              </w:rPr>
              <w:t>hadst</w:t>
            </w:r>
            <w:proofErr w:type="spellEnd"/>
            <w:r w:rsidRPr="0062169F">
              <w:rPr>
                <w:rFonts w:ascii="Cambria" w:hAnsi="Cambria" w:cstheme="majorBidi"/>
              </w:rPr>
              <w:t xml:space="preserve"> asked.</w:t>
            </w:r>
          </w:p>
        </w:tc>
        <w:tc>
          <w:tcPr>
            <w:tcW w:w="4860" w:type="dxa"/>
          </w:tcPr>
          <w:p w14:paraId="0421BF75" w14:textId="77777777" w:rsidR="00ED51C5" w:rsidRPr="0062169F" w:rsidRDefault="00ED51C5" w:rsidP="008451BF">
            <w:pPr>
              <w:rPr>
                <w:rFonts w:ascii="Cambria" w:hAnsi="Cambria" w:cstheme="majorBidi"/>
              </w:rPr>
            </w:pPr>
            <w:r w:rsidRPr="0062169F">
              <w:rPr>
                <w:rFonts w:ascii="Cambria" w:hAnsi="Cambria" w:cstheme="majorBidi"/>
              </w:rPr>
              <w:t xml:space="preserve">O thou dear one! Impoverish thyself, that thou mayest enter the lofty court of riches; and humble thy body, that thou mayest drink from the stream of glory and attain to the full meaning of the poems whereof thou </w:t>
            </w:r>
            <w:proofErr w:type="spellStart"/>
            <w:r w:rsidRPr="0062169F">
              <w:rPr>
                <w:rFonts w:ascii="Cambria" w:hAnsi="Cambria" w:cstheme="majorBidi"/>
              </w:rPr>
              <w:t>hadst</w:t>
            </w:r>
            <w:proofErr w:type="spellEnd"/>
            <w:r w:rsidRPr="0062169F">
              <w:rPr>
                <w:rFonts w:ascii="Cambria" w:hAnsi="Cambria" w:cstheme="majorBidi"/>
              </w:rPr>
              <w:t xml:space="preserve"> asked.</w:t>
            </w:r>
          </w:p>
        </w:tc>
        <w:tc>
          <w:tcPr>
            <w:tcW w:w="4770" w:type="dxa"/>
          </w:tcPr>
          <w:p w14:paraId="22E5C0AA" w14:textId="0E567993" w:rsidR="00ED51C5" w:rsidRPr="00585986" w:rsidRDefault="007F756A" w:rsidP="00957F41">
            <w:pPr>
              <w:pStyle w:val="NoSpacing"/>
              <w:rPr>
                <w:rFonts w:ascii="XB Zar" w:hAnsi="XB Zar" w:cs="XB Zar"/>
                <w:sz w:val="28"/>
                <w:szCs w:val="28"/>
              </w:rPr>
            </w:pPr>
            <w:r w:rsidRPr="00585986">
              <w:rPr>
                <w:rFonts w:ascii="XB Zar" w:hAnsi="XB Zar" w:cs="XB Zar"/>
                <w:sz w:val="28"/>
                <w:szCs w:val="28"/>
                <w:shd w:val="clear" w:color="auto" w:fill="FFFFFF"/>
                <w:rtl/>
              </w:rPr>
              <w:t>ای عزیز نفس را فقیر نما تا در عرصهٴ بلند غنا وارد شوی و جسد را ذلیل کن تا از شریعهٴ عزّت بیاشامی و بجمیع معانی اشعار که سؤال فرمودی برسی</w:t>
            </w:r>
          </w:p>
        </w:tc>
      </w:tr>
      <w:tr w:rsidR="00ED51C5" w:rsidRPr="00D65071" w14:paraId="0421BF79" w14:textId="478D10A0" w:rsidTr="00670C82">
        <w:tc>
          <w:tcPr>
            <w:tcW w:w="4590" w:type="dxa"/>
          </w:tcPr>
          <w:p w14:paraId="0421BF77" w14:textId="77777777" w:rsidR="00ED51C5" w:rsidRPr="0062169F" w:rsidRDefault="00ED51C5" w:rsidP="00F8021C">
            <w:pPr>
              <w:rPr>
                <w:rFonts w:ascii="Cambria" w:hAnsi="Cambria" w:cstheme="majorBidi"/>
              </w:rPr>
            </w:pPr>
            <w:r w:rsidRPr="0062169F">
              <w:rPr>
                <w:rFonts w:ascii="Cambria" w:hAnsi="Cambria" w:cstheme="majorBidi"/>
              </w:rPr>
              <w:t xml:space="preserve">Thus it hath been made clear that these stages depend on the vision of the wayfarer. In every city he will behold a world, in every Valley reach a spring, in every meadow hear a song. But the falcon of the mystic heaven hath many a wondrous carol of the spirit in His breast, and the Persian bird </w:t>
            </w:r>
            <w:proofErr w:type="spellStart"/>
            <w:r w:rsidRPr="0062169F">
              <w:rPr>
                <w:rFonts w:ascii="Cambria" w:hAnsi="Cambria" w:cstheme="majorBidi"/>
              </w:rPr>
              <w:t>keepeth</w:t>
            </w:r>
            <w:proofErr w:type="spellEnd"/>
            <w:r w:rsidRPr="0062169F">
              <w:rPr>
                <w:rFonts w:ascii="Cambria" w:hAnsi="Cambria" w:cstheme="majorBidi"/>
              </w:rPr>
              <w:t xml:space="preserve"> in His soul many a sweet Arab melody; yet these are hidden, and hidden shall remain.</w:t>
            </w:r>
          </w:p>
        </w:tc>
        <w:tc>
          <w:tcPr>
            <w:tcW w:w="4860" w:type="dxa"/>
          </w:tcPr>
          <w:p w14:paraId="0421BF78" w14:textId="77777777" w:rsidR="00ED51C5" w:rsidRPr="0062169F" w:rsidRDefault="00ED51C5">
            <w:pPr>
              <w:rPr>
                <w:rFonts w:ascii="Cambria" w:hAnsi="Cambria" w:cstheme="majorBidi"/>
              </w:rPr>
            </w:pPr>
            <w:r w:rsidRPr="0062169F">
              <w:rPr>
                <w:rFonts w:ascii="Cambria" w:hAnsi="Cambria" w:cstheme="majorBidi"/>
              </w:rPr>
              <w:t xml:space="preserve">Thus it hath been made clear that these stages depend on the attainment of the wayfarer. In every city he will behold a world, in every valley reach a spring, in every meadow hear a song. But the falcon of the mystic heaven hath many a wondrous carol of the spirit in its breast, and the Persian bird </w:t>
            </w:r>
            <w:proofErr w:type="spellStart"/>
            <w:r w:rsidRPr="0062169F">
              <w:rPr>
                <w:rFonts w:ascii="Cambria" w:hAnsi="Cambria" w:cstheme="majorBidi"/>
              </w:rPr>
              <w:t>keepeth</w:t>
            </w:r>
            <w:proofErr w:type="spellEnd"/>
            <w:r w:rsidRPr="0062169F">
              <w:rPr>
                <w:rFonts w:ascii="Cambria" w:hAnsi="Cambria" w:cstheme="majorBidi"/>
              </w:rPr>
              <w:t xml:space="preserve"> in its soul many a sweet Arabian melody; yet these are hidden, and hidden shall remain.</w:t>
            </w:r>
          </w:p>
        </w:tc>
        <w:tc>
          <w:tcPr>
            <w:tcW w:w="4770" w:type="dxa"/>
          </w:tcPr>
          <w:p w14:paraId="09C39B6D" w14:textId="50B840C0" w:rsidR="00ED51C5" w:rsidRPr="00585986" w:rsidRDefault="006A706E" w:rsidP="00957F41">
            <w:pPr>
              <w:pStyle w:val="NoSpacing"/>
              <w:rPr>
                <w:rFonts w:ascii="XB Zar" w:hAnsi="XB Zar" w:cs="XB Zar"/>
                <w:sz w:val="28"/>
                <w:szCs w:val="28"/>
              </w:rPr>
            </w:pPr>
            <w:r w:rsidRPr="00585986">
              <w:rPr>
                <w:rFonts w:ascii="XB Zar" w:hAnsi="XB Zar" w:cs="XB Zar"/>
                <w:sz w:val="28"/>
                <w:szCs w:val="28"/>
                <w:shd w:val="clear" w:color="auto" w:fill="FFFFFF"/>
                <w:rtl/>
              </w:rPr>
              <w:t>پس معلوم شد که این مراتب بسته بسیر سالک است و در هر مدینه عالمی بیند و در هر وادی بچشمه‌ئی رسد و در هر صحرا نغمه‌ئی شنود ولی شاهباز هوای معنوی را شهنازهای بدیع روحانی در دل است و مرغ عراقی را آوازهای خوش حجازی در سر ولکن مستور بوده و مستور خواهد بود</w:t>
            </w:r>
          </w:p>
        </w:tc>
      </w:tr>
      <w:tr w:rsidR="00ED51C5" w:rsidRPr="00D65071" w14:paraId="0421BF7E" w14:textId="1FB1B050" w:rsidTr="00670C82">
        <w:tc>
          <w:tcPr>
            <w:tcW w:w="4590" w:type="dxa"/>
          </w:tcPr>
          <w:p w14:paraId="0421BF7A" w14:textId="3BB0FFF4" w:rsidR="00ED51C5" w:rsidRPr="0062169F" w:rsidRDefault="009C5CA0" w:rsidP="009C5CA0">
            <w:pPr>
              <w:rPr>
                <w:rFonts w:ascii="Cambria" w:hAnsi="Cambria" w:cstheme="majorBidi"/>
              </w:rPr>
            </w:pPr>
            <w:r w:rsidRPr="0062169F">
              <w:rPr>
                <w:rFonts w:ascii="Cambria" w:hAnsi="Cambria" w:cstheme="majorBidi"/>
              </w:rPr>
              <w:t xml:space="preserve">          </w:t>
            </w:r>
            <w:r w:rsidR="00ED51C5" w:rsidRPr="0062169F">
              <w:rPr>
                <w:rFonts w:ascii="Cambria" w:hAnsi="Cambria" w:cstheme="majorBidi"/>
              </w:rPr>
              <w:t xml:space="preserve">If I speak forth, many a mind will shatter, </w:t>
            </w:r>
          </w:p>
          <w:p w14:paraId="0421BF7B" w14:textId="10581738" w:rsidR="00ED51C5" w:rsidRPr="0062169F" w:rsidRDefault="009C5CA0" w:rsidP="009C5CA0">
            <w:pPr>
              <w:rPr>
                <w:rFonts w:ascii="Cambria" w:hAnsi="Cambria" w:cstheme="majorBidi"/>
              </w:rPr>
            </w:pPr>
            <w:r w:rsidRPr="0062169F">
              <w:rPr>
                <w:rFonts w:ascii="Cambria" w:hAnsi="Cambria" w:cstheme="majorBidi"/>
              </w:rPr>
              <w:t xml:space="preserve">          </w:t>
            </w:r>
            <w:r w:rsidR="00ED51C5" w:rsidRPr="0062169F">
              <w:rPr>
                <w:rFonts w:ascii="Cambria" w:hAnsi="Cambria" w:cstheme="majorBidi"/>
              </w:rPr>
              <w:t>And if I write, many a pen will break.</w:t>
            </w:r>
            <w:r w:rsidR="00ED51C5" w:rsidRPr="0062169F">
              <w:rPr>
                <w:rStyle w:val="FootnoteReference"/>
                <w:rFonts w:ascii="Cambria" w:hAnsi="Cambria" w:cstheme="majorBidi"/>
              </w:rPr>
              <w:footnoteReference w:id="94"/>
            </w:r>
            <w:r w:rsidR="00ED51C5" w:rsidRPr="0062169F">
              <w:rPr>
                <w:rFonts w:ascii="Cambria" w:hAnsi="Cambria" w:cstheme="majorBidi"/>
                <w:vertAlign w:val="superscript"/>
              </w:rPr>
              <w:t>,</w:t>
            </w:r>
            <w:r w:rsidR="00ED51C5" w:rsidRPr="0062169F">
              <w:rPr>
                <w:rStyle w:val="FootnoteReference"/>
                <w:rFonts w:ascii="Cambria" w:hAnsi="Cambria" w:cstheme="majorBidi"/>
              </w:rPr>
              <w:footnoteReference w:id="95"/>
            </w:r>
          </w:p>
        </w:tc>
        <w:tc>
          <w:tcPr>
            <w:tcW w:w="4860" w:type="dxa"/>
          </w:tcPr>
          <w:p w14:paraId="0421BF7C" w14:textId="77777777" w:rsidR="00ED51C5" w:rsidRPr="0062169F" w:rsidRDefault="00ED51C5" w:rsidP="0007770B">
            <w:pPr>
              <w:ind w:left="720"/>
              <w:rPr>
                <w:rFonts w:ascii="Cambria" w:hAnsi="Cambria" w:cstheme="majorBidi"/>
              </w:rPr>
            </w:pPr>
            <w:r w:rsidRPr="0062169F">
              <w:rPr>
                <w:rFonts w:ascii="Cambria" w:hAnsi="Cambria" w:cstheme="majorBidi"/>
              </w:rPr>
              <w:t>If I speak forth, many a mind will shatter,</w:t>
            </w:r>
          </w:p>
          <w:p w14:paraId="1B9FBB73" w14:textId="77777777" w:rsidR="00ED51C5" w:rsidRDefault="00ED51C5" w:rsidP="0007770B">
            <w:pPr>
              <w:ind w:left="720"/>
              <w:rPr>
                <w:rFonts w:ascii="Cambria" w:hAnsi="Cambria" w:cstheme="majorBidi"/>
              </w:rPr>
            </w:pPr>
            <w:r w:rsidRPr="0062169F">
              <w:rPr>
                <w:rFonts w:ascii="Cambria" w:hAnsi="Cambria" w:cstheme="majorBidi"/>
              </w:rPr>
              <w:t>And if I write, many a pen will break.</w:t>
            </w:r>
            <w:r w:rsidRPr="0062169F">
              <w:rPr>
                <w:rStyle w:val="FootnoteReference"/>
                <w:rFonts w:ascii="Cambria" w:hAnsi="Cambria" w:cstheme="majorBidi"/>
              </w:rPr>
              <w:footnoteReference w:id="96"/>
            </w:r>
          </w:p>
          <w:p w14:paraId="0421BF7D" w14:textId="755D695B" w:rsidR="005139BB" w:rsidRPr="005139BB" w:rsidRDefault="005139BB" w:rsidP="0007770B">
            <w:pPr>
              <w:ind w:left="720"/>
              <w:rPr>
                <w:rFonts w:ascii="Cambria" w:hAnsi="Cambria" w:cstheme="majorBidi"/>
                <w:sz w:val="32"/>
                <w:szCs w:val="32"/>
              </w:rPr>
            </w:pPr>
          </w:p>
        </w:tc>
        <w:tc>
          <w:tcPr>
            <w:tcW w:w="4770" w:type="dxa"/>
          </w:tcPr>
          <w:p w14:paraId="07356DF8" w14:textId="77777777" w:rsidR="006A706E" w:rsidRPr="00585986" w:rsidRDefault="006A706E" w:rsidP="0052454F">
            <w:pPr>
              <w:pStyle w:val="NoSpacing"/>
              <w:jc w:val="center"/>
              <w:rPr>
                <w:rFonts w:ascii="XB Zar" w:hAnsi="XB Zar" w:cs="XB Zar"/>
                <w:sz w:val="28"/>
                <w:szCs w:val="28"/>
              </w:rPr>
            </w:pPr>
            <w:r w:rsidRPr="00585986">
              <w:rPr>
                <w:rFonts w:ascii="XB Zar" w:hAnsi="XB Zar" w:cs="XB Zar"/>
                <w:sz w:val="28"/>
                <w:szCs w:val="28"/>
                <w:rtl/>
              </w:rPr>
              <w:t>گر بگویم عقلها بر همزند</w:t>
            </w:r>
          </w:p>
          <w:p w14:paraId="7EC5A46E" w14:textId="55DE0B93" w:rsidR="00ED51C5" w:rsidRPr="002B2EFE" w:rsidRDefault="006A706E" w:rsidP="002B2EFE">
            <w:pPr>
              <w:pStyle w:val="NoSpacing"/>
              <w:jc w:val="center"/>
              <w:rPr>
                <w:rFonts w:ascii="XB Zar" w:hAnsi="XB Zar" w:cs="XB Zar"/>
                <w:sz w:val="28"/>
                <w:szCs w:val="28"/>
              </w:rPr>
            </w:pPr>
            <w:r w:rsidRPr="00585986">
              <w:rPr>
                <w:rFonts w:ascii="XB Zar" w:hAnsi="XB Zar" w:cs="XB Zar"/>
                <w:sz w:val="28"/>
                <w:szCs w:val="28"/>
                <w:rtl/>
              </w:rPr>
              <w:t>ور نویسم بس قلمها بشکند</w:t>
            </w:r>
          </w:p>
        </w:tc>
      </w:tr>
      <w:tr w:rsidR="00ED51C5" w:rsidRPr="00D65071" w14:paraId="0421BF81" w14:textId="2AB938A8" w:rsidTr="00670C82">
        <w:tc>
          <w:tcPr>
            <w:tcW w:w="4590" w:type="dxa"/>
          </w:tcPr>
          <w:p w14:paraId="0421BF7F" w14:textId="77777777" w:rsidR="00ED51C5" w:rsidRPr="0062169F" w:rsidRDefault="00ED51C5">
            <w:pPr>
              <w:rPr>
                <w:rFonts w:ascii="Cambria" w:hAnsi="Cambria" w:cstheme="majorBidi"/>
              </w:rPr>
            </w:pPr>
            <w:r w:rsidRPr="0062169F">
              <w:rPr>
                <w:rFonts w:ascii="Cambria" w:hAnsi="Cambria" w:cstheme="majorBidi"/>
              </w:rPr>
              <w:t xml:space="preserve">Peace be upon him who </w:t>
            </w:r>
            <w:proofErr w:type="spellStart"/>
            <w:r w:rsidRPr="0062169F">
              <w:rPr>
                <w:rFonts w:ascii="Cambria" w:hAnsi="Cambria" w:cstheme="majorBidi"/>
              </w:rPr>
              <w:t>concludeth</w:t>
            </w:r>
            <w:proofErr w:type="spellEnd"/>
            <w:r w:rsidRPr="0062169F">
              <w:rPr>
                <w:rFonts w:ascii="Cambria" w:hAnsi="Cambria" w:cstheme="majorBidi"/>
              </w:rPr>
              <w:t xml:space="preserve"> this exalted journey and </w:t>
            </w:r>
            <w:proofErr w:type="spellStart"/>
            <w:r w:rsidRPr="0062169F">
              <w:rPr>
                <w:rFonts w:ascii="Cambria" w:hAnsi="Cambria" w:cstheme="majorBidi"/>
              </w:rPr>
              <w:t>followeth</w:t>
            </w:r>
            <w:proofErr w:type="spellEnd"/>
            <w:r w:rsidRPr="0062169F">
              <w:rPr>
                <w:rFonts w:ascii="Cambria" w:hAnsi="Cambria" w:cstheme="majorBidi"/>
              </w:rPr>
              <w:t xml:space="preserve"> the True One by the lights of guidance.</w:t>
            </w:r>
          </w:p>
        </w:tc>
        <w:tc>
          <w:tcPr>
            <w:tcW w:w="4860" w:type="dxa"/>
          </w:tcPr>
          <w:p w14:paraId="0421BF80" w14:textId="77777777" w:rsidR="00ED51C5" w:rsidRPr="0062169F" w:rsidRDefault="00ED51C5" w:rsidP="00F34873">
            <w:pPr>
              <w:rPr>
                <w:rFonts w:ascii="Cambria" w:hAnsi="Cambria" w:cstheme="majorBidi"/>
              </w:rPr>
            </w:pPr>
            <w:r w:rsidRPr="0062169F">
              <w:rPr>
                <w:rFonts w:ascii="Cambria" w:hAnsi="Cambria" w:cstheme="majorBidi"/>
              </w:rPr>
              <w:t xml:space="preserve">Peace be upon him who </w:t>
            </w:r>
            <w:proofErr w:type="spellStart"/>
            <w:r w:rsidRPr="0062169F">
              <w:rPr>
                <w:rFonts w:ascii="Cambria" w:hAnsi="Cambria" w:cstheme="majorBidi"/>
              </w:rPr>
              <w:t>concludeth</w:t>
            </w:r>
            <w:proofErr w:type="spellEnd"/>
            <w:r w:rsidRPr="0062169F">
              <w:rPr>
                <w:rFonts w:ascii="Cambria" w:hAnsi="Cambria" w:cstheme="majorBidi"/>
              </w:rPr>
              <w:t xml:space="preserve"> this exalted journey and </w:t>
            </w:r>
            <w:proofErr w:type="spellStart"/>
            <w:r w:rsidRPr="0062169F">
              <w:rPr>
                <w:rFonts w:ascii="Cambria" w:hAnsi="Cambria" w:cstheme="majorBidi"/>
              </w:rPr>
              <w:t>followeth</w:t>
            </w:r>
            <w:proofErr w:type="spellEnd"/>
            <w:r w:rsidRPr="0062169F">
              <w:rPr>
                <w:rFonts w:ascii="Cambria" w:hAnsi="Cambria" w:cstheme="majorBidi"/>
              </w:rPr>
              <w:t xml:space="preserve"> the way of truth by the lights of guidance.</w:t>
            </w:r>
          </w:p>
        </w:tc>
        <w:tc>
          <w:tcPr>
            <w:tcW w:w="4770" w:type="dxa"/>
          </w:tcPr>
          <w:p w14:paraId="1EBF5834" w14:textId="685FCD7A" w:rsidR="00ED51C5" w:rsidRPr="00585986" w:rsidRDefault="006A706E" w:rsidP="00957F41">
            <w:pPr>
              <w:pStyle w:val="NoSpacing"/>
              <w:rPr>
                <w:rFonts w:ascii="XB Zar" w:hAnsi="XB Zar" w:cs="XB Zar"/>
                <w:sz w:val="28"/>
                <w:szCs w:val="28"/>
              </w:rPr>
            </w:pPr>
            <w:r w:rsidRPr="00585986">
              <w:rPr>
                <w:rFonts w:ascii="XB Zar" w:hAnsi="XB Zar" w:cs="XB Zar"/>
                <w:sz w:val="28"/>
                <w:szCs w:val="28"/>
                <w:shd w:val="clear" w:color="auto" w:fill="FFFFFF"/>
                <w:rtl/>
              </w:rPr>
              <w:t>و السّلام علی من قطع هذا السّفر الاعلی و اتّبع الحقّ بانوار الهدی</w:t>
            </w:r>
          </w:p>
        </w:tc>
      </w:tr>
      <w:tr w:rsidR="00ED51C5" w:rsidRPr="00D65071" w14:paraId="0421BF86" w14:textId="724D6BE8" w:rsidTr="00670C82">
        <w:tc>
          <w:tcPr>
            <w:tcW w:w="4590" w:type="dxa"/>
          </w:tcPr>
          <w:p w14:paraId="0421BF82" w14:textId="77777777" w:rsidR="00ED51C5" w:rsidRPr="0062169F" w:rsidRDefault="00ED51C5">
            <w:pPr>
              <w:rPr>
                <w:rFonts w:ascii="Cambria" w:hAnsi="Cambria" w:cstheme="majorBidi"/>
              </w:rPr>
            </w:pPr>
            <w:r w:rsidRPr="0062169F">
              <w:rPr>
                <w:rFonts w:ascii="Cambria" w:hAnsi="Cambria" w:cstheme="majorBidi"/>
              </w:rPr>
              <w:lastRenderedPageBreak/>
              <w:t xml:space="preserve">And the wayfarer, after traversing the high planes of this supernal journey, </w:t>
            </w:r>
            <w:proofErr w:type="spellStart"/>
            <w:r w:rsidRPr="0062169F">
              <w:rPr>
                <w:rFonts w:ascii="Cambria" w:hAnsi="Cambria" w:cstheme="majorBidi"/>
              </w:rPr>
              <w:t>entereth</w:t>
            </w:r>
            <w:proofErr w:type="spellEnd"/>
          </w:p>
          <w:p w14:paraId="0421BF83" w14:textId="77777777" w:rsidR="00ED51C5" w:rsidRPr="0062169F" w:rsidRDefault="00ED51C5" w:rsidP="00911BF3">
            <w:pPr>
              <w:jc w:val="center"/>
              <w:rPr>
                <w:rFonts w:ascii="Cambria" w:hAnsi="Cambria" w:cstheme="majorBidi"/>
                <w:b/>
                <w:bCs/>
              </w:rPr>
            </w:pPr>
            <w:r w:rsidRPr="0062169F">
              <w:rPr>
                <w:rFonts w:ascii="Cambria" w:hAnsi="Cambria" w:cstheme="majorBidi"/>
                <w:b/>
                <w:bCs/>
              </w:rPr>
              <w:t>The Valley of Contentment</w:t>
            </w:r>
          </w:p>
          <w:p w14:paraId="0421BF84" w14:textId="77777777" w:rsidR="00ED51C5" w:rsidRPr="0062169F" w:rsidRDefault="00ED51C5">
            <w:pPr>
              <w:rPr>
                <w:rFonts w:ascii="Cambria" w:hAnsi="Cambria" w:cstheme="majorBidi"/>
              </w:rPr>
            </w:pPr>
            <w:r w:rsidRPr="0062169F">
              <w:rPr>
                <w:rFonts w:ascii="Cambria" w:hAnsi="Cambria" w:cstheme="majorBidi"/>
              </w:rPr>
              <w:t xml:space="preserve">In this Valley he </w:t>
            </w:r>
            <w:proofErr w:type="spellStart"/>
            <w:r w:rsidRPr="0062169F">
              <w:rPr>
                <w:rFonts w:ascii="Cambria" w:hAnsi="Cambria" w:cstheme="majorBidi"/>
              </w:rPr>
              <w:t>feeleth</w:t>
            </w:r>
            <w:proofErr w:type="spellEnd"/>
            <w:r w:rsidRPr="0062169F">
              <w:rPr>
                <w:rFonts w:ascii="Cambria" w:hAnsi="Cambria" w:cstheme="majorBidi"/>
              </w:rPr>
              <w:t xml:space="preserve"> the winds of divine contentment blowing from the plane of the spirit. He </w:t>
            </w:r>
            <w:proofErr w:type="spellStart"/>
            <w:r w:rsidRPr="0062169F">
              <w:rPr>
                <w:rFonts w:ascii="Cambria" w:hAnsi="Cambria" w:cstheme="majorBidi"/>
              </w:rPr>
              <w:t>burneth</w:t>
            </w:r>
            <w:proofErr w:type="spellEnd"/>
            <w:r w:rsidRPr="0062169F">
              <w:rPr>
                <w:rFonts w:ascii="Cambria" w:hAnsi="Cambria" w:cstheme="majorBidi"/>
              </w:rPr>
              <w:t xml:space="preserve"> away the veils of want, and with inward and outward eye, </w:t>
            </w:r>
            <w:proofErr w:type="spellStart"/>
            <w:r w:rsidRPr="0062169F">
              <w:rPr>
                <w:rFonts w:ascii="Cambria" w:hAnsi="Cambria" w:cstheme="majorBidi"/>
              </w:rPr>
              <w:t>perceiveth</w:t>
            </w:r>
            <w:proofErr w:type="spellEnd"/>
            <w:r w:rsidRPr="0062169F">
              <w:rPr>
                <w:rFonts w:ascii="Cambria" w:hAnsi="Cambria" w:cstheme="majorBidi"/>
              </w:rPr>
              <w:t xml:space="preserve"> within and without all things the day of: “God will compensate each one out of His abundance.”</w:t>
            </w:r>
            <w:r w:rsidRPr="0062169F">
              <w:rPr>
                <w:rStyle w:val="FootnoteReference"/>
                <w:rFonts w:ascii="Cambria" w:hAnsi="Cambria" w:cstheme="majorBidi"/>
              </w:rPr>
              <w:footnoteReference w:id="97"/>
            </w:r>
            <w:r w:rsidRPr="0062169F">
              <w:rPr>
                <w:rFonts w:ascii="Cambria" w:hAnsi="Cambria" w:cstheme="majorBidi"/>
              </w:rPr>
              <w:t xml:space="preserve"> From sorrow he </w:t>
            </w:r>
            <w:proofErr w:type="spellStart"/>
            <w:r w:rsidRPr="0062169F">
              <w:rPr>
                <w:rFonts w:ascii="Cambria" w:hAnsi="Cambria" w:cstheme="majorBidi"/>
              </w:rPr>
              <w:t>turneth</w:t>
            </w:r>
            <w:proofErr w:type="spellEnd"/>
            <w:r w:rsidRPr="0062169F">
              <w:rPr>
                <w:rFonts w:ascii="Cambria" w:hAnsi="Cambria" w:cstheme="majorBidi"/>
              </w:rPr>
              <w:t xml:space="preserve"> to bliss, from anguish to joy. His grief and mourning yield to delight and rapture.</w:t>
            </w:r>
          </w:p>
        </w:tc>
        <w:tc>
          <w:tcPr>
            <w:tcW w:w="4860" w:type="dxa"/>
          </w:tcPr>
          <w:p w14:paraId="0421BF85" w14:textId="77777777" w:rsidR="00ED51C5" w:rsidRPr="0062169F" w:rsidRDefault="00ED51C5" w:rsidP="002A45C4">
            <w:pPr>
              <w:rPr>
                <w:rFonts w:ascii="Cambria" w:hAnsi="Cambria" w:cstheme="majorBidi"/>
              </w:rPr>
            </w:pPr>
            <w:r w:rsidRPr="0062169F">
              <w:rPr>
                <w:rFonts w:ascii="Cambria" w:hAnsi="Cambria" w:cstheme="majorBidi"/>
              </w:rPr>
              <w:t xml:space="preserve">The wayfarer, after traversing the high planes of this supernal journey, </w:t>
            </w:r>
            <w:proofErr w:type="spellStart"/>
            <w:r w:rsidRPr="0062169F">
              <w:rPr>
                <w:rFonts w:ascii="Cambria" w:hAnsi="Cambria" w:cstheme="majorBidi"/>
              </w:rPr>
              <w:t>entereth</w:t>
            </w:r>
            <w:proofErr w:type="spellEnd"/>
            <w:r w:rsidRPr="0062169F">
              <w:rPr>
                <w:rFonts w:ascii="Cambria" w:hAnsi="Cambria" w:cstheme="majorBidi"/>
              </w:rPr>
              <w:t xml:space="preserve"> into </w:t>
            </w:r>
            <w:r w:rsidRPr="0062169F">
              <w:rPr>
                <w:rFonts w:ascii="Cambria" w:hAnsi="Cambria" w:cstheme="majorBidi"/>
                <w:smallCaps/>
              </w:rPr>
              <w:t>the City of Contentment</w:t>
            </w:r>
            <w:r w:rsidRPr="0062169F">
              <w:rPr>
                <w:rFonts w:ascii="Cambria" w:hAnsi="Cambria" w:cstheme="majorBidi"/>
              </w:rPr>
              <w:t xml:space="preserve">. In this valley he </w:t>
            </w:r>
            <w:proofErr w:type="spellStart"/>
            <w:r w:rsidRPr="0062169F">
              <w:rPr>
                <w:rFonts w:ascii="Cambria" w:hAnsi="Cambria" w:cstheme="majorBidi"/>
              </w:rPr>
              <w:t>feeleth</w:t>
            </w:r>
            <w:proofErr w:type="spellEnd"/>
            <w:r w:rsidRPr="0062169F">
              <w:rPr>
                <w:rFonts w:ascii="Cambria" w:hAnsi="Cambria" w:cstheme="majorBidi"/>
              </w:rPr>
              <w:t xml:space="preserve"> the breezes of divine contentment blowing from the plane of the spirit. He </w:t>
            </w:r>
            <w:proofErr w:type="spellStart"/>
            <w:r w:rsidRPr="0062169F">
              <w:rPr>
                <w:rFonts w:ascii="Cambria" w:hAnsi="Cambria" w:cstheme="majorBidi"/>
              </w:rPr>
              <w:t>burneth</w:t>
            </w:r>
            <w:proofErr w:type="spellEnd"/>
            <w:r w:rsidRPr="0062169F">
              <w:rPr>
                <w:rFonts w:ascii="Cambria" w:hAnsi="Cambria" w:cstheme="majorBidi"/>
              </w:rPr>
              <w:t xml:space="preserve"> away the veils of want, and with inward and outward eye </w:t>
            </w:r>
            <w:proofErr w:type="spellStart"/>
            <w:r w:rsidRPr="0062169F">
              <w:rPr>
                <w:rFonts w:ascii="Cambria" w:hAnsi="Cambria" w:cstheme="majorBidi"/>
              </w:rPr>
              <w:t>perceiveth</w:t>
            </w:r>
            <w:proofErr w:type="spellEnd"/>
            <w:r w:rsidRPr="0062169F">
              <w:rPr>
                <w:rFonts w:ascii="Cambria" w:hAnsi="Cambria" w:cstheme="majorBidi"/>
              </w:rPr>
              <w:t xml:space="preserve"> within and without all things the day of “God will satisfy everyone out of His abundance.”</w:t>
            </w:r>
            <w:r w:rsidRPr="0062169F">
              <w:rPr>
                <w:rStyle w:val="FootnoteReference"/>
                <w:rFonts w:ascii="Cambria" w:hAnsi="Cambria" w:cstheme="majorBidi"/>
              </w:rPr>
              <w:footnoteReference w:id="98"/>
            </w:r>
            <w:r w:rsidRPr="0062169F">
              <w:rPr>
                <w:rFonts w:ascii="Cambria" w:hAnsi="Cambria" w:cstheme="majorBidi"/>
              </w:rPr>
              <w:t xml:space="preserve"> From sorrow he </w:t>
            </w:r>
            <w:proofErr w:type="spellStart"/>
            <w:r w:rsidRPr="0062169F">
              <w:rPr>
                <w:rFonts w:ascii="Cambria" w:hAnsi="Cambria" w:cstheme="majorBidi"/>
              </w:rPr>
              <w:t>turneth</w:t>
            </w:r>
            <w:proofErr w:type="spellEnd"/>
            <w:r w:rsidRPr="0062169F">
              <w:rPr>
                <w:rFonts w:ascii="Cambria" w:hAnsi="Cambria" w:cstheme="majorBidi"/>
              </w:rPr>
              <w:t xml:space="preserve"> to bliss, and from grief to joy, and from anguish and dejection to delight and rapture.</w:t>
            </w:r>
          </w:p>
        </w:tc>
        <w:tc>
          <w:tcPr>
            <w:tcW w:w="4770" w:type="dxa"/>
          </w:tcPr>
          <w:p w14:paraId="1F319BEB" w14:textId="18ACD8AD" w:rsidR="00ED51C5" w:rsidRPr="00585986" w:rsidRDefault="00A12B72" w:rsidP="00957F41">
            <w:pPr>
              <w:pStyle w:val="NoSpacing"/>
              <w:rPr>
                <w:rFonts w:ascii="XB Zar" w:hAnsi="XB Zar" w:cs="XB Zar"/>
                <w:sz w:val="28"/>
                <w:szCs w:val="28"/>
              </w:rPr>
            </w:pPr>
            <w:r w:rsidRPr="00585986">
              <w:rPr>
                <w:rFonts w:ascii="XB Zar" w:hAnsi="XB Zar" w:cs="XB Zar"/>
                <w:sz w:val="28"/>
                <w:szCs w:val="28"/>
                <w:shd w:val="clear" w:color="auto" w:fill="FFFFFF"/>
                <w:rtl/>
              </w:rPr>
              <w:t>و سالک بعد از قطع معارج این سفر بلند اعلی در مدینهٴ استغنا وارد میشود و در این وادی نسیم استغنای الهی را بیابد که از بیدای روح میوزد و حجابهای فقر را میسوزد و یوم یغنی اللّه کلّاً من سعته را بچشم ظاهر و باطن در غیب و شهادۀ اشیا مشاهده فرماید از حزن بسرور آید و از غم بفرح راجع شود قبض و انقباض را ببسط و انبساط تبدیل نماید</w:t>
            </w:r>
          </w:p>
        </w:tc>
      </w:tr>
      <w:tr w:rsidR="00376417" w:rsidRPr="00D65071" w14:paraId="0421BF89" w14:textId="58837C53" w:rsidTr="00670C82">
        <w:tc>
          <w:tcPr>
            <w:tcW w:w="4590" w:type="dxa"/>
          </w:tcPr>
          <w:p w14:paraId="0421BF87" w14:textId="5F8C44C3" w:rsidR="00376417" w:rsidRPr="0062169F" w:rsidRDefault="00376417">
            <w:pPr>
              <w:rPr>
                <w:rFonts w:ascii="Cambria" w:hAnsi="Cambria" w:cstheme="majorBidi"/>
              </w:rPr>
            </w:pPr>
            <w:r w:rsidRPr="0062169F">
              <w:rPr>
                <w:rFonts w:ascii="Cambria" w:hAnsi="Cambria" w:cstheme="majorBidi"/>
              </w:rPr>
              <w:t>Although to outward view, the wayfarers in this Valley may dwell upon the dust, yet inwardly they are throned in the heights of mystic meaning; they eat of the endless bounties of inner significances, and drink of the delicate wines of the spirit.</w:t>
            </w:r>
          </w:p>
        </w:tc>
        <w:tc>
          <w:tcPr>
            <w:tcW w:w="4860" w:type="dxa"/>
          </w:tcPr>
          <w:p w14:paraId="0421BF88" w14:textId="5E857FDE" w:rsidR="00376417" w:rsidRPr="0062169F" w:rsidRDefault="00376417">
            <w:pPr>
              <w:rPr>
                <w:rFonts w:ascii="Cambria" w:hAnsi="Cambria" w:cstheme="majorBidi"/>
              </w:rPr>
            </w:pPr>
            <w:r w:rsidRPr="0062169F">
              <w:rPr>
                <w:rFonts w:ascii="Cambria" w:hAnsi="Cambria" w:cstheme="majorBidi"/>
              </w:rPr>
              <w:t>Although, to outward seeming, the wayfarers in this valley may dwell upon the dust, yet inwardly they are throned in the heights of mystic meaning; they partake of the eternal bounties of heaven and drink of the delicate wines of the spirit.</w:t>
            </w:r>
          </w:p>
        </w:tc>
        <w:tc>
          <w:tcPr>
            <w:tcW w:w="4770" w:type="dxa"/>
          </w:tcPr>
          <w:p w14:paraId="47455312" w14:textId="0A2D4905" w:rsidR="00376417" w:rsidRPr="00585986" w:rsidRDefault="004A1645" w:rsidP="00957F41">
            <w:pPr>
              <w:pStyle w:val="NoSpacing"/>
              <w:rPr>
                <w:rFonts w:ascii="XB Zar" w:hAnsi="XB Zar" w:cs="XB Zar"/>
                <w:sz w:val="28"/>
                <w:szCs w:val="28"/>
              </w:rPr>
            </w:pPr>
            <w:r w:rsidRPr="00585986">
              <w:rPr>
                <w:rFonts w:ascii="XB Zar" w:hAnsi="XB Zar" w:cs="XB Zar"/>
                <w:sz w:val="28"/>
                <w:szCs w:val="28"/>
                <w:shd w:val="clear" w:color="auto" w:fill="FFFFFF"/>
                <w:rtl/>
              </w:rPr>
              <w:t>مسافران این وادی اگر در ظاهر بر خاک ساکنند امّا در باطن بر رفرف معانی جالس و از نعمتهای بی‌زوال معنوی مرزوقند و از شرابهای لطیف روحانی شارب</w:t>
            </w:r>
          </w:p>
        </w:tc>
      </w:tr>
      <w:tr w:rsidR="00376417" w:rsidRPr="00D65071" w14:paraId="4C641156" w14:textId="1FDC5D10" w:rsidTr="00670C82">
        <w:trPr>
          <w:cantSplit/>
        </w:trPr>
        <w:tc>
          <w:tcPr>
            <w:tcW w:w="4590" w:type="dxa"/>
          </w:tcPr>
          <w:p w14:paraId="7AFD6599" w14:textId="77777777" w:rsidR="00376417" w:rsidRPr="0062169F" w:rsidRDefault="00376417" w:rsidP="009C69F7">
            <w:pPr>
              <w:rPr>
                <w:rFonts w:ascii="Cambria" w:hAnsi="Cambria" w:cstheme="majorBidi"/>
              </w:rPr>
            </w:pPr>
            <w:r w:rsidRPr="0062169F">
              <w:rPr>
                <w:rFonts w:ascii="Cambria" w:hAnsi="Cambria" w:cstheme="majorBidi"/>
              </w:rPr>
              <w:t xml:space="preserve">The tongue </w:t>
            </w:r>
            <w:proofErr w:type="spellStart"/>
            <w:r w:rsidRPr="0062169F">
              <w:rPr>
                <w:rFonts w:ascii="Cambria" w:hAnsi="Cambria" w:cstheme="majorBidi"/>
              </w:rPr>
              <w:t>faileth</w:t>
            </w:r>
            <w:proofErr w:type="spellEnd"/>
            <w:r w:rsidRPr="0062169F">
              <w:rPr>
                <w:rFonts w:ascii="Cambria" w:hAnsi="Cambria" w:cstheme="majorBidi"/>
              </w:rPr>
              <w:t xml:space="preserve"> in describing these three Valleys, and speech </w:t>
            </w:r>
            <w:proofErr w:type="spellStart"/>
            <w:r w:rsidRPr="0062169F">
              <w:rPr>
                <w:rFonts w:ascii="Cambria" w:hAnsi="Cambria" w:cstheme="majorBidi"/>
              </w:rPr>
              <w:t>falleth</w:t>
            </w:r>
            <w:proofErr w:type="spellEnd"/>
            <w:r w:rsidRPr="0062169F">
              <w:rPr>
                <w:rFonts w:ascii="Cambria" w:hAnsi="Cambria" w:cstheme="majorBidi"/>
              </w:rPr>
              <w:t xml:space="preserve"> short. The pen </w:t>
            </w:r>
            <w:proofErr w:type="spellStart"/>
            <w:r w:rsidRPr="0062169F">
              <w:rPr>
                <w:rFonts w:ascii="Cambria" w:hAnsi="Cambria" w:cstheme="majorBidi"/>
              </w:rPr>
              <w:t>steppeth</w:t>
            </w:r>
            <w:proofErr w:type="spellEnd"/>
            <w:r w:rsidRPr="0062169F">
              <w:rPr>
                <w:rFonts w:ascii="Cambria" w:hAnsi="Cambria" w:cstheme="majorBidi"/>
              </w:rPr>
              <w:t xml:space="preserve"> not into this region, the ink </w:t>
            </w:r>
            <w:proofErr w:type="spellStart"/>
            <w:r w:rsidRPr="0062169F">
              <w:rPr>
                <w:rFonts w:ascii="Cambria" w:hAnsi="Cambria" w:cstheme="majorBidi"/>
              </w:rPr>
              <w:t>leaveth</w:t>
            </w:r>
            <w:proofErr w:type="spellEnd"/>
            <w:r w:rsidRPr="0062169F">
              <w:rPr>
                <w:rFonts w:ascii="Cambria" w:hAnsi="Cambria" w:cstheme="majorBidi"/>
              </w:rPr>
              <w:t xml:space="preserve"> only a blot. In these planes, the nightingale of the heart hath other songs and secrets, which make the heart to stir and the soul to clamor, but this mystery of inner meaning may be whispered only from heart to heart, confided only from breast to breast.</w:t>
            </w:r>
          </w:p>
        </w:tc>
        <w:tc>
          <w:tcPr>
            <w:tcW w:w="4860" w:type="dxa"/>
          </w:tcPr>
          <w:p w14:paraId="662FA1EE" w14:textId="77777777" w:rsidR="00376417" w:rsidRPr="0062169F" w:rsidRDefault="00376417" w:rsidP="009C69F7">
            <w:pPr>
              <w:rPr>
                <w:rFonts w:ascii="Cambria" w:hAnsi="Cambria" w:cstheme="majorBidi"/>
              </w:rPr>
            </w:pPr>
            <w:r w:rsidRPr="0062169F">
              <w:rPr>
                <w:rFonts w:ascii="Cambria" w:hAnsi="Cambria" w:cstheme="majorBidi"/>
              </w:rPr>
              <w:t xml:space="preserve">The tongue </w:t>
            </w:r>
            <w:proofErr w:type="spellStart"/>
            <w:r w:rsidRPr="0062169F">
              <w:rPr>
                <w:rFonts w:ascii="Cambria" w:hAnsi="Cambria" w:cstheme="majorBidi"/>
              </w:rPr>
              <w:t>faileth</w:t>
            </w:r>
            <w:proofErr w:type="spellEnd"/>
            <w:r w:rsidRPr="0062169F">
              <w:rPr>
                <w:rFonts w:ascii="Cambria" w:hAnsi="Cambria" w:cstheme="majorBidi"/>
              </w:rPr>
              <w:t xml:space="preserve"> in describing these three valleys, and speech </w:t>
            </w:r>
            <w:proofErr w:type="spellStart"/>
            <w:r w:rsidRPr="0062169F">
              <w:rPr>
                <w:rFonts w:ascii="Cambria" w:hAnsi="Cambria" w:cstheme="majorBidi"/>
              </w:rPr>
              <w:t>falleth</w:t>
            </w:r>
            <w:proofErr w:type="spellEnd"/>
            <w:r w:rsidRPr="0062169F">
              <w:rPr>
                <w:rFonts w:ascii="Cambria" w:hAnsi="Cambria" w:cstheme="majorBidi"/>
              </w:rPr>
              <w:t xml:space="preserve"> short. The pen </w:t>
            </w:r>
            <w:proofErr w:type="spellStart"/>
            <w:r w:rsidRPr="0062169F">
              <w:rPr>
                <w:rFonts w:ascii="Cambria" w:hAnsi="Cambria" w:cstheme="majorBidi"/>
              </w:rPr>
              <w:t>steppeth</w:t>
            </w:r>
            <w:proofErr w:type="spellEnd"/>
            <w:r w:rsidRPr="0062169F">
              <w:rPr>
                <w:rFonts w:ascii="Cambria" w:hAnsi="Cambria" w:cstheme="majorBidi"/>
              </w:rPr>
              <w:t xml:space="preserve"> not into this arena, the ink </w:t>
            </w:r>
            <w:proofErr w:type="spellStart"/>
            <w:r w:rsidRPr="0062169F">
              <w:rPr>
                <w:rFonts w:ascii="Cambria" w:hAnsi="Cambria" w:cstheme="majorBidi"/>
              </w:rPr>
              <w:t>leaveth</w:t>
            </w:r>
            <w:proofErr w:type="spellEnd"/>
            <w:r w:rsidRPr="0062169F">
              <w:rPr>
                <w:rFonts w:ascii="Cambria" w:hAnsi="Cambria" w:cstheme="majorBidi"/>
              </w:rPr>
              <w:t xml:space="preserve"> only a blot. In these stations, the nightingale of the heart hath other songs and secrets, which make the heart to leap and the soul to cry out, but this mystery of inner meaning may be whispered only from heart to heart, and confided only from breast to breast.</w:t>
            </w:r>
          </w:p>
        </w:tc>
        <w:tc>
          <w:tcPr>
            <w:tcW w:w="4770" w:type="dxa"/>
          </w:tcPr>
          <w:p w14:paraId="63EAE715" w14:textId="192F03DF" w:rsidR="00376417" w:rsidRPr="00620968" w:rsidRDefault="00A2002A" w:rsidP="00E1046F">
            <w:pPr>
              <w:pStyle w:val="NoSpacing"/>
              <w:rPr>
                <w:rFonts w:ascii="XB Zar" w:hAnsi="XB Zar" w:cs="XB Zar"/>
                <w:sz w:val="28"/>
                <w:szCs w:val="28"/>
              </w:rPr>
            </w:pPr>
            <w:r w:rsidRPr="00620968">
              <w:rPr>
                <w:rFonts w:ascii="XB Zar" w:hAnsi="XB Zar" w:cs="XB Zar"/>
                <w:color w:val="262626"/>
                <w:sz w:val="28"/>
                <w:szCs w:val="28"/>
                <w:shd w:val="clear" w:color="auto" w:fill="FFFFFF"/>
                <w:rtl/>
              </w:rPr>
              <w:t>بان در تفصیل این سه وادی عاجز است و بیان بغایت قاصر قلم در این عرصه قدم نگذارد و مداد جز سواد ثمر نیارد بلبل قلب را در این مقامات نواهای دیگر است و اسرار دیگر که دل از آن بجوش آید و روح در خروش ولکن این معمّای معانی را دل بدل باید گفت و سینه بسینه باید سپرد</w:t>
            </w:r>
          </w:p>
        </w:tc>
      </w:tr>
      <w:tr w:rsidR="004A1645" w:rsidRPr="00D65071" w14:paraId="7BB7A344" w14:textId="7F2CFAB5" w:rsidTr="00670C82">
        <w:trPr>
          <w:cantSplit/>
        </w:trPr>
        <w:tc>
          <w:tcPr>
            <w:tcW w:w="4590" w:type="dxa"/>
          </w:tcPr>
          <w:p w14:paraId="35F9DCF8" w14:textId="77777777" w:rsidR="004A1645" w:rsidRPr="0062169F" w:rsidRDefault="004A1645" w:rsidP="004A1645">
            <w:pPr>
              <w:ind w:left="720"/>
              <w:rPr>
                <w:rFonts w:ascii="Cambria" w:hAnsi="Cambria" w:cstheme="majorBidi"/>
              </w:rPr>
            </w:pPr>
            <w:r w:rsidRPr="0062169F">
              <w:rPr>
                <w:rFonts w:ascii="Cambria" w:hAnsi="Cambria" w:cstheme="majorBidi"/>
              </w:rPr>
              <w:lastRenderedPageBreak/>
              <w:t xml:space="preserve">Only heart to heart can speak the bliss of mystic knowers; </w:t>
            </w:r>
          </w:p>
          <w:p w14:paraId="4D9EEFEF" w14:textId="77777777" w:rsidR="004A1645" w:rsidRPr="0062169F" w:rsidRDefault="004A1645" w:rsidP="004A1645">
            <w:pPr>
              <w:ind w:left="720"/>
              <w:rPr>
                <w:rFonts w:ascii="Cambria" w:hAnsi="Cambria" w:cstheme="majorBidi"/>
              </w:rPr>
            </w:pPr>
            <w:r w:rsidRPr="0062169F">
              <w:rPr>
                <w:rFonts w:ascii="Cambria" w:hAnsi="Cambria" w:cstheme="majorBidi"/>
              </w:rPr>
              <w:t>No messenger can tell it and no missive bear it.</w:t>
            </w:r>
            <w:r w:rsidRPr="0062169F">
              <w:rPr>
                <w:rStyle w:val="FootnoteReference"/>
                <w:rFonts w:ascii="Cambria" w:hAnsi="Cambria" w:cstheme="majorBidi"/>
              </w:rPr>
              <w:footnoteReference w:id="99"/>
            </w:r>
          </w:p>
        </w:tc>
        <w:tc>
          <w:tcPr>
            <w:tcW w:w="4860" w:type="dxa"/>
          </w:tcPr>
          <w:p w14:paraId="6567757E" w14:textId="77777777" w:rsidR="004A1645" w:rsidRPr="0062169F" w:rsidRDefault="004A1645" w:rsidP="004A1645">
            <w:pPr>
              <w:ind w:left="720"/>
              <w:rPr>
                <w:rFonts w:ascii="Cambria" w:hAnsi="Cambria" w:cstheme="majorBidi"/>
              </w:rPr>
            </w:pPr>
            <w:r w:rsidRPr="0062169F">
              <w:rPr>
                <w:rFonts w:ascii="Cambria" w:hAnsi="Cambria" w:cstheme="majorBidi"/>
              </w:rPr>
              <w:t>The bliss of mystic knowers can be only told from heart to heart,</w:t>
            </w:r>
          </w:p>
          <w:p w14:paraId="4D136287" w14:textId="77777777" w:rsidR="004A1645" w:rsidRPr="0062169F" w:rsidRDefault="004A1645" w:rsidP="004A1645">
            <w:pPr>
              <w:ind w:left="720"/>
              <w:rPr>
                <w:rFonts w:ascii="Cambria" w:hAnsi="Cambria" w:cstheme="majorBidi"/>
              </w:rPr>
            </w:pPr>
            <w:r w:rsidRPr="0062169F">
              <w:rPr>
                <w:rFonts w:ascii="Cambria" w:hAnsi="Cambria" w:cstheme="majorBidi"/>
              </w:rPr>
              <w:t>A bliss no messenger can bear and no missive dare impart.</w:t>
            </w:r>
            <w:r w:rsidRPr="0062169F">
              <w:rPr>
                <w:rStyle w:val="FootnoteReference"/>
                <w:rFonts w:ascii="Cambria" w:hAnsi="Cambria" w:cstheme="majorBidi"/>
              </w:rPr>
              <w:footnoteReference w:id="100"/>
            </w:r>
          </w:p>
        </w:tc>
        <w:tc>
          <w:tcPr>
            <w:tcW w:w="4770" w:type="dxa"/>
          </w:tcPr>
          <w:p w14:paraId="11FE0AFD" w14:textId="77777777" w:rsidR="000E29B4" w:rsidRPr="00585986" w:rsidRDefault="000E29B4" w:rsidP="0052454F">
            <w:pPr>
              <w:pStyle w:val="NoSpacing"/>
              <w:jc w:val="center"/>
              <w:rPr>
                <w:rFonts w:ascii="XB Zar" w:eastAsia="Times New Roman" w:hAnsi="XB Zar" w:cs="XB Zar"/>
                <w:sz w:val="28"/>
                <w:szCs w:val="28"/>
              </w:rPr>
            </w:pPr>
            <w:r w:rsidRPr="00585986">
              <w:rPr>
                <w:rFonts w:ascii="XB Zar" w:eastAsia="Times New Roman" w:hAnsi="XB Zar" w:cs="XB Zar"/>
                <w:sz w:val="28"/>
                <w:szCs w:val="28"/>
                <w:rtl/>
              </w:rPr>
              <w:t>شرح حال عارفان دل بدل تواند گفت</w:t>
            </w:r>
          </w:p>
          <w:p w14:paraId="7B9AFD0B" w14:textId="4DF45F89" w:rsidR="004A1645" w:rsidRPr="001B65D7" w:rsidRDefault="001B65D7" w:rsidP="001B65D7">
            <w:pPr>
              <w:pStyle w:val="NoSpacing"/>
              <w:jc w:val="center"/>
              <w:rPr>
                <w:rFonts w:ascii="XB Zar" w:eastAsia="Times New Roman" w:hAnsi="XB Zar" w:cs="XB Zar"/>
                <w:sz w:val="28"/>
                <w:szCs w:val="28"/>
              </w:rPr>
            </w:pPr>
            <w:r w:rsidRPr="00585986">
              <w:rPr>
                <w:rFonts w:ascii="XB Zar" w:eastAsia="Times New Roman" w:hAnsi="XB Zar" w:cs="XB Zar"/>
                <w:sz w:val="28"/>
                <w:szCs w:val="28"/>
                <w:rtl/>
              </w:rPr>
              <w:t>این نه شیوهٴ قاصد وین نه حدّ مکتوب است</w:t>
            </w:r>
          </w:p>
        </w:tc>
      </w:tr>
      <w:tr w:rsidR="004A1645" w:rsidRPr="00D65071" w14:paraId="37D4A203" w14:textId="20573AAC" w:rsidTr="00670C82">
        <w:trPr>
          <w:cantSplit/>
        </w:trPr>
        <w:tc>
          <w:tcPr>
            <w:tcW w:w="4590" w:type="dxa"/>
          </w:tcPr>
          <w:p w14:paraId="4EFF59D1" w14:textId="77777777" w:rsidR="004A1645" w:rsidRPr="0062169F" w:rsidRDefault="004A1645" w:rsidP="004A1645">
            <w:pPr>
              <w:ind w:left="720"/>
              <w:rPr>
                <w:rFonts w:ascii="Cambria" w:hAnsi="Cambria" w:cstheme="majorBidi"/>
              </w:rPr>
            </w:pPr>
            <w:r w:rsidRPr="0062169F">
              <w:rPr>
                <w:rFonts w:ascii="Cambria" w:hAnsi="Cambria" w:cstheme="majorBidi"/>
              </w:rPr>
              <w:t xml:space="preserve">I am silent from weakness on many a matter, </w:t>
            </w:r>
          </w:p>
          <w:p w14:paraId="35259958" w14:textId="77777777" w:rsidR="004A1645" w:rsidRPr="0062169F" w:rsidRDefault="004A1645" w:rsidP="004A1645">
            <w:pPr>
              <w:ind w:left="720"/>
              <w:rPr>
                <w:rFonts w:ascii="Cambria" w:hAnsi="Cambria" w:cstheme="majorBidi"/>
              </w:rPr>
            </w:pPr>
            <w:r w:rsidRPr="0062169F">
              <w:rPr>
                <w:rFonts w:ascii="Cambria" w:hAnsi="Cambria" w:cstheme="majorBidi"/>
              </w:rPr>
              <w:t>For my words could not reckon them and my speech would fall short.</w:t>
            </w:r>
            <w:r w:rsidRPr="0062169F">
              <w:rPr>
                <w:rStyle w:val="FootnoteReference"/>
                <w:rFonts w:ascii="Cambria" w:hAnsi="Cambria" w:cstheme="majorBidi"/>
              </w:rPr>
              <w:footnoteReference w:id="101"/>
            </w:r>
          </w:p>
        </w:tc>
        <w:tc>
          <w:tcPr>
            <w:tcW w:w="4860" w:type="dxa"/>
          </w:tcPr>
          <w:p w14:paraId="7E788674" w14:textId="77777777" w:rsidR="004A1645" w:rsidRPr="0062169F" w:rsidRDefault="004A1645" w:rsidP="004A1645">
            <w:pPr>
              <w:ind w:left="720"/>
              <w:rPr>
                <w:rFonts w:ascii="Cambria" w:hAnsi="Cambria" w:cstheme="majorBidi"/>
              </w:rPr>
            </w:pPr>
            <w:r w:rsidRPr="0062169F">
              <w:rPr>
                <w:rFonts w:ascii="Cambria" w:hAnsi="Cambria" w:cstheme="majorBidi"/>
              </w:rPr>
              <w:t>How many are the matters I have out of weakness left unsaid;</w:t>
            </w:r>
          </w:p>
          <w:p w14:paraId="70CB06E6" w14:textId="77777777" w:rsidR="004A1645" w:rsidRPr="0062169F" w:rsidRDefault="004A1645" w:rsidP="004A1645">
            <w:pPr>
              <w:ind w:left="720"/>
              <w:rPr>
                <w:rFonts w:ascii="Cambria" w:hAnsi="Cambria" w:cstheme="majorBidi"/>
              </w:rPr>
            </w:pPr>
            <w:r w:rsidRPr="0062169F">
              <w:rPr>
                <w:rFonts w:ascii="Cambria" w:hAnsi="Cambria" w:cstheme="majorBidi"/>
              </w:rPr>
              <w:t>For my words would fail to reckon them and mine every effort would fall short.</w:t>
            </w:r>
            <w:r w:rsidRPr="0062169F">
              <w:rPr>
                <w:rStyle w:val="FootnoteReference"/>
                <w:rFonts w:ascii="Cambria" w:hAnsi="Cambria" w:cstheme="majorBidi"/>
              </w:rPr>
              <w:footnoteReference w:id="102"/>
            </w:r>
          </w:p>
        </w:tc>
        <w:tc>
          <w:tcPr>
            <w:tcW w:w="4770" w:type="dxa"/>
          </w:tcPr>
          <w:p w14:paraId="4DF909B9" w14:textId="77777777" w:rsidR="005D0F3E" w:rsidRPr="00585986" w:rsidRDefault="005D0F3E" w:rsidP="00055DFD">
            <w:pPr>
              <w:pStyle w:val="NoSpacing"/>
              <w:jc w:val="center"/>
              <w:rPr>
                <w:rFonts w:ascii="XB Zar" w:eastAsia="Times New Roman" w:hAnsi="XB Zar" w:cs="XB Zar"/>
                <w:sz w:val="28"/>
                <w:szCs w:val="28"/>
              </w:rPr>
            </w:pPr>
            <w:r w:rsidRPr="00585986">
              <w:rPr>
                <w:rFonts w:ascii="XB Zar" w:eastAsia="Times New Roman" w:hAnsi="XB Zar" w:cs="XB Zar"/>
                <w:sz w:val="28"/>
                <w:szCs w:val="28"/>
                <w:rtl/>
              </w:rPr>
              <w:t>و اسکت عجزاً عن امور کثیرة</w:t>
            </w:r>
          </w:p>
          <w:p w14:paraId="4D7297F3" w14:textId="37D2A8E6" w:rsidR="004A1645" w:rsidRPr="00585986" w:rsidRDefault="00E1046F" w:rsidP="00055DFD">
            <w:pPr>
              <w:pStyle w:val="NoSpacing"/>
              <w:jc w:val="center"/>
              <w:rPr>
                <w:rFonts w:ascii="XB Zar" w:hAnsi="XB Zar" w:cs="XB Zar"/>
                <w:sz w:val="28"/>
                <w:szCs w:val="28"/>
              </w:rPr>
            </w:pPr>
            <w:r w:rsidRPr="00585986">
              <w:rPr>
                <w:rFonts w:ascii="XB Zar" w:hAnsi="XB Zar" w:cs="XB Zar"/>
                <w:sz w:val="28"/>
                <w:szCs w:val="28"/>
                <w:shd w:val="clear" w:color="auto" w:fill="FFFFFF"/>
                <w:rtl/>
              </w:rPr>
              <w:t>بنطقی لن تحصی و لو قلت قلّت</w:t>
            </w:r>
          </w:p>
        </w:tc>
      </w:tr>
      <w:tr w:rsidR="004A1645" w:rsidRPr="00D65071" w14:paraId="0F18C825" w14:textId="2444E137" w:rsidTr="00670C82">
        <w:trPr>
          <w:cantSplit/>
        </w:trPr>
        <w:tc>
          <w:tcPr>
            <w:tcW w:w="4590" w:type="dxa"/>
          </w:tcPr>
          <w:p w14:paraId="73581BB0" w14:textId="2DF97E52" w:rsidR="004A1645" w:rsidRPr="0062169F" w:rsidRDefault="004A1645" w:rsidP="004A1645">
            <w:pPr>
              <w:rPr>
                <w:rFonts w:ascii="Cambria" w:hAnsi="Cambria" w:cstheme="majorBidi"/>
              </w:rPr>
            </w:pPr>
            <w:r w:rsidRPr="0062169F">
              <w:rPr>
                <w:rFonts w:ascii="Cambria" w:hAnsi="Cambria" w:cstheme="majorBidi"/>
              </w:rPr>
              <w:lastRenderedPageBreak/>
              <w:t xml:space="preserve">O friend, till thou enter the garden of such mysteries, thou shalt never set lip to the undying wine of this Valley. And </w:t>
            </w:r>
            <w:proofErr w:type="spellStart"/>
            <w:r w:rsidRPr="0062169F">
              <w:rPr>
                <w:rFonts w:ascii="Cambria" w:hAnsi="Cambria" w:cstheme="majorBidi"/>
              </w:rPr>
              <w:t>shouldst</w:t>
            </w:r>
            <w:proofErr w:type="spellEnd"/>
            <w:r w:rsidRPr="0062169F">
              <w:rPr>
                <w:rFonts w:ascii="Cambria" w:hAnsi="Cambria" w:cstheme="majorBidi"/>
              </w:rPr>
              <w:t xml:space="preserve"> thou taste of it, thou wilt shield thine eyes from all things else, and drink of the wine of contentment; and thou wilt loose thyself from all things else, and bind thyself to Him, and throw thy life down in His path, and cast thy soul away. However, there is no other in this region that thou need forget: “There was God and there was naught beside Him.”</w:t>
            </w:r>
            <w:r w:rsidRPr="0062169F">
              <w:rPr>
                <w:rStyle w:val="FootnoteReference"/>
                <w:rFonts w:ascii="Cambria" w:hAnsi="Cambria" w:cstheme="majorBidi"/>
              </w:rPr>
              <w:footnoteReference w:id="103"/>
            </w:r>
            <w:r w:rsidRPr="0062169F">
              <w:rPr>
                <w:rFonts w:ascii="Cambria" w:hAnsi="Cambria" w:cstheme="majorBidi"/>
              </w:rPr>
              <w:t xml:space="preserve"> For on this plane the traveler </w:t>
            </w:r>
            <w:proofErr w:type="spellStart"/>
            <w:r w:rsidRPr="0062169F">
              <w:rPr>
                <w:rFonts w:ascii="Cambria" w:hAnsi="Cambria" w:cstheme="majorBidi"/>
              </w:rPr>
              <w:t>witnesseth</w:t>
            </w:r>
            <w:proofErr w:type="spellEnd"/>
            <w:r w:rsidRPr="0062169F">
              <w:rPr>
                <w:rFonts w:ascii="Cambria" w:hAnsi="Cambria" w:cstheme="majorBidi"/>
              </w:rPr>
              <w:t xml:space="preserve"> the beauty of the Friend in everything. Even in fire, he </w:t>
            </w:r>
            <w:proofErr w:type="spellStart"/>
            <w:r w:rsidRPr="0062169F">
              <w:rPr>
                <w:rFonts w:ascii="Cambria" w:hAnsi="Cambria" w:cstheme="majorBidi"/>
              </w:rPr>
              <w:t>seeth</w:t>
            </w:r>
            <w:proofErr w:type="spellEnd"/>
            <w:r w:rsidRPr="0062169F">
              <w:rPr>
                <w:rFonts w:ascii="Cambria" w:hAnsi="Cambria" w:cstheme="majorBidi"/>
              </w:rPr>
              <w:t xml:space="preserve"> the face of the Beloved. He </w:t>
            </w:r>
            <w:proofErr w:type="spellStart"/>
            <w:r w:rsidRPr="0062169F">
              <w:rPr>
                <w:rFonts w:ascii="Cambria" w:hAnsi="Cambria" w:cstheme="majorBidi"/>
              </w:rPr>
              <w:t>beholdeth</w:t>
            </w:r>
            <w:proofErr w:type="spellEnd"/>
            <w:r w:rsidRPr="0062169F">
              <w:rPr>
                <w:rFonts w:ascii="Cambria" w:hAnsi="Cambria" w:cstheme="majorBidi"/>
              </w:rPr>
              <w:t xml:space="preserve"> in illusion the secret of reality, and </w:t>
            </w:r>
            <w:proofErr w:type="spellStart"/>
            <w:r w:rsidRPr="0062169F">
              <w:rPr>
                <w:rFonts w:ascii="Cambria" w:hAnsi="Cambria" w:cstheme="majorBidi"/>
              </w:rPr>
              <w:t>readeth</w:t>
            </w:r>
            <w:proofErr w:type="spellEnd"/>
            <w:r w:rsidRPr="0062169F">
              <w:rPr>
                <w:rFonts w:ascii="Cambria" w:hAnsi="Cambria" w:cstheme="majorBidi"/>
              </w:rPr>
              <w:t xml:space="preserve"> from the attributes the riddle of the Essence. For he hath burnt away the veils with his sighing, and unwrapped the </w:t>
            </w:r>
            <w:proofErr w:type="spellStart"/>
            <w:r w:rsidRPr="0062169F">
              <w:rPr>
                <w:rFonts w:ascii="Cambria" w:hAnsi="Cambria" w:cstheme="majorBidi"/>
              </w:rPr>
              <w:t>shroudings</w:t>
            </w:r>
            <w:proofErr w:type="spellEnd"/>
            <w:r w:rsidRPr="0062169F">
              <w:rPr>
                <w:rFonts w:ascii="Cambria" w:hAnsi="Cambria" w:cstheme="majorBidi"/>
              </w:rPr>
              <w:t xml:space="preserve"> with a single glance; with piercing sight he </w:t>
            </w:r>
            <w:proofErr w:type="spellStart"/>
            <w:r w:rsidRPr="0062169F">
              <w:rPr>
                <w:rFonts w:ascii="Cambria" w:hAnsi="Cambria" w:cstheme="majorBidi"/>
              </w:rPr>
              <w:t>gazeth</w:t>
            </w:r>
            <w:proofErr w:type="spellEnd"/>
            <w:r w:rsidRPr="0062169F">
              <w:rPr>
                <w:rFonts w:ascii="Cambria" w:hAnsi="Cambria" w:cstheme="majorBidi"/>
              </w:rPr>
              <w:t xml:space="preserve"> on the new creation; with lucid heart he </w:t>
            </w:r>
            <w:proofErr w:type="spellStart"/>
            <w:r w:rsidRPr="0062169F">
              <w:rPr>
                <w:rFonts w:ascii="Cambria" w:hAnsi="Cambria" w:cstheme="majorBidi"/>
              </w:rPr>
              <w:t>graspeth</w:t>
            </w:r>
            <w:proofErr w:type="spellEnd"/>
            <w:r w:rsidRPr="0062169F">
              <w:rPr>
                <w:rFonts w:ascii="Cambria" w:hAnsi="Cambria" w:cstheme="majorBidi"/>
              </w:rPr>
              <w:t xml:space="preserve"> subtle verities. This is sufficiently attested by: “And we have made thy sight sharp in this day.”</w:t>
            </w:r>
            <w:r w:rsidRPr="0062169F">
              <w:rPr>
                <w:rStyle w:val="FootnoteReference"/>
                <w:rFonts w:ascii="Cambria" w:hAnsi="Cambria" w:cstheme="majorBidi"/>
              </w:rPr>
              <w:footnoteReference w:id="104"/>
            </w:r>
          </w:p>
        </w:tc>
        <w:tc>
          <w:tcPr>
            <w:tcW w:w="4860" w:type="dxa"/>
          </w:tcPr>
          <w:p w14:paraId="162B1D89" w14:textId="77777777" w:rsidR="004A1645" w:rsidRPr="0062169F" w:rsidRDefault="004A1645" w:rsidP="004A1645">
            <w:pPr>
              <w:rPr>
                <w:rFonts w:ascii="Cambria" w:hAnsi="Cambria" w:cstheme="majorBidi"/>
              </w:rPr>
            </w:pPr>
            <w:r w:rsidRPr="0062169F">
              <w:rPr>
                <w:rFonts w:ascii="Cambria" w:hAnsi="Cambria" w:cstheme="majorBidi"/>
              </w:rPr>
              <w:t xml:space="preserve">O friend, till thou enter the garden of these inner meanings, thou shalt never taste of the imperishable wine of this valley. And </w:t>
            </w:r>
            <w:proofErr w:type="spellStart"/>
            <w:r w:rsidRPr="0062169F">
              <w:rPr>
                <w:rFonts w:ascii="Cambria" w:hAnsi="Cambria" w:cstheme="majorBidi"/>
              </w:rPr>
              <w:t>shouldst</w:t>
            </w:r>
            <w:proofErr w:type="spellEnd"/>
            <w:r w:rsidRPr="0062169F">
              <w:rPr>
                <w:rFonts w:ascii="Cambria" w:hAnsi="Cambria" w:cstheme="majorBidi"/>
              </w:rPr>
              <w:t xml:space="preserve"> thou taste of it, thou wilt turn away from all else and drink of the cup of contentment; thou wilt loose thyself from all things and bind thyself unto Him, and lay down thy life in His path and offer up thy soul for His sake. And this, even though in this realm there is no “all else” that thou </w:t>
            </w:r>
            <w:proofErr w:type="spellStart"/>
            <w:r w:rsidRPr="0062169F">
              <w:rPr>
                <w:rFonts w:ascii="Cambria" w:hAnsi="Cambria" w:cstheme="majorBidi"/>
              </w:rPr>
              <w:t>needst</w:t>
            </w:r>
            <w:proofErr w:type="spellEnd"/>
            <w:r w:rsidRPr="0062169F">
              <w:rPr>
                <w:rFonts w:ascii="Cambria" w:hAnsi="Cambria" w:cstheme="majorBidi"/>
              </w:rPr>
              <w:t xml:space="preserve"> forget: “God was alone; there was none else besides Him.”</w:t>
            </w:r>
            <w:r w:rsidRPr="0062169F">
              <w:rPr>
                <w:rStyle w:val="FootnoteReference"/>
                <w:rFonts w:ascii="Cambria" w:hAnsi="Cambria" w:cstheme="majorBidi"/>
              </w:rPr>
              <w:footnoteReference w:id="105"/>
            </w:r>
            <w:r w:rsidRPr="0062169F">
              <w:rPr>
                <w:rFonts w:ascii="Cambria" w:hAnsi="Cambria" w:cstheme="majorBidi"/>
              </w:rPr>
              <w:t xml:space="preserve"> For on this plane the </w:t>
            </w:r>
            <w:proofErr w:type="spellStart"/>
            <w:r w:rsidRPr="0062169F">
              <w:rPr>
                <w:rFonts w:ascii="Cambria" w:hAnsi="Cambria" w:cstheme="majorBidi"/>
              </w:rPr>
              <w:t>traveller</w:t>
            </w:r>
            <w:proofErr w:type="spellEnd"/>
            <w:r w:rsidRPr="0062169F">
              <w:rPr>
                <w:rFonts w:ascii="Cambria" w:hAnsi="Cambria" w:cstheme="majorBidi"/>
              </w:rPr>
              <w:t xml:space="preserve"> </w:t>
            </w:r>
            <w:proofErr w:type="spellStart"/>
            <w:r w:rsidRPr="0062169F">
              <w:rPr>
                <w:rFonts w:ascii="Cambria" w:hAnsi="Cambria" w:cstheme="majorBidi"/>
              </w:rPr>
              <w:t>witnesseth</w:t>
            </w:r>
            <w:proofErr w:type="spellEnd"/>
            <w:r w:rsidRPr="0062169F">
              <w:rPr>
                <w:rFonts w:ascii="Cambria" w:hAnsi="Cambria" w:cstheme="majorBidi"/>
              </w:rPr>
              <w:t xml:space="preserve"> the beauty of the Friend in all things. In fire he </w:t>
            </w:r>
            <w:proofErr w:type="spellStart"/>
            <w:r w:rsidRPr="0062169F">
              <w:rPr>
                <w:rFonts w:ascii="Cambria" w:hAnsi="Cambria" w:cstheme="majorBidi"/>
              </w:rPr>
              <w:t>seeth</w:t>
            </w:r>
            <w:proofErr w:type="spellEnd"/>
            <w:r w:rsidRPr="0062169F">
              <w:rPr>
                <w:rFonts w:ascii="Cambria" w:hAnsi="Cambria" w:cstheme="majorBidi"/>
              </w:rPr>
              <w:t xml:space="preserve"> the face of the Beloved; in illusion he </w:t>
            </w:r>
            <w:proofErr w:type="spellStart"/>
            <w:r w:rsidRPr="0062169F">
              <w:rPr>
                <w:rFonts w:ascii="Cambria" w:hAnsi="Cambria" w:cstheme="majorBidi"/>
              </w:rPr>
              <w:t>beholdeth</w:t>
            </w:r>
            <w:proofErr w:type="spellEnd"/>
            <w:r w:rsidRPr="0062169F">
              <w:rPr>
                <w:rFonts w:ascii="Cambria" w:hAnsi="Cambria" w:cstheme="majorBidi"/>
              </w:rPr>
              <w:t xml:space="preserve"> the secret of reality; in the attributes he </w:t>
            </w:r>
            <w:proofErr w:type="spellStart"/>
            <w:r w:rsidRPr="0062169F">
              <w:rPr>
                <w:rFonts w:ascii="Cambria" w:hAnsi="Cambria" w:cstheme="majorBidi"/>
              </w:rPr>
              <w:t>readeth</w:t>
            </w:r>
            <w:proofErr w:type="spellEnd"/>
            <w:r w:rsidRPr="0062169F">
              <w:rPr>
                <w:rFonts w:ascii="Cambria" w:hAnsi="Cambria" w:cstheme="majorBidi"/>
              </w:rPr>
              <w:t xml:space="preserve"> the riddle of the Essence. For he hath burnt away all veils with a sigh, and cast aside all coverings with a glance. With piercing sight he </w:t>
            </w:r>
            <w:proofErr w:type="spellStart"/>
            <w:r w:rsidRPr="0062169F">
              <w:rPr>
                <w:rFonts w:ascii="Cambria" w:hAnsi="Cambria" w:cstheme="majorBidi"/>
              </w:rPr>
              <w:t>gazeth</w:t>
            </w:r>
            <w:proofErr w:type="spellEnd"/>
            <w:r w:rsidRPr="0062169F">
              <w:rPr>
                <w:rFonts w:ascii="Cambria" w:hAnsi="Cambria" w:cstheme="majorBidi"/>
              </w:rPr>
              <w:t xml:space="preserve"> upon the new creation, and with lucid heart he </w:t>
            </w:r>
            <w:proofErr w:type="spellStart"/>
            <w:r w:rsidRPr="0062169F">
              <w:rPr>
                <w:rFonts w:ascii="Cambria" w:hAnsi="Cambria" w:cstheme="majorBidi"/>
              </w:rPr>
              <w:t>graspeth</w:t>
            </w:r>
            <w:proofErr w:type="spellEnd"/>
            <w:r w:rsidRPr="0062169F">
              <w:rPr>
                <w:rFonts w:ascii="Cambria" w:hAnsi="Cambria" w:cstheme="majorBidi"/>
              </w:rPr>
              <w:t xml:space="preserve"> subtle verities. The words “And we have made thy sight sharp in this day”</w:t>
            </w:r>
            <w:r w:rsidRPr="0062169F">
              <w:rPr>
                <w:rStyle w:val="FootnoteReference"/>
                <w:rFonts w:ascii="Cambria" w:hAnsi="Cambria" w:cstheme="majorBidi"/>
              </w:rPr>
              <w:footnoteReference w:id="106"/>
            </w:r>
            <w:r w:rsidRPr="0062169F">
              <w:rPr>
                <w:rFonts w:ascii="Cambria" w:hAnsi="Cambria" w:cstheme="majorBidi"/>
              </w:rPr>
              <w:t xml:space="preserve"> are a sufficient proof of this assertion and a befitting description of this state.</w:t>
            </w:r>
          </w:p>
        </w:tc>
        <w:tc>
          <w:tcPr>
            <w:tcW w:w="4770" w:type="dxa"/>
          </w:tcPr>
          <w:p w14:paraId="0180BD4C" w14:textId="3DE24A9F" w:rsidR="004A1645" w:rsidRPr="00585986" w:rsidRDefault="001F59BC" w:rsidP="004A1645">
            <w:pPr>
              <w:pStyle w:val="NoSpacing"/>
              <w:rPr>
                <w:rFonts w:ascii="XB Zar" w:hAnsi="XB Zar" w:cs="XB Zar"/>
                <w:sz w:val="28"/>
                <w:szCs w:val="28"/>
              </w:rPr>
            </w:pPr>
            <w:r w:rsidRPr="00585986">
              <w:rPr>
                <w:rFonts w:ascii="XB Zar" w:hAnsi="XB Zar" w:cs="XB Zar"/>
                <w:color w:val="262626"/>
                <w:sz w:val="28"/>
                <w:szCs w:val="28"/>
                <w:shd w:val="clear" w:color="auto" w:fill="FFFFFF"/>
                <w:rtl/>
              </w:rPr>
              <w:t>ای رفیق تا بحدیقهٴ این معانی نرسی از خمر باقی این وادی نچشی و اگر چشی از غیر چشم پوشی و از بادهٴ استغنا بنوشی و از همه بگسلی و باو پیوندی و جان در رهش بازی و روان رایگان برافشانی اگرچه غیری در اینمقام نیست تا چشم پوشی کان اللّه و لم یکن معه من شیئ زیرا که سالک در این رتبه جمال دوست را در هر شیئ بیند از نار رخسار یار بیند و در مجاز رمز حقیقت ملاحظه کند و از صفات سرّ هویّت مشاهده نماید زیرا پرده‌ها را بآهی سوخته و حجابها را بنگاهی برداشته ببصر حدید در صنع جدید سیر نماید و بقلب رقیق آثار دقیق ادراک کند و جعلنا الیوم بصرک حدیداً شاهد مقال و کافی احوال است</w:t>
            </w:r>
          </w:p>
        </w:tc>
      </w:tr>
      <w:tr w:rsidR="004A1645" w:rsidRPr="00D65071" w14:paraId="1DFF7E77" w14:textId="07F60E89" w:rsidTr="00670C82">
        <w:trPr>
          <w:cantSplit/>
        </w:trPr>
        <w:tc>
          <w:tcPr>
            <w:tcW w:w="4590" w:type="dxa"/>
          </w:tcPr>
          <w:p w14:paraId="44C2EFD5" w14:textId="77777777" w:rsidR="004A1645" w:rsidRPr="0062169F" w:rsidRDefault="004A1645" w:rsidP="004A1645">
            <w:pPr>
              <w:rPr>
                <w:rFonts w:ascii="Cambria" w:hAnsi="Cambria" w:cstheme="majorBidi"/>
              </w:rPr>
            </w:pPr>
            <w:r w:rsidRPr="0062169F">
              <w:rPr>
                <w:rFonts w:ascii="Cambria" w:hAnsi="Cambria" w:cstheme="majorBidi"/>
              </w:rPr>
              <w:lastRenderedPageBreak/>
              <w:t>After journeying through the planes of pure contentment, the traveler cometh to</w:t>
            </w:r>
          </w:p>
          <w:p w14:paraId="0577A7A8" w14:textId="77777777" w:rsidR="004A1645" w:rsidRPr="0062169F" w:rsidRDefault="004A1645" w:rsidP="004A1645">
            <w:pPr>
              <w:jc w:val="center"/>
              <w:rPr>
                <w:rFonts w:ascii="Cambria" w:hAnsi="Cambria" w:cstheme="majorBidi"/>
                <w:b/>
                <w:bCs/>
              </w:rPr>
            </w:pPr>
            <w:r w:rsidRPr="0062169F">
              <w:rPr>
                <w:rFonts w:ascii="Cambria" w:hAnsi="Cambria" w:cstheme="majorBidi"/>
                <w:b/>
                <w:bCs/>
              </w:rPr>
              <w:t>The Valley of Wonderment</w:t>
            </w:r>
          </w:p>
          <w:p w14:paraId="5A679360" w14:textId="77777777" w:rsidR="004A1645" w:rsidRPr="0062169F" w:rsidRDefault="004A1645" w:rsidP="004A1645">
            <w:pPr>
              <w:rPr>
                <w:rFonts w:ascii="Cambria" w:hAnsi="Cambria" w:cstheme="majorBidi"/>
              </w:rPr>
            </w:pPr>
            <w:r w:rsidRPr="0062169F">
              <w:rPr>
                <w:rFonts w:ascii="Cambria" w:hAnsi="Cambria" w:cstheme="majorBidi"/>
              </w:rPr>
              <w:t xml:space="preserve">and is tossed in the oceans of grandeur, and at every moment his wonder </w:t>
            </w:r>
            <w:proofErr w:type="spellStart"/>
            <w:r w:rsidRPr="0062169F">
              <w:rPr>
                <w:rFonts w:ascii="Cambria" w:hAnsi="Cambria" w:cstheme="majorBidi"/>
              </w:rPr>
              <w:t>groweth</w:t>
            </w:r>
            <w:proofErr w:type="spellEnd"/>
            <w:r w:rsidRPr="0062169F">
              <w:rPr>
                <w:rFonts w:ascii="Cambria" w:hAnsi="Cambria" w:cstheme="majorBidi"/>
              </w:rPr>
              <w:t xml:space="preserve">. Now he </w:t>
            </w:r>
            <w:proofErr w:type="spellStart"/>
            <w:r w:rsidRPr="0062169F">
              <w:rPr>
                <w:rFonts w:ascii="Cambria" w:hAnsi="Cambria" w:cstheme="majorBidi"/>
              </w:rPr>
              <w:t>seeth</w:t>
            </w:r>
            <w:proofErr w:type="spellEnd"/>
            <w:r w:rsidRPr="0062169F">
              <w:rPr>
                <w:rFonts w:ascii="Cambria" w:hAnsi="Cambria" w:cstheme="majorBidi"/>
              </w:rPr>
              <w:t xml:space="preserve"> the shape of wealth as poverty itself, and the essence of freedom as sheer impotence. Now is he struck dumb with the beauty of the All-Glorious; again is he wearied out with his own life. How many a mystic tree hath this whirlwind of wonderment snatched by the roots, how many a soul hath it exhausted. For in this Valley the traveler is flung into confusion, albeit, in the eye of him who hath attained, such marvels are esteemed and well beloved. At every moment he </w:t>
            </w:r>
            <w:proofErr w:type="spellStart"/>
            <w:r w:rsidRPr="0062169F">
              <w:rPr>
                <w:rFonts w:ascii="Cambria" w:hAnsi="Cambria" w:cstheme="majorBidi"/>
              </w:rPr>
              <w:t>beholdeth</w:t>
            </w:r>
            <w:proofErr w:type="spellEnd"/>
            <w:r w:rsidRPr="0062169F">
              <w:rPr>
                <w:rFonts w:ascii="Cambria" w:hAnsi="Cambria" w:cstheme="majorBidi"/>
              </w:rPr>
              <w:t xml:space="preserve"> a wondrous world, a new creation, and </w:t>
            </w:r>
            <w:proofErr w:type="spellStart"/>
            <w:r w:rsidRPr="0062169F">
              <w:rPr>
                <w:rFonts w:ascii="Cambria" w:hAnsi="Cambria" w:cstheme="majorBidi"/>
              </w:rPr>
              <w:t>goeth</w:t>
            </w:r>
            <w:proofErr w:type="spellEnd"/>
            <w:r w:rsidRPr="0062169F">
              <w:rPr>
                <w:rFonts w:ascii="Cambria" w:hAnsi="Cambria" w:cstheme="majorBidi"/>
              </w:rPr>
              <w:t xml:space="preserve"> from astonishment to astonishment, and is lost in awe at the works of the Lord of Oneness.</w:t>
            </w:r>
          </w:p>
        </w:tc>
        <w:tc>
          <w:tcPr>
            <w:tcW w:w="4860" w:type="dxa"/>
          </w:tcPr>
          <w:p w14:paraId="528D9E52" w14:textId="77777777" w:rsidR="004A1645" w:rsidRPr="0062169F" w:rsidRDefault="004A1645" w:rsidP="004A1645">
            <w:pPr>
              <w:rPr>
                <w:rFonts w:ascii="Cambria" w:hAnsi="Cambria" w:cstheme="majorBidi"/>
              </w:rPr>
            </w:pPr>
            <w:r w:rsidRPr="0062169F">
              <w:rPr>
                <w:rFonts w:ascii="Cambria" w:hAnsi="Cambria" w:cstheme="majorBidi"/>
              </w:rPr>
              <w:t xml:space="preserve">After journeying through the planes of pure contentment, the </w:t>
            </w:r>
            <w:proofErr w:type="spellStart"/>
            <w:r w:rsidRPr="0062169F">
              <w:rPr>
                <w:rFonts w:ascii="Cambria" w:hAnsi="Cambria" w:cstheme="majorBidi"/>
              </w:rPr>
              <w:t>traveller</w:t>
            </w:r>
            <w:proofErr w:type="spellEnd"/>
            <w:r w:rsidRPr="0062169F">
              <w:rPr>
                <w:rFonts w:ascii="Cambria" w:hAnsi="Cambria" w:cstheme="majorBidi"/>
              </w:rPr>
              <w:t xml:space="preserve"> cometh to </w:t>
            </w:r>
            <w:r w:rsidRPr="0062169F">
              <w:rPr>
                <w:rFonts w:ascii="Cambria" w:hAnsi="Cambria" w:cstheme="majorBidi"/>
                <w:smallCaps/>
              </w:rPr>
              <w:t>the Valley of Wonderment</w:t>
            </w:r>
            <w:r w:rsidRPr="0062169F">
              <w:rPr>
                <w:rFonts w:ascii="Cambria" w:hAnsi="Cambria" w:cstheme="majorBidi"/>
              </w:rPr>
              <w:t xml:space="preserve"> and is tossed upon the oceans of grandeur, and at every moment his wonder </w:t>
            </w:r>
            <w:proofErr w:type="spellStart"/>
            <w:r w:rsidRPr="0062169F">
              <w:rPr>
                <w:rFonts w:ascii="Cambria" w:hAnsi="Cambria" w:cstheme="majorBidi"/>
              </w:rPr>
              <w:t>increaseth</w:t>
            </w:r>
            <w:proofErr w:type="spellEnd"/>
            <w:r w:rsidRPr="0062169F">
              <w:rPr>
                <w:rFonts w:ascii="Cambria" w:hAnsi="Cambria" w:cstheme="majorBidi"/>
              </w:rPr>
              <w:t xml:space="preserve">. Now he </w:t>
            </w:r>
            <w:proofErr w:type="spellStart"/>
            <w:r w:rsidRPr="0062169F">
              <w:rPr>
                <w:rFonts w:ascii="Cambria" w:hAnsi="Cambria" w:cstheme="majorBidi"/>
              </w:rPr>
              <w:t>seeth</w:t>
            </w:r>
            <w:proofErr w:type="spellEnd"/>
            <w:r w:rsidRPr="0062169F">
              <w:rPr>
                <w:rFonts w:ascii="Cambria" w:hAnsi="Cambria" w:cstheme="majorBidi"/>
              </w:rPr>
              <w:t xml:space="preserve"> the embodiment of wealth as poverty itself, and the essence of independence as sheer impotence. Now is he struck dumb with the beauty of the All-Glorious; again is he wearied out with his own life. How many a mystic tree hath this whirlwind of bewilderment snatched by the roots, how many a soul hath it worn out and exhausted. For in this valley the </w:t>
            </w:r>
            <w:proofErr w:type="spellStart"/>
            <w:r w:rsidRPr="0062169F">
              <w:rPr>
                <w:rFonts w:ascii="Cambria" w:hAnsi="Cambria" w:cstheme="majorBidi"/>
              </w:rPr>
              <w:t>traveller</w:t>
            </w:r>
            <w:proofErr w:type="spellEnd"/>
            <w:r w:rsidRPr="0062169F">
              <w:rPr>
                <w:rFonts w:ascii="Cambria" w:hAnsi="Cambria" w:cstheme="majorBidi"/>
              </w:rPr>
              <w:t xml:space="preserve"> is flung into confusion, albeit, in the eyes of him who hath attained, such signs are esteemed and well beloved. At every moment, he </w:t>
            </w:r>
            <w:proofErr w:type="spellStart"/>
            <w:r w:rsidRPr="0062169F">
              <w:rPr>
                <w:rFonts w:ascii="Cambria" w:hAnsi="Cambria" w:cstheme="majorBidi"/>
              </w:rPr>
              <w:t>beholdeth</w:t>
            </w:r>
            <w:proofErr w:type="spellEnd"/>
            <w:r w:rsidRPr="0062169F">
              <w:rPr>
                <w:rFonts w:ascii="Cambria" w:hAnsi="Cambria" w:cstheme="majorBidi"/>
              </w:rPr>
              <w:t xml:space="preserve"> a wondrous world and a new creation, and </w:t>
            </w:r>
            <w:proofErr w:type="spellStart"/>
            <w:r w:rsidRPr="0062169F">
              <w:rPr>
                <w:rFonts w:ascii="Cambria" w:hAnsi="Cambria" w:cstheme="majorBidi"/>
              </w:rPr>
              <w:t>goeth</w:t>
            </w:r>
            <w:proofErr w:type="spellEnd"/>
            <w:r w:rsidRPr="0062169F">
              <w:rPr>
                <w:rFonts w:ascii="Cambria" w:hAnsi="Cambria" w:cstheme="majorBidi"/>
              </w:rPr>
              <w:t xml:space="preserve"> from astonishment to astonishment, and is lost in awe before the new handiwork of Him Who is the sovereign Lord of all.</w:t>
            </w:r>
          </w:p>
        </w:tc>
        <w:tc>
          <w:tcPr>
            <w:tcW w:w="4770" w:type="dxa"/>
          </w:tcPr>
          <w:p w14:paraId="05984928" w14:textId="20E79BE6" w:rsidR="004A1645" w:rsidRPr="00585986" w:rsidRDefault="00BA789D" w:rsidP="004A1645">
            <w:pPr>
              <w:pStyle w:val="NoSpacing"/>
              <w:rPr>
                <w:rFonts w:ascii="XB Zar" w:hAnsi="XB Zar" w:cs="XB Zar"/>
                <w:sz w:val="28"/>
                <w:szCs w:val="28"/>
              </w:rPr>
            </w:pPr>
            <w:r w:rsidRPr="00585986">
              <w:rPr>
                <w:rFonts w:ascii="XB Zar" w:hAnsi="XB Zar" w:cs="XB Zar"/>
                <w:color w:val="262626"/>
                <w:sz w:val="28"/>
                <w:szCs w:val="28"/>
                <w:shd w:val="clear" w:color="auto" w:fill="FFFFFF"/>
                <w:rtl/>
              </w:rPr>
              <w:t>و سالک بعد از سیر مراتب استغنای بحت در وادی حیرت وارد میشود و در بحرهای عظمت غوطه میخورد و در هر آن بر حیرتش میافزاید گاهی هیکل غنا را نفس فقر میبیند و جوهر استغنا را صرف عجز گاهی محو جمال ذی الجلال میشود و گاهی از وجود خود بیزار این صرصر حیرت چه درختهای معانی را که از پا انداخت و چه نفوسها را که از نفس برانداخت زیرا که این وادی سالک را در انقلاب آورد ولکن این ظهورات در نظر واصل بسیار محبوب و مرغوب است و در هر آن عالم بدیعی بیند و خلق جدیدی مشاهده کند و حیرت بر حیرت افزاید و محو صنع جدید سلطان احدیّه شود</w:t>
            </w:r>
          </w:p>
        </w:tc>
      </w:tr>
      <w:tr w:rsidR="004A1645" w:rsidRPr="00D65071" w14:paraId="1FF90589" w14:textId="40EFE928" w:rsidTr="00670C82">
        <w:trPr>
          <w:cantSplit/>
        </w:trPr>
        <w:tc>
          <w:tcPr>
            <w:tcW w:w="4590" w:type="dxa"/>
          </w:tcPr>
          <w:p w14:paraId="6DA36A6D" w14:textId="77777777" w:rsidR="004A1645" w:rsidRPr="0062169F" w:rsidRDefault="004A1645" w:rsidP="004A1645">
            <w:pPr>
              <w:rPr>
                <w:rFonts w:ascii="Cambria" w:hAnsi="Cambria" w:cstheme="majorBidi"/>
              </w:rPr>
            </w:pPr>
            <w:r w:rsidRPr="0062169F">
              <w:rPr>
                <w:rFonts w:ascii="Cambria" w:hAnsi="Cambria" w:cstheme="majorBidi"/>
              </w:rPr>
              <w:lastRenderedPageBreak/>
              <w:t xml:space="preserve">Indeed, O Brother, if we ponder each created thing, we shall witness a myriad perfect wisdoms and learn a myriad new and wondrous truths. One of the created phenomena is the dream. Behold how many secrets are deposited therein, how many wisdoms treasured up, how many worlds concealed. Observe, how thou art asleep in a dwelling, and its doors are barred; on a sudden thou </w:t>
            </w:r>
            <w:proofErr w:type="spellStart"/>
            <w:r w:rsidRPr="0062169F">
              <w:rPr>
                <w:rFonts w:ascii="Cambria" w:hAnsi="Cambria" w:cstheme="majorBidi"/>
              </w:rPr>
              <w:t>findest</w:t>
            </w:r>
            <w:proofErr w:type="spellEnd"/>
            <w:r w:rsidRPr="0062169F">
              <w:rPr>
                <w:rFonts w:ascii="Cambria" w:hAnsi="Cambria" w:cstheme="majorBidi"/>
              </w:rPr>
              <w:t xml:space="preserve"> thyself in a far-off city, which thou </w:t>
            </w:r>
            <w:proofErr w:type="spellStart"/>
            <w:r w:rsidRPr="0062169F">
              <w:rPr>
                <w:rFonts w:ascii="Cambria" w:hAnsi="Cambria" w:cstheme="majorBidi"/>
              </w:rPr>
              <w:t>enterest</w:t>
            </w:r>
            <w:proofErr w:type="spellEnd"/>
            <w:r w:rsidRPr="0062169F">
              <w:rPr>
                <w:rFonts w:ascii="Cambria" w:hAnsi="Cambria" w:cstheme="majorBidi"/>
              </w:rPr>
              <w:t xml:space="preserve"> without moving thy feet or wearying thy body; without using thine eyes, thou </w:t>
            </w:r>
            <w:proofErr w:type="spellStart"/>
            <w:r w:rsidRPr="0062169F">
              <w:rPr>
                <w:rFonts w:ascii="Cambria" w:hAnsi="Cambria" w:cstheme="majorBidi"/>
              </w:rPr>
              <w:t>seest</w:t>
            </w:r>
            <w:proofErr w:type="spellEnd"/>
            <w:r w:rsidRPr="0062169F">
              <w:rPr>
                <w:rFonts w:ascii="Cambria" w:hAnsi="Cambria" w:cstheme="majorBidi"/>
              </w:rPr>
              <w:t xml:space="preserve">; without taxing thine ears, thou </w:t>
            </w:r>
            <w:proofErr w:type="spellStart"/>
            <w:r w:rsidRPr="0062169F">
              <w:rPr>
                <w:rFonts w:ascii="Cambria" w:hAnsi="Cambria" w:cstheme="majorBidi"/>
              </w:rPr>
              <w:t>hearest</w:t>
            </w:r>
            <w:proofErr w:type="spellEnd"/>
            <w:r w:rsidRPr="0062169F">
              <w:rPr>
                <w:rFonts w:ascii="Cambria" w:hAnsi="Cambria" w:cstheme="majorBidi"/>
              </w:rPr>
              <w:t xml:space="preserve">; without a tongue, thou </w:t>
            </w:r>
            <w:proofErr w:type="spellStart"/>
            <w:r w:rsidRPr="0062169F">
              <w:rPr>
                <w:rFonts w:ascii="Cambria" w:hAnsi="Cambria" w:cstheme="majorBidi"/>
              </w:rPr>
              <w:t>speakest</w:t>
            </w:r>
            <w:proofErr w:type="spellEnd"/>
            <w:r w:rsidRPr="0062169F">
              <w:rPr>
                <w:rFonts w:ascii="Cambria" w:hAnsi="Cambria" w:cstheme="majorBidi"/>
              </w:rPr>
              <w:t>. And perchance when ten years are gone, thou wilt witness in the outer world the very things thou hast dreamed tonight.</w:t>
            </w:r>
          </w:p>
        </w:tc>
        <w:tc>
          <w:tcPr>
            <w:tcW w:w="4860" w:type="dxa"/>
          </w:tcPr>
          <w:p w14:paraId="3136D794" w14:textId="77777777" w:rsidR="004A1645" w:rsidRPr="0062169F" w:rsidRDefault="004A1645" w:rsidP="004A1645">
            <w:pPr>
              <w:rPr>
                <w:rFonts w:ascii="Cambria" w:hAnsi="Cambria" w:cstheme="majorBidi"/>
              </w:rPr>
            </w:pPr>
            <w:r w:rsidRPr="0062169F">
              <w:rPr>
                <w:rFonts w:ascii="Cambria" w:hAnsi="Cambria" w:cstheme="majorBidi"/>
              </w:rPr>
              <w:t xml:space="preserve">Indeed, O brother, if we ponder each created thing, we shall witness a myriad consummate wisdoms and learn a myriad new and wondrous truths. One of the created phenomena is the dream. Behold how many secrets have been deposited therein, how many wisdoms treasured up, how many worlds concealed. Observe how thou art asleep in a dwelling, and its doors are shut; on a sudden thou </w:t>
            </w:r>
            <w:proofErr w:type="spellStart"/>
            <w:r w:rsidRPr="0062169F">
              <w:rPr>
                <w:rFonts w:ascii="Cambria" w:hAnsi="Cambria" w:cstheme="majorBidi"/>
              </w:rPr>
              <w:t>findest</w:t>
            </w:r>
            <w:proofErr w:type="spellEnd"/>
            <w:r w:rsidRPr="0062169F">
              <w:rPr>
                <w:rFonts w:ascii="Cambria" w:hAnsi="Cambria" w:cstheme="majorBidi"/>
              </w:rPr>
              <w:t xml:space="preserve"> thyself in a far-off city, which thou </w:t>
            </w:r>
            <w:proofErr w:type="spellStart"/>
            <w:r w:rsidRPr="0062169F">
              <w:rPr>
                <w:rFonts w:ascii="Cambria" w:hAnsi="Cambria" w:cstheme="majorBidi"/>
              </w:rPr>
              <w:t>enterest</w:t>
            </w:r>
            <w:proofErr w:type="spellEnd"/>
            <w:r w:rsidRPr="0062169F">
              <w:rPr>
                <w:rFonts w:ascii="Cambria" w:hAnsi="Cambria" w:cstheme="majorBidi"/>
              </w:rPr>
              <w:t xml:space="preserve"> without moving thy feet or wearying thy body. Without taxing thine eyes, thou </w:t>
            </w:r>
            <w:proofErr w:type="spellStart"/>
            <w:r w:rsidRPr="0062169F">
              <w:rPr>
                <w:rFonts w:ascii="Cambria" w:hAnsi="Cambria" w:cstheme="majorBidi"/>
              </w:rPr>
              <w:t>seest</w:t>
            </w:r>
            <w:proofErr w:type="spellEnd"/>
            <w:r w:rsidRPr="0062169F">
              <w:rPr>
                <w:rFonts w:ascii="Cambria" w:hAnsi="Cambria" w:cstheme="majorBidi"/>
              </w:rPr>
              <w:t xml:space="preserve">; without troubling thine ears, thou </w:t>
            </w:r>
            <w:proofErr w:type="spellStart"/>
            <w:r w:rsidRPr="0062169F">
              <w:rPr>
                <w:rFonts w:ascii="Cambria" w:hAnsi="Cambria" w:cstheme="majorBidi"/>
              </w:rPr>
              <w:t>hearest</w:t>
            </w:r>
            <w:proofErr w:type="spellEnd"/>
            <w:r w:rsidRPr="0062169F">
              <w:rPr>
                <w:rFonts w:ascii="Cambria" w:hAnsi="Cambria" w:cstheme="majorBidi"/>
              </w:rPr>
              <w:t xml:space="preserve">; without a tongue, thou </w:t>
            </w:r>
            <w:proofErr w:type="spellStart"/>
            <w:r w:rsidRPr="0062169F">
              <w:rPr>
                <w:rFonts w:ascii="Cambria" w:hAnsi="Cambria" w:cstheme="majorBidi"/>
              </w:rPr>
              <w:t>speakest</w:t>
            </w:r>
            <w:proofErr w:type="spellEnd"/>
            <w:r w:rsidRPr="0062169F">
              <w:rPr>
                <w:rFonts w:ascii="Cambria" w:hAnsi="Cambria" w:cstheme="majorBidi"/>
              </w:rPr>
              <w:t>. And perchance when ten years have passed, thou wilt witness in this temporal world the very things thou hast dreamt tonight.</w:t>
            </w:r>
          </w:p>
        </w:tc>
        <w:tc>
          <w:tcPr>
            <w:tcW w:w="4770" w:type="dxa"/>
          </w:tcPr>
          <w:p w14:paraId="4ED083FB" w14:textId="613D4883" w:rsidR="004A1645" w:rsidRPr="00585986" w:rsidRDefault="00BA789D" w:rsidP="004A1645">
            <w:pPr>
              <w:pStyle w:val="NoSpacing"/>
              <w:rPr>
                <w:rFonts w:ascii="XB Zar" w:hAnsi="XB Zar" w:cs="XB Zar"/>
                <w:sz w:val="28"/>
                <w:szCs w:val="28"/>
              </w:rPr>
            </w:pPr>
            <w:r w:rsidRPr="00585986">
              <w:rPr>
                <w:rFonts w:ascii="XB Zar" w:hAnsi="XB Zar" w:cs="XB Zar"/>
                <w:color w:val="262626"/>
                <w:sz w:val="28"/>
                <w:szCs w:val="28"/>
                <w:shd w:val="clear" w:color="auto" w:fill="FFFFFF"/>
                <w:rtl/>
              </w:rPr>
              <w:t>لی ای برادر اگر در هر خلقی تفکّر نمائیم صد هزار حکمت بالغه بینیم و صد هزار علوم بدیعه بیاموزیم از جمله مخلوقات نوم است ملاحظه کن چه‌ قدر اسرار در آن ودیعه گذاشته شده و چه حکمتها در آن مخزون گشته و چه عوالم در آن مستور مانده ملاحظه فرمائید که شما در بیتی میخوابید و درهای آن بیت بسته است یکمرتبه خود را در شهر بعیدی مشاهده میکنید بی حرکت رجل و تعب جسد بآن شهر داخل میشوید و بی زحمت چشم مشاهده میکنید و بی محنت گوش میشنوید و بی لسان تکلّم مینمائید و شاید آنچه امشب دیده‌اید ده سال بعد در عالم زمان بحسب ظاهر بعینه میبینید</w:t>
            </w:r>
          </w:p>
        </w:tc>
      </w:tr>
      <w:tr w:rsidR="004A1645" w:rsidRPr="00D65071" w14:paraId="632B71F4" w14:textId="3A53B255" w:rsidTr="00670C82">
        <w:trPr>
          <w:cantSplit/>
        </w:trPr>
        <w:tc>
          <w:tcPr>
            <w:tcW w:w="4590" w:type="dxa"/>
          </w:tcPr>
          <w:p w14:paraId="2F561829" w14:textId="77777777" w:rsidR="004A1645" w:rsidRPr="0062169F" w:rsidRDefault="004A1645" w:rsidP="004A1645">
            <w:pPr>
              <w:rPr>
                <w:rFonts w:ascii="Cambria" w:hAnsi="Cambria" w:cstheme="majorBidi"/>
              </w:rPr>
            </w:pPr>
            <w:r w:rsidRPr="0062169F">
              <w:rPr>
                <w:rFonts w:ascii="Cambria" w:hAnsi="Cambria" w:cstheme="majorBidi"/>
              </w:rPr>
              <w:lastRenderedPageBreak/>
              <w:t xml:space="preserve">Now there are many wisdoms to ponder in the dream, which none but the people of this Valley can comprehend in their true elements. First, what is this world, where without eye and ear and hand and tongue a man puts all of these to use? Second, how is it that in the outer world thou </w:t>
            </w:r>
            <w:proofErr w:type="spellStart"/>
            <w:r w:rsidRPr="0062169F">
              <w:rPr>
                <w:rFonts w:ascii="Cambria" w:hAnsi="Cambria" w:cstheme="majorBidi"/>
              </w:rPr>
              <w:t>seest</w:t>
            </w:r>
            <w:proofErr w:type="spellEnd"/>
            <w:r w:rsidRPr="0062169F">
              <w:rPr>
                <w:rFonts w:ascii="Cambria" w:hAnsi="Cambria" w:cstheme="majorBidi"/>
              </w:rPr>
              <w:t xml:space="preserve"> today the effect of a dream, when thou didst vision it in the world of sleep some ten years past? Consider the difference between these two worlds and the mysteries which they conceal, that thou mayest attain to divine confirmations and heavenly discoveries and enter the regions of holiness.</w:t>
            </w:r>
          </w:p>
        </w:tc>
        <w:tc>
          <w:tcPr>
            <w:tcW w:w="4860" w:type="dxa"/>
          </w:tcPr>
          <w:p w14:paraId="14E9AA00" w14:textId="77777777" w:rsidR="004A1645" w:rsidRPr="0062169F" w:rsidRDefault="004A1645" w:rsidP="004A1645">
            <w:pPr>
              <w:rPr>
                <w:rFonts w:ascii="Cambria" w:hAnsi="Cambria" w:cstheme="majorBidi"/>
              </w:rPr>
            </w:pPr>
            <w:r w:rsidRPr="0062169F">
              <w:rPr>
                <w:rFonts w:ascii="Cambria" w:hAnsi="Cambria" w:cstheme="majorBidi"/>
              </w:rPr>
              <w:t xml:space="preserve">Now there are many wisdoms to ponder in the dream, which none but the people of this valley can comprehend in their reality. First, what is this world where without eye or ear or hand or tongue one can put all these to use? Second, how is it that in the outer world thou </w:t>
            </w:r>
            <w:proofErr w:type="spellStart"/>
            <w:r w:rsidRPr="0062169F">
              <w:rPr>
                <w:rFonts w:ascii="Cambria" w:hAnsi="Cambria" w:cstheme="majorBidi"/>
              </w:rPr>
              <w:t>seest</w:t>
            </w:r>
            <w:proofErr w:type="spellEnd"/>
            <w:r w:rsidRPr="0062169F">
              <w:rPr>
                <w:rFonts w:ascii="Cambria" w:hAnsi="Cambria" w:cstheme="majorBidi"/>
              </w:rPr>
              <w:t xml:space="preserve"> today the effect of a dream which thou didst witness in the world of sleep some ten years past? Consider the difference between these two worlds, and the mysteries they conceal, that, attended by divine confirmations, thou mayest attain unto heavenly discoveries and enter the realms of holiness.</w:t>
            </w:r>
          </w:p>
        </w:tc>
        <w:tc>
          <w:tcPr>
            <w:tcW w:w="4770" w:type="dxa"/>
          </w:tcPr>
          <w:p w14:paraId="37ED4A03" w14:textId="0E4F3B12" w:rsidR="004A1645" w:rsidRPr="00585986" w:rsidRDefault="00180C89" w:rsidP="004A1645">
            <w:pPr>
              <w:pStyle w:val="NoSpacing"/>
              <w:rPr>
                <w:rFonts w:ascii="XB Zar" w:hAnsi="XB Zar" w:cs="XB Zar"/>
                <w:sz w:val="28"/>
                <w:szCs w:val="28"/>
              </w:rPr>
            </w:pPr>
            <w:r w:rsidRPr="00585986">
              <w:rPr>
                <w:rFonts w:ascii="XB Zar" w:hAnsi="XB Zar" w:cs="XB Zar"/>
                <w:color w:val="262626"/>
                <w:sz w:val="28"/>
                <w:szCs w:val="28"/>
                <w:shd w:val="clear" w:color="auto" w:fill="FFFFFF"/>
                <w:rtl/>
              </w:rPr>
              <w:t>حال چند حکمت است که در این نوم مشهود است و غیر اهل این وادی بر کما هی ادراک نمیکنند اوّل آنکه آن چه عالم است که بی چشم و گوش و دست و لسان حکم همهٴ اینها در آن معمول میشود و ثانی آنکه در عالم ظهور اثر خواب را امروز مشاهده میکنی ولکن این سیر را در عالم نوم ده سال قبل دیده‌ئی حال ملاحظه نما فرق این دو عالم و اسرار مودعهٴ آن را تا بتأییدات الهی بمکاشفات سبحانی فایز شوی و پی بعوالم قدس بری</w:t>
            </w:r>
          </w:p>
        </w:tc>
      </w:tr>
      <w:tr w:rsidR="004A1645" w:rsidRPr="00D65071" w14:paraId="2A591D74" w14:textId="633757CC" w:rsidTr="00670C82">
        <w:trPr>
          <w:cantSplit/>
        </w:trPr>
        <w:tc>
          <w:tcPr>
            <w:tcW w:w="4590" w:type="dxa"/>
          </w:tcPr>
          <w:p w14:paraId="14BF8113" w14:textId="77777777" w:rsidR="004A1645" w:rsidRPr="0062169F" w:rsidRDefault="004A1645" w:rsidP="004A1645">
            <w:pPr>
              <w:rPr>
                <w:rFonts w:ascii="Cambria" w:hAnsi="Cambria" w:cstheme="majorBidi"/>
              </w:rPr>
            </w:pPr>
            <w:r w:rsidRPr="0062169F">
              <w:rPr>
                <w:rFonts w:ascii="Cambria" w:hAnsi="Cambria" w:cstheme="majorBidi"/>
              </w:rPr>
              <w:t xml:space="preserve">God, the Exalted, hath placed these signs in men, to the end that philosophers may not deny the mysteries of the life beyond nor belittle that which hath been promised them. For some hold to reason and deny whatever the reason </w:t>
            </w:r>
            <w:proofErr w:type="spellStart"/>
            <w:r w:rsidRPr="0062169F">
              <w:rPr>
                <w:rFonts w:ascii="Cambria" w:hAnsi="Cambria" w:cstheme="majorBidi"/>
              </w:rPr>
              <w:t>comprehendeth</w:t>
            </w:r>
            <w:proofErr w:type="spellEnd"/>
            <w:r w:rsidRPr="0062169F">
              <w:rPr>
                <w:rFonts w:ascii="Cambria" w:hAnsi="Cambria" w:cstheme="majorBidi"/>
              </w:rPr>
              <w:t xml:space="preserve"> not, and yet weak minds can never grasp the matters which we have related, but only the Supreme, Divine Intelligence can comprehend them:</w:t>
            </w:r>
          </w:p>
        </w:tc>
        <w:tc>
          <w:tcPr>
            <w:tcW w:w="4860" w:type="dxa"/>
          </w:tcPr>
          <w:p w14:paraId="11C76ACE" w14:textId="77777777" w:rsidR="004A1645" w:rsidRPr="0062169F" w:rsidRDefault="004A1645" w:rsidP="004A1645">
            <w:pPr>
              <w:rPr>
                <w:rFonts w:ascii="Cambria" w:hAnsi="Cambria" w:cstheme="majorBidi"/>
              </w:rPr>
            </w:pPr>
            <w:r w:rsidRPr="0062169F">
              <w:rPr>
                <w:rFonts w:ascii="Cambria" w:hAnsi="Cambria" w:cstheme="majorBidi"/>
              </w:rPr>
              <w:t xml:space="preserve">God, the Most High, hath placed these signs in men so that veiled minds might not deny the mysteries of the life beyond, nor belittle that which hath been promised them. For some hold fast to reason and deny whatever reason </w:t>
            </w:r>
            <w:proofErr w:type="spellStart"/>
            <w:r w:rsidRPr="0062169F">
              <w:rPr>
                <w:rFonts w:ascii="Cambria" w:hAnsi="Cambria" w:cstheme="majorBidi"/>
              </w:rPr>
              <w:t>comprehendeth</w:t>
            </w:r>
            <w:proofErr w:type="spellEnd"/>
            <w:r w:rsidRPr="0062169F">
              <w:rPr>
                <w:rFonts w:ascii="Cambria" w:hAnsi="Cambria" w:cstheme="majorBidi"/>
              </w:rPr>
              <w:t xml:space="preserve"> not, and yet feeble minds can never grasp the reality of the stages that we have related: The universal divine Intellect alone can comprehend them.</w:t>
            </w:r>
          </w:p>
        </w:tc>
        <w:tc>
          <w:tcPr>
            <w:tcW w:w="4770" w:type="dxa"/>
          </w:tcPr>
          <w:p w14:paraId="5D30278A" w14:textId="161169F1" w:rsidR="004A1645" w:rsidRPr="00585986" w:rsidRDefault="00E843E2" w:rsidP="00DF45DA">
            <w:pPr>
              <w:pStyle w:val="NoSpacing"/>
              <w:rPr>
                <w:rFonts w:ascii="XB Zar" w:hAnsi="XB Zar" w:cs="XB Zar"/>
                <w:sz w:val="28"/>
                <w:szCs w:val="28"/>
              </w:rPr>
            </w:pPr>
            <w:r w:rsidRPr="00585986">
              <w:rPr>
                <w:rFonts w:ascii="XB Zar" w:hAnsi="XB Zar" w:cs="XB Zar"/>
                <w:sz w:val="28"/>
                <w:szCs w:val="28"/>
                <w:shd w:val="clear" w:color="auto" w:fill="FFFFFF"/>
                <w:rtl/>
              </w:rPr>
              <w:t>و این آیات را حضرت باری در خلق گذاشته تا محتجبین انکار اسرار معاد نکنند و آنچه را وعده داده شده‌اند سهل نشمرند مثل اینکه بعضی تمسّک بعقل جسته و آنچه بعقل نیاید انکار نمایند و حال آنکه هرگز عقول ضعیفه همین مراتب</w:t>
            </w:r>
            <w:r w:rsidR="00F64829" w:rsidRPr="00585986">
              <w:rPr>
                <w:rFonts w:ascii="XB Zar" w:hAnsi="XB Zar" w:cs="XB Zar"/>
                <w:sz w:val="28"/>
                <w:szCs w:val="28"/>
                <w:shd w:val="clear" w:color="auto" w:fill="FFFFFF"/>
                <w:rtl/>
              </w:rPr>
              <w:t xml:space="preserve"> مذکوره را ادراک نکند مگر عقل کلّی ربّانی</w:t>
            </w:r>
            <w:r w:rsidR="00F64829" w:rsidRPr="00585986">
              <w:rPr>
                <w:rFonts w:ascii="XB Zar" w:hAnsi="XB Zar" w:cs="XB Zar"/>
                <w:sz w:val="28"/>
                <w:szCs w:val="28"/>
                <w:shd w:val="clear" w:color="auto" w:fill="FFFFFF"/>
              </w:rPr>
              <w:t xml:space="preserve"> </w:t>
            </w:r>
          </w:p>
        </w:tc>
      </w:tr>
      <w:tr w:rsidR="004A1645" w:rsidRPr="00D65071" w14:paraId="1BDA65A8" w14:textId="638638B8" w:rsidTr="00670C82">
        <w:trPr>
          <w:cantSplit/>
        </w:trPr>
        <w:tc>
          <w:tcPr>
            <w:tcW w:w="4590" w:type="dxa"/>
          </w:tcPr>
          <w:p w14:paraId="0D7A7F92" w14:textId="77777777" w:rsidR="00AB4D1D" w:rsidRDefault="004A1645" w:rsidP="00AB4D1D">
            <w:pPr>
              <w:ind w:left="720"/>
              <w:rPr>
                <w:rFonts w:ascii="Cambria" w:hAnsi="Cambria" w:cstheme="majorBidi"/>
              </w:rPr>
            </w:pPr>
            <w:r w:rsidRPr="0062169F">
              <w:rPr>
                <w:rFonts w:ascii="Cambria" w:hAnsi="Cambria" w:cstheme="majorBidi"/>
              </w:rPr>
              <w:lastRenderedPageBreak/>
              <w:t xml:space="preserve">How can feeble reason encompass the </w:t>
            </w:r>
            <w:proofErr w:type="spellStart"/>
            <w:r w:rsidRPr="0062169F">
              <w:rPr>
                <w:rFonts w:ascii="Cambria" w:hAnsi="Cambria" w:cstheme="majorBidi"/>
              </w:rPr>
              <w:t>Qur’án</w:t>
            </w:r>
            <w:proofErr w:type="spellEnd"/>
            <w:r w:rsidRPr="0062169F">
              <w:rPr>
                <w:rFonts w:ascii="Cambria" w:hAnsi="Cambria" w:cstheme="majorBidi"/>
              </w:rPr>
              <w:t xml:space="preserve">, </w:t>
            </w:r>
          </w:p>
          <w:p w14:paraId="1F030659" w14:textId="137869AB" w:rsidR="004A1645" w:rsidRPr="0062169F" w:rsidRDefault="004A1645" w:rsidP="00AB4D1D">
            <w:pPr>
              <w:ind w:left="720"/>
              <w:rPr>
                <w:rFonts w:ascii="Cambria" w:hAnsi="Cambria" w:cstheme="majorBidi"/>
              </w:rPr>
            </w:pPr>
            <w:r w:rsidRPr="0062169F">
              <w:rPr>
                <w:rFonts w:ascii="Cambria" w:hAnsi="Cambria" w:cstheme="majorBidi"/>
              </w:rPr>
              <w:t>Or the spider snare a phoenix in his web?</w:t>
            </w:r>
            <w:r w:rsidRPr="0062169F">
              <w:rPr>
                <w:rStyle w:val="FootnoteReference"/>
                <w:rFonts w:ascii="Cambria" w:hAnsi="Cambria" w:cstheme="majorBidi"/>
              </w:rPr>
              <w:footnoteReference w:id="107"/>
            </w:r>
          </w:p>
        </w:tc>
        <w:tc>
          <w:tcPr>
            <w:tcW w:w="4860" w:type="dxa"/>
          </w:tcPr>
          <w:p w14:paraId="521759E6" w14:textId="77777777" w:rsidR="004A1645" w:rsidRPr="0062169F" w:rsidRDefault="004A1645" w:rsidP="004A1645">
            <w:pPr>
              <w:ind w:left="720"/>
              <w:rPr>
                <w:rFonts w:ascii="Cambria" w:hAnsi="Cambria" w:cstheme="majorBidi"/>
              </w:rPr>
            </w:pPr>
            <w:r w:rsidRPr="0062169F">
              <w:rPr>
                <w:rFonts w:ascii="Cambria" w:hAnsi="Cambria" w:cstheme="majorBidi"/>
              </w:rPr>
              <w:t xml:space="preserve">How can feeble reason embrace the </w:t>
            </w:r>
            <w:proofErr w:type="spellStart"/>
            <w:r w:rsidRPr="0062169F">
              <w:rPr>
                <w:rFonts w:ascii="Cambria" w:hAnsi="Cambria" w:cstheme="majorBidi"/>
              </w:rPr>
              <w:t>Qur’án</w:t>
            </w:r>
            <w:proofErr w:type="spellEnd"/>
          </w:p>
          <w:p w14:paraId="64E0B707" w14:textId="77777777" w:rsidR="004A1645" w:rsidRPr="0062169F" w:rsidRDefault="004A1645" w:rsidP="004A1645">
            <w:pPr>
              <w:ind w:left="720"/>
              <w:rPr>
                <w:rFonts w:ascii="Cambria" w:hAnsi="Cambria" w:cstheme="majorBidi"/>
              </w:rPr>
            </w:pPr>
            <w:r w:rsidRPr="0062169F">
              <w:rPr>
                <w:rFonts w:ascii="Cambria" w:hAnsi="Cambria" w:cstheme="majorBidi"/>
              </w:rPr>
              <w:t>Or the spider snare a phoenix in its web?</w:t>
            </w:r>
            <w:r w:rsidRPr="0062169F">
              <w:rPr>
                <w:rStyle w:val="FootnoteReference"/>
                <w:rFonts w:ascii="Cambria" w:hAnsi="Cambria" w:cstheme="majorBidi"/>
              </w:rPr>
              <w:footnoteReference w:id="108"/>
            </w:r>
          </w:p>
        </w:tc>
        <w:tc>
          <w:tcPr>
            <w:tcW w:w="4770" w:type="dxa"/>
          </w:tcPr>
          <w:p w14:paraId="6C83DCA1" w14:textId="77777777" w:rsidR="007F0A6D" w:rsidRPr="00585986" w:rsidRDefault="007F0A6D" w:rsidP="00055DFD">
            <w:pPr>
              <w:pStyle w:val="NoSpacing"/>
              <w:jc w:val="center"/>
              <w:rPr>
                <w:rFonts w:ascii="XB Zar" w:hAnsi="XB Zar" w:cs="XB Zar"/>
                <w:sz w:val="28"/>
                <w:szCs w:val="28"/>
              </w:rPr>
            </w:pPr>
            <w:r w:rsidRPr="00585986">
              <w:rPr>
                <w:rFonts w:ascii="XB Zar" w:hAnsi="XB Zar" w:cs="XB Zar"/>
                <w:sz w:val="28"/>
                <w:szCs w:val="28"/>
                <w:rtl/>
              </w:rPr>
              <w:t>عقل جزئی کی تواند گشت بر قرآن محیط</w:t>
            </w:r>
          </w:p>
          <w:p w14:paraId="19B40F3E" w14:textId="77777777" w:rsidR="007F0A6D" w:rsidRPr="00585986" w:rsidRDefault="007F0A6D" w:rsidP="00055DFD">
            <w:pPr>
              <w:pStyle w:val="NoSpacing"/>
              <w:jc w:val="center"/>
              <w:rPr>
                <w:rFonts w:ascii="XB Zar" w:hAnsi="XB Zar" w:cs="XB Zar"/>
                <w:sz w:val="28"/>
                <w:szCs w:val="28"/>
              </w:rPr>
            </w:pPr>
            <w:r w:rsidRPr="00585986">
              <w:rPr>
                <w:rFonts w:ascii="XB Zar" w:hAnsi="XB Zar" w:cs="XB Zar"/>
                <w:sz w:val="28"/>
                <w:szCs w:val="28"/>
                <w:rtl/>
              </w:rPr>
              <w:t>عنکبوتی کی تواند کرد سیمرغی شکار</w:t>
            </w:r>
          </w:p>
          <w:p w14:paraId="2F3AD373" w14:textId="77777777" w:rsidR="004A1645" w:rsidRPr="00585986" w:rsidRDefault="004A1645" w:rsidP="00DF45DA">
            <w:pPr>
              <w:pStyle w:val="NoSpacing"/>
              <w:rPr>
                <w:rFonts w:ascii="XB Zar" w:hAnsi="XB Zar" w:cs="XB Zar"/>
                <w:sz w:val="28"/>
                <w:szCs w:val="28"/>
              </w:rPr>
            </w:pPr>
          </w:p>
        </w:tc>
      </w:tr>
      <w:tr w:rsidR="004A1645" w:rsidRPr="00D65071" w14:paraId="15498E13" w14:textId="383C0989" w:rsidTr="00670C82">
        <w:trPr>
          <w:cantSplit/>
        </w:trPr>
        <w:tc>
          <w:tcPr>
            <w:tcW w:w="4590" w:type="dxa"/>
          </w:tcPr>
          <w:p w14:paraId="247A96E7" w14:textId="77777777" w:rsidR="004A1645" w:rsidRPr="0062169F" w:rsidRDefault="004A1645" w:rsidP="004A1645">
            <w:pPr>
              <w:rPr>
                <w:rFonts w:ascii="Cambria" w:hAnsi="Cambria" w:cstheme="majorBidi"/>
              </w:rPr>
            </w:pPr>
            <w:r w:rsidRPr="0062169F">
              <w:rPr>
                <w:rFonts w:ascii="Cambria" w:hAnsi="Cambria" w:cstheme="majorBidi"/>
              </w:rPr>
              <w:t xml:space="preserve">All these states are to be witnessed in the Valley of Wonderment, and the traveler at every moment </w:t>
            </w:r>
            <w:proofErr w:type="spellStart"/>
            <w:r w:rsidRPr="0062169F">
              <w:rPr>
                <w:rFonts w:ascii="Cambria" w:hAnsi="Cambria" w:cstheme="majorBidi"/>
              </w:rPr>
              <w:t>seeketh</w:t>
            </w:r>
            <w:proofErr w:type="spellEnd"/>
            <w:r w:rsidRPr="0062169F">
              <w:rPr>
                <w:rFonts w:ascii="Cambria" w:hAnsi="Cambria" w:cstheme="majorBidi"/>
              </w:rPr>
              <w:t xml:space="preserve"> for more, and is not wearied. Thus the Lord of the First and the Last in setting forth the grades of contemplation, and expressing wonderment hath said: “O Lord, increase my astonishment at Thee!”</w:t>
            </w:r>
          </w:p>
        </w:tc>
        <w:tc>
          <w:tcPr>
            <w:tcW w:w="4860" w:type="dxa"/>
          </w:tcPr>
          <w:p w14:paraId="0DFBF097" w14:textId="77777777" w:rsidR="004A1645" w:rsidRPr="0062169F" w:rsidRDefault="004A1645" w:rsidP="004A1645">
            <w:pPr>
              <w:rPr>
                <w:rFonts w:ascii="Cambria" w:hAnsi="Cambria" w:cstheme="majorBidi"/>
              </w:rPr>
            </w:pPr>
            <w:r w:rsidRPr="0062169F">
              <w:rPr>
                <w:rFonts w:ascii="Cambria" w:hAnsi="Cambria" w:cstheme="majorBidi"/>
              </w:rPr>
              <w:t xml:space="preserve">All these states are to be found and witnessed in the Valley of Wonderment, wherein the wayfarer at every moment </w:t>
            </w:r>
            <w:proofErr w:type="spellStart"/>
            <w:r w:rsidRPr="0062169F">
              <w:rPr>
                <w:rFonts w:ascii="Cambria" w:hAnsi="Cambria" w:cstheme="majorBidi"/>
              </w:rPr>
              <w:t>seeketh</w:t>
            </w:r>
            <w:proofErr w:type="spellEnd"/>
            <w:r w:rsidRPr="0062169F">
              <w:rPr>
                <w:rFonts w:ascii="Cambria" w:hAnsi="Cambria" w:cstheme="majorBidi"/>
              </w:rPr>
              <w:t xml:space="preserve"> for more and is not wearied. Thus the Lord of the first and the last,</w:t>
            </w:r>
            <w:r w:rsidRPr="0062169F">
              <w:rPr>
                <w:rStyle w:val="FootnoteReference"/>
                <w:rFonts w:ascii="Cambria" w:hAnsi="Cambria" w:cstheme="majorBidi"/>
              </w:rPr>
              <w:footnoteReference w:id="109"/>
            </w:r>
            <w:r w:rsidRPr="0062169F">
              <w:rPr>
                <w:rFonts w:ascii="Cambria" w:hAnsi="Cambria" w:cstheme="majorBidi"/>
              </w:rPr>
              <w:t xml:space="preserve"> in setting forth the grades of contemplation and expressing bewilderment, hath said: “Increase my wonder and amazement at Thee, O God!”</w:t>
            </w:r>
            <w:r w:rsidRPr="0062169F">
              <w:rPr>
                <w:rStyle w:val="FootnoteReference"/>
                <w:rFonts w:ascii="Cambria" w:hAnsi="Cambria" w:cstheme="majorBidi"/>
              </w:rPr>
              <w:footnoteReference w:id="110"/>
            </w:r>
          </w:p>
        </w:tc>
        <w:tc>
          <w:tcPr>
            <w:tcW w:w="4770" w:type="dxa"/>
          </w:tcPr>
          <w:p w14:paraId="72468F27" w14:textId="4942CBD3" w:rsidR="004A1645" w:rsidRPr="00585986" w:rsidRDefault="00032397" w:rsidP="00DF45DA">
            <w:pPr>
              <w:pStyle w:val="NoSpacing"/>
              <w:rPr>
                <w:rFonts w:ascii="XB Zar" w:hAnsi="XB Zar" w:cs="XB Zar"/>
                <w:sz w:val="28"/>
                <w:szCs w:val="28"/>
              </w:rPr>
            </w:pPr>
            <w:r w:rsidRPr="00585986">
              <w:rPr>
                <w:rFonts w:ascii="XB Zar" w:hAnsi="XB Zar" w:cs="XB Zar"/>
                <w:sz w:val="28"/>
                <w:szCs w:val="28"/>
                <w:shd w:val="clear" w:color="auto" w:fill="FFFFFF"/>
                <w:rtl/>
              </w:rPr>
              <w:t>و این عوالم کلّ در وادی حیرت دست دهد و مشاهده گردد و سالک در هر آن زیادتی طلب نماید و کسل نشود اینست که سیّد اوّلین و آخرین در مراتب فکرت و اظهار حیرت ربّ زدْنی فیک تحیّراً فرموده</w:t>
            </w:r>
          </w:p>
        </w:tc>
      </w:tr>
      <w:tr w:rsidR="004A1645" w:rsidRPr="00D65071" w14:paraId="6ACEF39E" w14:textId="087F52FC" w:rsidTr="00670C82">
        <w:trPr>
          <w:cantSplit/>
        </w:trPr>
        <w:tc>
          <w:tcPr>
            <w:tcW w:w="4590" w:type="dxa"/>
          </w:tcPr>
          <w:p w14:paraId="41DC31BD" w14:textId="77777777" w:rsidR="004A1645" w:rsidRPr="0062169F" w:rsidRDefault="004A1645" w:rsidP="004A1645">
            <w:pPr>
              <w:rPr>
                <w:rFonts w:ascii="Cambria" w:hAnsi="Cambria" w:cstheme="majorBidi"/>
              </w:rPr>
            </w:pPr>
            <w:r w:rsidRPr="0062169F">
              <w:rPr>
                <w:rFonts w:ascii="Cambria" w:hAnsi="Cambria" w:cstheme="majorBidi"/>
              </w:rPr>
              <w:t>Likewise, reflect upon the perfection of man’s creation, and that all these planes and states are folded up and hidden away within him.</w:t>
            </w:r>
          </w:p>
        </w:tc>
        <w:tc>
          <w:tcPr>
            <w:tcW w:w="4860" w:type="dxa"/>
          </w:tcPr>
          <w:p w14:paraId="376CFA66" w14:textId="77777777" w:rsidR="004A1645" w:rsidRPr="0062169F" w:rsidRDefault="004A1645" w:rsidP="004A1645">
            <w:pPr>
              <w:rPr>
                <w:rFonts w:ascii="Cambria" w:hAnsi="Cambria" w:cstheme="majorBidi"/>
              </w:rPr>
            </w:pPr>
            <w:r w:rsidRPr="0062169F">
              <w:rPr>
                <w:rFonts w:ascii="Cambria" w:hAnsi="Cambria" w:cstheme="majorBidi"/>
              </w:rPr>
              <w:t>Likewise, reflect upon the perfection of man’s creation, and that all these planes and states are folded up and hidden away within him.</w:t>
            </w:r>
          </w:p>
        </w:tc>
        <w:tc>
          <w:tcPr>
            <w:tcW w:w="4770" w:type="dxa"/>
          </w:tcPr>
          <w:p w14:paraId="722A0C82" w14:textId="77777777" w:rsidR="00032397" w:rsidRPr="00585986" w:rsidRDefault="00032397" w:rsidP="00DF45DA">
            <w:pPr>
              <w:pStyle w:val="NoSpacing"/>
              <w:rPr>
                <w:rFonts w:ascii="XB Zar" w:hAnsi="XB Zar" w:cs="XB Zar"/>
                <w:sz w:val="28"/>
                <w:szCs w:val="28"/>
              </w:rPr>
            </w:pPr>
            <w:r w:rsidRPr="00585986">
              <w:rPr>
                <w:rFonts w:ascii="XB Zar" w:hAnsi="XB Zar" w:cs="XB Zar"/>
                <w:sz w:val="28"/>
                <w:szCs w:val="28"/>
                <w:rtl/>
              </w:rPr>
              <w:t>و هم‌چنین تفکّر در تمامیّت خلق انسان کن که این همه عوالم و این همه مراتب در او مطوی و مستور شده است</w:t>
            </w:r>
          </w:p>
          <w:p w14:paraId="179F54BB" w14:textId="77777777" w:rsidR="004A1645" w:rsidRPr="00585986" w:rsidRDefault="004A1645" w:rsidP="00DF45DA">
            <w:pPr>
              <w:pStyle w:val="NoSpacing"/>
              <w:rPr>
                <w:rFonts w:ascii="XB Zar" w:hAnsi="XB Zar" w:cs="XB Zar"/>
                <w:sz w:val="28"/>
                <w:szCs w:val="28"/>
              </w:rPr>
            </w:pPr>
          </w:p>
        </w:tc>
      </w:tr>
      <w:tr w:rsidR="004A1645" w:rsidRPr="00D65071" w14:paraId="07F4B7E1" w14:textId="5296C1FA" w:rsidTr="00670C82">
        <w:trPr>
          <w:cantSplit/>
        </w:trPr>
        <w:tc>
          <w:tcPr>
            <w:tcW w:w="4590" w:type="dxa"/>
          </w:tcPr>
          <w:p w14:paraId="2064E910" w14:textId="3F04C28B" w:rsidR="004A1645" w:rsidRPr="0062169F" w:rsidRDefault="00C76EA8" w:rsidP="00C76EA8">
            <w:pPr>
              <w:rPr>
                <w:rFonts w:ascii="Cambria" w:hAnsi="Cambria" w:cstheme="majorBidi"/>
              </w:rPr>
            </w:pPr>
            <w:r w:rsidRPr="0062169F">
              <w:rPr>
                <w:rFonts w:ascii="Cambria" w:hAnsi="Cambria" w:cstheme="majorBidi"/>
              </w:rPr>
              <w:t xml:space="preserve">        </w:t>
            </w:r>
            <w:r w:rsidR="004A1645" w:rsidRPr="0062169F">
              <w:rPr>
                <w:rFonts w:ascii="Cambria" w:hAnsi="Cambria" w:cstheme="majorBidi"/>
              </w:rPr>
              <w:t xml:space="preserve">Dost thou reckon thyself only a puny form </w:t>
            </w:r>
          </w:p>
          <w:p w14:paraId="5A4DDD9B" w14:textId="34A81621" w:rsidR="004A1645" w:rsidRPr="0062169F" w:rsidRDefault="00C76EA8" w:rsidP="00C76EA8">
            <w:pPr>
              <w:rPr>
                <w:rFonts w:ascii="Cambria" w:hAnsi="Cambria" w:cstheme="majorBidi"/>
              </w:rPr>
            </w:pPr>
            <w:r w:rsidRPr="0062169F">
              <w:rPr>
                <w:rFonts w:ascii="Cambria" w:hAnsi="Cambria" w:cstheme="majorBidi"/>
              </w:rPr>
              <w:t xml:space="preserve">        </w:t>
            </w:r>
            <w:r w:rsidR="004A1645" w:rsidRPr="0062169F">
              <w:rPr>
                <w:rFonts w:ascii="Cambria" w:hAnsi="Cambria" w:cstheme="majorBidi"/>
              </w:rPr>
              <w:t>When within thee the universe is folded?</w:t>
            </w:r>
            <w:r w:rsidR="004A1645" w:rsidRPr="0062169F">
              <w:rPr>
                <w:rStyle w:val="FootnoteReference"/>
                <w:rFonts w:ascii="Cambria" w:hAnsi="Cambria" w:cstheme="majorBidi"/>
              </w:rPr>
              <w:footnoteReference w:id="111"/>
            </w:r>
          </w:p>
        </w:tc>
        <w:tc>
          <w:tcPr>
            <w:tcW w:w="4860" w:type="dxa"/>
          </w:tcPr>
          <w:p w14:paraId="783B787E" w14:textId="085BA5B9" w:rsidR="004A1645" w:rsidRPr="0062169F" w:rsidRDefault="00C76EA8" w:rsidP="00C76EA8">
            <w:pPr>
              <w:rPr>
                <w:rFonts w:ascii="Cambria" w:hAnsi="Cambria" w:cstheme="majorBidi"/>
              </w:rPr>
            </w:pPr>
            <w:r w:rsidRPr="0062169F">
              <w:rPr>
                <w:rFonts w:ascii="Cambria" w:hAnsi="Cambria" w:cstheme="majorBidi"/>
              </w:rPr>
              <w:t xml:space="preserve">     </w:t>
            </w:r>
            <w:r w:rsidR="00770304">
              <w:rPr>
                <w:rFonts w:ascii="Cambria" w:hAnsi="Cambria" w:cstheme="majorBidi"/>
              </w:rPr>
              <w:t xml:space="preserve"> </w:t>
            </w:r>
            <w:r w:rsidR="004A1645" w:rsidRPr="0062169F">
              <w:rPr>
                <w:rFonts w:ascii="Cambria" w:hAnsi="Cambria" w:cstheme="majorBidi"/>
              </w:rPr>
              <w:t>Dost thou deem thyself a small and puny form,</w:t>
            </w:r>
          </w:p>
          <w:p w14:paraId="193CF212" w14:textId="4B538360" w:rsidR="00C76EA8" w:rsidRPr="0062169F" w:rsidRDefault="00C76EA8" w:rsidP="00C76EA8">
            <w:pPr>
              <w:rPr>
                <w:rFonts w:ascii="Cambria" w:hAnsi="Cambria" w:cstheme="majorBidi"/>
              </w:rPr>
            </w:pPr>
            <w:r w:rsidRPr="0062169F">
              <w:rPr>
                <w:rFonts w:ascii="Cambria" w:hAnsi="Cambria" w:cstheme="majorBidi"/>
              </w:rPr>
              <w:t xml:space="preserve">      </w:t>
            </w:r>
            <w:r w:rsidR="004A1645" w:rsidRPr="0062169F">
              <w:rPr>
                <w:rFonts w:ascii="Cambria" w:hAnsi="Cambria" w:cstheme="majorBidi"/>
              </w:rPr>
              <w:t xml:space="preserve">When thou </w:t>
            </w:r>
            <w:proofErr w:type="spellStart"/>
            <w:r w:rsidR="004A1645" w:rsidRPr="0062169F">
              <w:rPr>
                <w:rFonts w:ascii="Cambria" w:hAnsi="Cambria" w:cstheme="majorBidi"/>
              </w:rPr>
              <w:t>foldest</w:t>
            </w:r>
            <w:proofErr w:type="spellEnd"/>
            <w:r w:rsidR="004A1645" w:rsidRPr="0062169F">
              <w:rPr>
                <w:rFonts w:ascii="Cambria" w:hAnsi="Cambria" w:cstheme="majorBidi"/>
              </w:rPr>
              <w:t xml:space="preserve"> within thyself the greater </w:t>
            </w:r>
            <w:r w:rsidRPr="0062169F">
              <w:rPr>
                <w:rFonts w:ascii="Cambria" w:hAnsi="Cambria" w:cstheme="majorBidi"/>
              </w:rPr>
              <w:t xml:space="preserve">    </w:t>
            </w:r>
          </w:p>
          <w:p w14:paraId="1C8A7D46" w14:textId="0B71204C" w:rsidR="004A1645" w:rsidRPr="0062169F" w:rsidRDefault="00C76EA8" w:rsidP="00C76EA8">
            <w:pPr>
              <w:rPr>
                <w:rFonts w:ascii="Cambria" w:hAnsi="Cambria" w:cstheme="majorBidi"/>
              </w:rPr>
            </w:pPr>
            <w:r w:rsidRPr="0062169F">
              <w:rPr>
                <w:rFonts w:ascii="Cambria" w:hAnsi="Cambria" w:cstheme="majorBidi"/>
              </w:rPr>
              <w:t xml:space="preserve">      </w:t>
            </w:r>
            <w:r w:rsidR="004A1645" w:rsidRPr="0062169F">
              <w:rPr>
                <w:rFonts w:ascii="Cambria" w:hAnsi="Cambria" w:cstheme="majorBidi"/>
              </w:rPr>
              <w:t>world?</w:t>
            </w:r>
          </w:p>
        </w:tc>
        <w:tc>
          <w:tcPr>
            <w:tcW w:w="4770" w:type="dxa"/>
          </w:tcPr>
          <w:p w14:paraId="7AF3579A" w14:textId="77777777" w:rsidR="0076091D" w:rsidRPr="00585986" w:rsidRDefault="0076091D" w:rsidP="00442928">
            <w:pPr>
              <w:pStyle w:val="NoSpacing"/>
              <w:jc w:val="center"/>
              <w:rPr>
                <w:rFonts w:ascii="XB Zar" w:hAnsi="XB Zar" w:cs="XB Zar"/>
                <w:sz w:val="28"/>
                <w:szCs w:val="28"/>
              </w:rPr>
            </w:pPr>
            <w:r w:rsidRPr="00585986">
              <w:rPr>
                <w:rFonts w:ascii="XB Zar" w:hAnsi="XB Zar" w:cs="XB Zar"/>
                <w:sz w:val="28"/>
                <w:szCs w:val="28"/>
                <w:rtl/>
              </w:rPr>
              <w:t>اتحسب انّک جرم صغیر</w:t>
            </w:r>
          </w:p>
          <w:p w14:paraId="6474AF86" w14:textId="77777777" w:rsidR="0076091D" w:rsidRPr="00585986" w:rsidRDefault="0076091D" w:rsidP="00442928">
            <w:pPr>
              <w:pStyle w:val="NoSpacing"/>
              <w:jc w:val="center"/>
              <w:rPr>
                <w:rFonts w:ascii="XB Zar" w:hAnsi="XB Zar" w:cs="XB Zar"/>
                <w:sz w:val="28"/>
                <w:szCs w:val="28"/>
              </w:rPr>
            </w:pPr>
            <w:r w:rsidRPr="00585986">
              <w:rPr>
                <w:rFonts w:ascii="XB Zar" w:hAnsi="XB Zar" w:cs="XB Zar"/>
                <w:sz w:val="28"/>
                <w:szCs w:val="28"/>
                <w:rtl/>
              </w:rPr>
              <w:t>و فیک انطوی العالم الاکبر</w:t>
            </w:r>
          </w:p>
          <w:p w14:paraId="7C9C6A0F" w14:textId="77777777" w:rsidR="004A1645" w:rsidRPr="00585986" w:rsidRDefault="004A1645" w:rsidP="004A1645">
            <w:pPr>
              <w:pStyle w:val="NoSpacing"/>
              <w:rPr>
                <w:rFonts w:ascii="XB Zar" w:hAnsi="XB Zar" w:cs="XB Zar"/>
                <w:sz w:val="28"/>
                <w:szCs w:val="28"/>
              </w:rPr>
            </w:pPr>
          </w:p>
        </w:tc>
      </w:tr>
      <w:tr w:rsidR="004A1645" w:rsidRPr="00D65071" w14:paraId="77A6CE3C" w14:textId="5D71E0DE" w:rsidTr="00670C82">
        <w:trPr>
          <w:cantSplit/>
        </w:trPr>
        <w:tc>
          <w:tcPr>
            <w:tcW w:w="4590" w:type="dxa"/>
          </w:tcPr>
          <w:p w14:paraId="523EF739" w14:textId="77777777" w:rsidR="004A1645" w:rsidRPr="0062169F" w:rsidRDefault="004A1645" w:rsidP="004A1645">
            <w:pPr>
              <w:rPr>
                <w:rFonts w:ascii="Cambria" w:hAnsi="Cambria" w:cstheme="majorBidi"/>
              </w:rPr>
            </w:pPr>
            <w:r w:rsidRPr="0062169F">
              <w:rPr>
                <w:rFonts w:ascii="Cambria" w:hAnsi="Cambria" w:cstheme="majorBidi"/>
              </w:rPr>
              <w:t>Then we must labor to destroy the animal condition, till the meaning of humanity shall come to light.</w:t>
            </w:r>
          </w:p>
        </w:tc>
        <w:tc>
          <w:tcPr>
            <w:tcW w:w="4860" w:type="dxa"/>
          </w:tcPr>
          <w:p w14:paraId="549F204B" w14:textId="77777777" w:rsidR="004A1645" w:rsidRPr="0062169F" w:rsidRDefault="004A1645" w:rsidP="004A1645">
            <w:pPr>
              <w:rPr>
                <w:rFonts w:ascii="Cambria" w:hAnsi="Cambria" w:cstheme="majorBidi"/>
              </w:rPr>
            </w:pPr>
            <w:r w:rsidRPr="0062169F">
              <w:rPr>
                <w:rFonts w:ascii="Cambria" w:hAnsi="Cambria" w:cstheme="majorBidi"/>
              </w:rPr>
              <w:t xml:space="preserve">We must therefore </w:t>
            </w:r>
            <w:proofErr w:type="spellStart"/>
            <w:r w:rsidRPr="0062169F">
              <w:rPr>
                <w:rFonts w:ascii="Cambria" w:hAnsi="Cambria" w:cstheme="majorBidi"/>
              </w:rPr>
              <w:t>labour</w:t>
            </w:r>
            <w:proofErr w:type="spellEnd"/>
            <w:r w:rsidRPr="0062169F">
              <w:rPr>
                <w:rFonts w:ascii="Cambria" w:hAnsi="Cambria" w:cstheme="majorBidi"/>
              </w:rPr>
              <w:t xml:space="preserve"> to destroy the animal condition, till the meaning of humanity cometh to light.</w:t>
            </w:r>
          </w:p>
        </w:tc>
        <w:tc>
          <w:tcPr>
            <w:tcW w:w="4770" w:type="dxa"/>
          </w:tcPr>
          <w:p w14:paraId="74CC9EEE" w14:textId="3B6699E5" w:rsidR="004A1645" w:rsidRPr="00585986" w:rsidRDefault="0076091D" w:rsidP="004A1645">
            <w:pPr>
              <w:pStyle w:val="NoSpacing"/>
              <w:rPr>
                <w:rFonts w:ascii="XB Zar" w:hAnsi="XB Zar" w:cs="XB Zar"/>
                <w:sz w:val="28"/>
                <w:szCs w:val="28"/>
              </w:rPr>
            </w:pPr>
            <w:r w:rsidRPr="00585986">
              <w:rPr>
                <w:rFonts w:ascii="XB Zar" w:hAnsi="XB Zar" w:cs="XB Zar"/>
                <w:color w:val="262626"/>
                <w:sz w:val="28"/>
                <w:szCs w:val="28"/>
                <w:shd w:val="clear" w:color="auto" w:fill="FFFFFF"/>
                <w:rtl/>
              </w:rPr>
              <w:t>پس جهدی باید که رتبهٴ حیوانی را معدوم کنیم تا معنی انسانی ظاهر شود</w:t>
            </w:r>
          </w:p>
        </w:tc>
      </w:tr>
      <w:tr w:rsidR="004A1645" w:rsidRPr="00D65071" w14:paraId="55B9AD8E" w14:textId="2FD5DF81" w:rsidTr="00670C82">
        <w:trPr>
          <w:cantSplit/>
        </w:trPr>
        <w:tc>
          <w:tcPr>
            <w:tcW w:w="4590" w:type="dxa"/>
          </w:tcPr>
          <w:p w14:paraId="5542D0B4" w14:textId="77777777" w:rsidR="004A1645" w:rsidRPr="0062169F" w:rsidRDefault="004A1645" w:rsidP="004A1645">
            <w:pPr>
              <w:rPr>
                <w:rFonts w:ascii="Cambria" w:hAnsi="Cambria" w:cstheme="majorBidi"/>
              </w:rPr>
            </w:pPr>
            <w:r w:rsidRPr="0062169F">
              <w:rPr>
                <w:rFonts w:ascii="Cambria" w:hAnsi="Cambria" w:cstheme="majorBidi"/>
              </w:rPr>
              <w:lastRenderedPageBreak/>
              <w:t xml:space="preserve">Thus, too, </w:t>
            </w:r>
            <w:proofErr w:type="spellStart"/>
            <w:r w:rsidRPr="0062169F">
              <w:rPr>
                <w:rFonts w:ascii="Cambria" w:hAnsi="Cambria" w:cstheme="majorBidi"/>
              </w:rPr>
              <w:t>Luqmán</w:t>
            </w:r>
            <w:proofErr w:type="spellEnd"/>
            <w:r w:rsidRPr="0062169F">
              <w:rPr>
                <w:rFonts w:ascii="Cambria" w:hAnsi="Cambria" w:cstheme="majorBidi"/>
              </w:rPr>
              <w:t>, who had drunk from the wellspring of wisdom and tasted of the waters of mercy, in proving to his son Nathan the planes of resurrection and death, advanced the dream as an evidence and an example. We relate it here, that through this evanescent Servant a memory may endure of that youth of the school of Divine Unity, that elder of the art of instruction and the Absolute. He said: “O Son, if thou art able not to sleep, then thou art able not to die. And if thou art able not to waken after sleep, then thou shalt be able not to rise after death.”</w:t>
            </w:r>
          </w:p>
        </w:tc>
        <w:tc>
          <w:tcPr>
            <w:tcW w:w="4860" w:type="dxa"/>
          </w:tcPr>
          <w:p w14:paraId="7F4D5B6F" w14:textId="77777777" w:rsidR="004A1645" w:rsidRPr="0062169F" w:rsidRDefault="004A1645" w:rsidP="004A1645">
            <w:pPr>
              <w:rPr>
                <w:rFonts w:ascii="Cambria" w:hAnsi="Cambria" w:cstheme="majorBidi"/>
              </w:rPr>
            </w:pPr>
            <w:r w:rsidRPr="0062169F">
              <w:rPr>
                <w:rFonts w:ascii="Cambria" w:hAnsi="Cambria" w:cstheme="majorBidi"/>
              </w:rPr>
              <w:t xml:space="preserve">Likewise, </w:t>
            </w:r>
            <w:proofErr w:type="spellStart"/>
            <w:r w:rsidRPr="0062169F">
              <w:rPr>
                <w:rFonts w:ascii="Cambria" w:hAnsi="Cambria" w:cstheme="majorBidi"/>
              </w:rPr>
              <w:t>Luqmán</w:t>
            </w:r>
            <w:proofErr w:type="spellEnd"/>
            <w:r w:rsidRPr="0062169F">
              <w:rPr>
                <w:rFonts w:ascii="Cambria" w:hAnsi="Cambria" w:cstheme="majorBidi"/>
              </w:rPr>
              <w:t>, who had drunk from the wellspring of wisdom and tasted of the waters of mercy, in proving to his son Nathan the planes of resurrection and death, advanced the dream as evidence and example. We relate it here, that through this evanescent Servant a memory may endure of that youth of the school of Divine Unity, that elder of the realms of instruction and detachment. He said: “O son, if thou art able not to sleep, then thou art able not to die. And if thou art able not to waken after sleep, then thou shalt be able not to rise after death.”</w:t>
            </w:r>
          </w:p>
        </w:tc>
        <w:tc>
          <w:tcPr>
            <w:tcW w:w="4770" w:type="dxa"/>
          </w:tcPr>
          <w:p w14:paraId="3AEC13CE" w14:textId="2AEAD69A" w:rsidR="004A1645" w:rsidRPr="00585986" w:rsidRDefault="0076091D" w:rsidP="004A1645">
            <w:pPr>
              <w:pStyle w:val="NoSpacing"/>
              <w:rPr>
                <w:rFonts w:ascii="XB Zar" w:hAnsi="XB Zar" w:cs="XB Zar"/>
                <w:sz w:val="28"/>
                <w:szCs w:val="28"/>
              </w:rPr>
            </w:pPr>
            <w:r w:rsidRPr="00585986">
              <w:rPr>
                <w:rFonts w:ascii="XB Zar" w:hAnsi="XB Zar" w:cs="XB Zar"/>
                <w:color w:val="262626"/>
                <w:sz w:val="28"/>
                <w:szCs w:val="28"/>
                <w:shd w:val="clear" w:color="auto" w:fill="FFFFFF"/>
                <w:rtl/>
              </w:rPr>
              <w:t>و هم‌چنین لقمان که از چشمهٴ حکمت نوشیده و از بحر رحمت چشیده بپسرش ناتان بجهت اثبات مقامات حشر و موت همین خواب را دلیل آورده و مثل زده در اینمقام ذکر مینمائیم تا ذکری از آن جوان مصطبهٴ توحید و پیر مراتب تعلیم و تجرید از این بندهٴ فانی باقی بماند فرمود ای پسر اگر قادر باشی که نخوابی پس قادری بر آنکه نمیری و اگر بتوانی بعد از خواب بیدار نشوی میتوانی که بعد از مرگ محشور نگردی</w:t>
            </w:r>
          </w:p>
        </w:tc>
      </w:tr>
      <w:tr w:rsidR="004A1645" w:rsidRPr="00D65071" w14:paraId="69846445" w14:textId="54EBA939" w:rsidTr="00670C82">
        <w:trPr>
          <w:cantSplit/>
        </w:trPr>
        <w:tc>
          <w:tcPr>
            <w:tcW w:w="4590" w:type="dxa"/>
          </w:tcPr>
          <w:p w14:paraId="4F4400B8" w14:textId="77777777" w:rsidR="004A1645" w:rsidRPr="0062169F" w:rsidRDefault="004A1645" w:rsidP="004A1645">
            <w:pPr>
              <w:rPr>
                <w:rFonts w:ascii="Cambria" w:hAnsi="Cambria" w:cstheme="majorBidi"/>
              </w:rPr>
            </w:pPr>
            <w:r w:rsidRPr="0062169F">
              <w:rPr>
                <w:rFonts w:ascii="Cambria" w:hAnsi="Cambria" w:cstheme="majorBidi"/>
              </w:rPr>
              <w:t xml:space="preserve">O friend, the heart is the dwelling of eternal mysteries, make it not the home of fleeting fancies; waste not the treasure of thy precious life in employment with this swiftly passing world. Thou </w:t>
            </w:r>
            <w:proofErr w:type="spellStart"/>
            <w:r w:rsidRPr="0062169F">
              <w:rPr>
                <w:rFonts w:ascii="Cambria" w:hAnsi="Cambria" w:cstheme="majorBidi"/>
              </w:rPr>
              <w:t>comest</w:t>
            </w:r>
            <w:proofErr w:type="spellEnd"/>
            <w:r w:rsidRPr="0062169F">
              <w:rPr>
                <w:rFonts w:ascii="Cambria" w:hAnsi="Cambria" w:cstheme="majorBidi"/>
              </w:rPr>
              <w:t xml:space="preserve"> from the world of holiness—bind not thine heart to the earth; thou art a dweller in the court of nearness—choose not the homeland of the dust.</w:t>
            </w:r>
          </w:p>
        </w:tc>
        <w:tc>
          <w:tcPr>
            <w:tcW w:w="4860" w:type="dxa"/>
          </w:tcPr>
          <w:p w14:paraId="7EDC6E67" w14:textId="77777777" w:rsidR="004A1645" w:rsidRPr="0062169F" w:rsidRDefault="004A1645" w:rsidP="004A1645">
            <w:pPr>
              <w:rPr>
                <w:rFonts w:ascii="Cambria" w:hAnsi="Cambria" w:cstheme="majorBidi"/>
              </w:rPr>
            </w:pPr>
            <w:r w:rsidRPr="0062169F">
              <w:rPr>
                <w:rFonts w:ascii="Cambria" w:hAnsi="Cambria" w:cstheme="majorBidi"/>
              </w:rPr>
              <w:t xml:space="preserve">O friend, the heart is the dwelling-place of eternal mysteries: Make it not the home of fleeting fancies. Waste not the treasure of thy precious life occupied with this swiftly passing world. Thou </w:t>
            </w:r>
            <w:proofErr w:type="spellStart"/>
            <w:r w:rsidRPr="0062169F">
              <w:rPr>
                <w:rFonts w:ascii="Cambria" w:hAnsi="Cambria" w:cstheme="majorBidi"/>
              </w:rPr>
              <w:t>comest</w:t>
            </w:r>
            <w:proofErr w:type="spellEnd"/>
            <w:r w:rsidRPr="0062169F">
              <w:rPr>
                <w:rFonts w:ascii="Cambria" w:hAnsi="Cambria" w:cstheme="majorBidi"/>
              </w:rPr>
              <w:t xml:space="preserve"> from the world of holiness: Bind not thine heart to the earth. Thou art a dweller in the court of reunion: Choose not the homeland of the dust.</w:t>
            </w:r>
          </w:p>
        </w:tc>
        <w:tc>
          <w:tcPr>
            <w:tcW w:w="4770" w:type="dxa"/>
          </w:tcPr>
          <w:p w14:paraId="6FC7CD5D" w14:textId="252B681A" w:rsidR="004A1645" w:rsidRPr="00585986" w:rsidRDefault="0076091D" w:rsidP="004A1645">
            <w:pPr>
              <w:pStyle w:val="NoSpacing"/>
              <w:rPr>
                <w:rFonts w:ascii="XB Zar" w:hAnsi="XB Zar" w:cs="XB Zar"/>
                <w:sz w:val="28"/>
                <w:szCs w:val="28"/>
              </w:rPr>
            </w:pPr>
            <w:r w:rsidRPr="00585986">
              <w:rPr>
                <w:rFonts w:ascii="XB Zar" w:hAnsi="XB Zar" w:cs="XB Zar"/>
                <w:color w:val="262626"/>
                <w:sz w:val="28"/>
                <w:szCs w:val="28"/>
                <w:shd w:val="clear" w:color="auto" w:fill="FFFFFF"/>
                <w:rtl/>
              </w:rPr>
              <w:t>ای دوست دل که محلّ اسرار باقیه است محلّ افکار فانیه مکن و سرمایهٴ عمر گرانمایه را باشتغال دنیای فانیه از دست مده از عالم قدسی بتراب دل مبند و اهل بساط انسی وطن خاکی مپسند</w:t>
            </w:r>
          </w:p>
        </w:tc>
      </w:tr>
      <w:tr w:rsidR="004A1645" w:rsidRPr="00D65071" w14:paraId="3E1D35F2" w14:textId="6856CE53" w:rsidTr="00670C82">
        <w:trPr>
          <w:cantSplit/>
        </w:trPr>
        <w:tc>
          <w:tcPr>
            <w:tcW w:w="4590" w:type="dxa"/>
          </w:tcPr>
          <w:p w14:paraId="170798D7" w14:textId="77777777" w:rsidR="004A1645" w:rsidRPr="0062169F" w:rsidRDefault="004A1645" w:rsidP="004A1645">
            <w:pPr>
              <w:rPr>
                <w:rFonts w:ascii="Cambria" w:hAnsi="Cambria" w:cstheme="majorBidi"/>
              </w:rPr>
            </w:pPr>
            <w:r w:rsidRPr="0062169F">
              <w:rPr>
                <w:rFonts w:ascii="Cambria" w:hAnsi="Cambria" w:cstheme="majorBidi"/>
              </w:rPr>
              <w:t>In sum, there is no end to the description of these stages, but because of the wrongs inflicted by the peoples of the earth, this Servant is in no mood to continue:</w:t>
            </w:r>
          </w:p>
        </w:tc>
        <w:tc>
          <w:tcPr>
            <w:tcW w:w="4860" w:type="dxa"/>
          </w:tcPr>
          <w:p w14:paraId="197F278E" w14:textId="77777777" w:rsidR="004A1645" w:rsidRPr="0062169F" w:rsidRDefault="004A1645" w:rsidP="004A1645">
            <w:pPr>
              <w:rPr>
                <w:rFonts w:ascii="Cambria" w:hAnsi="Cambria" w:cstheme="majorBidi"/>
              </w:rPr>
            </w:pPr>
            <w:r w:rsidRPr="0062169F">
              <w:rPr>
                <w:rFonts w:ascii="Cambria" w:hAnsi="Cambria" w:cstheme="majorBidi"/>
              </w:rPr>
              <w:t>In sum, there is no end to the description of these stages, but because of the wrongs inflicted by the peoples of this age, this Servant is disinclined to continue:</w:t>
            </w:r>
          </w:p>
        </w:tc>
        <w:tc>
          <w:tcPr>
            <w:tcW w:w="4770" w:type="dxa"/>
          </w:tcPr>
          <w:p w14:paraId="65362862" w14:textId="457D0013" w:rsidR="004A1645" w:rsidRPr="00585986" w:rsidRDefault="00965769" w:rsidP="004A1645">
            <w:pPr>
              <w:pStyle w:val="NoSpacing"/>
              <w:rPr>
                <w:rFonts w:ascii="XB Zar" w:hAnsi="XB Zar" w:cs="XB Zar"/>
                <w:sz w:val="28"/>
                <w:szCs w:val="28"/>
              </w:rPr>
            </w:pPr>
            <w:r w:rsidRPr="00585986">
              <w:rPr>
                <w:rFonts w:ascii="XB Zar" w:hAnsi="XB Zar" w:cs="XB Zar"/>
                <w:color w:val="262626"/>
                <w:sz w:val="28"/>
                <w:szCs w:val="28"/>
                <w:shd w:val="clear" w:color="auto" w:fill="FFFFFF"/>
                <w:rtl/>
              </w:rPr>
              <w:t>باری ذکر این مراتب را انتهائی نه و این بنده را از صدمهٴ اهل روزگار احوالی نه</w:t>
            </w:r>
          </w:p>
        </w:tc>
      </w:tr>
      <w:tr w:rsidR="004A1645" w:rsidRPr="00D65071" w14:paraId="2D4DD248" w14:textId="64278513" w:rsidTr="00670C82">
        <w:trPr>
          <w:cantSplit/>
        </w:trPr>
        <w:tc>
          <w:tcPr>
            <w:tcW w:w="4590" w:type="dxa"/>
          </w:tcPr>
          <w:p w14:paraId="01AB6A12" w14:textId="77777777" w:rsidR="004A1645" w:rsidRPr="0062169F" w:rsidRDefault="004A1645" w:rsidP="004A1645">
            <w:pPr>
              <w:ind w:left="720"/>
              <w:rPr>
                <w:rFonts w:ascii="Cambria" w:hAnsi="Cambria" w:cstheme="majorBidi"/>
              </w:rPr>
            </w:pPr>
            <w:r w:rsidRPr="0062169F">
              <w:rPr>
                <w:rFonts w:ascii="Cambria" w:hAnsi="Cambria" w:cstheme="majorBidi"/>
              </w:rPr>
              <w:lastRenderedPageBreak/>
              <w:t>The tale is still unfinished and I have no heart for it—</w:t>
            </w:r>
          </w:p>
          <w:p w14:paraId="2810F042" w14:textId="77777777" w:rsidR="004A1645" w:rsidRPr="0062169F" w:rsidRDefault="004A1645" w:rsidP="004A1645">
            <w:pPr>
              <w:ind w:left="720"/>
              <w:rPr>
                <w:rFonts w:ascii="Cambria" w:hAnsi="Cambria" w:cstheme="majorBidi"/>
              </w:rPr>
            </w:pPr>
            <w:r w:rsidRPr="0062169F">
              <w:rPr>
                <w:rFonts w:ascii="Cambria" w:hAnsi="Cambria" w:cstheme="majorBidi"/>
              </w:rPr>
              <w:t>Then pray forgive me.</w:t>
            </w:r>
            <w:r w:rsidRPr="0062169F">
              <w:rPr>
                <w:rStyle w:val="FootnoteReference"/>
                <w:rFonts w:ascii="Cambria" w:hAnsi="Cambria" w:cstheme="majorBidi"/>
              </w:rPr>
              <w:footnoteReference w:id="112"/>
            </w:r>
          </w:p>
        </w:tc>
        <w:tc>
          <w:tcPr>
            <w:tcW w:w="4860" w:type="dxa"/>
          </w:tcPr>
          <w:p w14:paraId="6EFD0971" w14:textId="77777777" w:rsidR="005D35BA" w:rsidRDefault="004A1645" w:rsidP="005D35BA">
            <w:pPr>
              <w:ind w:left="432"/>
              <w:rPr>
                <w:rFonts w:ascii="Cambria" w:hAnsi="Cambria" w:cstheme="majorBidi"/>
              </w:rPr>
            </w:pPr>
            <w:r w:rsidRPr="0062169F">
              <w:rPr>
                <w:rFonts w:ascii="Cambria" w:hAnsi="Cambria" w:cstheme="majorBidi"/>
              </w:rPr>
              <w:t xml:space="preserve">The tale </w:t>
            </w:r>
            <w:proofErr w:type="spellStart"/>
            <w:r w:rsidRPr="0062169F">
              <w:rPr>
                <w:rFonts w:ascii="Cambria" w:hAnsi="Cambria" w:cstheme="majorBidi"/>
              </w:rPr>
              <w:t>remaineth</w:t>
            </w:r>
            <w:proofErr w:type="spellEnd"/>
            <w:r w:rsidRPr="0062169F">
              <w:rPr>
                <w:rFonts w:ascii="Cambria" w:hAnsi="Cambria" w:cstheme="majorBidi"/>
              </w:rPr>
              <w:t xml:space="preserve"> yet unfinished and untold;</w:t>
            </w:r>
          </w:p>
          <w:p w14:paraId="57A342FD" w14:textId="7A5A22FC" w:rsidR="004A1645" w:rsidRPr="0062169F" w:rsidRDefault="004A1645" w:rsidP="005D35BA">
            <w:pPr>
              <w:ind w:left="432"/>
              <w:rPr>
                <w:rFonts w:ascii="Cambria" w:hAnsi="Cambria" w:cstheme="majorBidi"/>
              </w:rPr>
            </w:pPr>
            <w:r w:rsidRPr="0062169F">
              <w:rPr>
                <w:rFonts w:ascii="Cambria" w:hAnsi="Cambria" w:cstheme="majorBidi"/>
              </w:rPr>
              <w:t>Forgive me, then, for weariness hath taken hold.</w:t>
            </w:r>
            <w:r w:rsidRPr="0062169F">
              <w:rPr>
                <w:rStyle w:val="FootnoteReference"/>
                <w:rFonts w:ascii="Cambria" w:hAnsi="Cambria" w:cstheme="majorBidi"/>
              </w:rPr>
              <w:footnoteReference w:id="113"/>
            </w:r>
          </w:p>
        </w:tc>
        <w:tc>
          <w:tcPr>
            <w:tcW w:w="4770" w:type="dxa"/>
          </w:tcPr>
          <w:p w14:paraId="609A3B94" w14:textId="77777777" w:rsidR="00965769" w:rsidRPr="00585986" w:rsidRDefault="00965769" w:rsidP="00C23852">
            <w:pPr>
              <w:pStyle w:val="NoSpacing"/>
              <w:jc w:val="center"/>
              <w:rPr>
                <w:rFonts w:ascii="XB Zar" w:hAnsi="XB Zar" w:cs="XB Zar"/>
                <w:sz w:val="28"/>
                <w:szCs w:val="28"/>
              </w:rPr>
            </w:pPr>
            <w:r w:rsidRPr="00585986">
              <w:rPr>
                <w:rFonts w:ascii="XB Zar" w:hAnsi="XB Zar" w:cs="XB Zar"/>
                <w:sz w:val="28"/>
                <w:szCs w:val="28"/>
                <w:rtl/>
              </w:rPr>
              <w:t>این سخن ناقص بماند و بی‌قرار</w:t>
            </w:r>
          </w:p>
          <w:p w14:paraId="17EC8BBD" w14:textId="77777777" w:rsidR="00965769" w:rsidRPr="00585986" w:rsidRDefault="00965769" w:rsidP="00C23852">
            <w:pPr>
              <w:pStyle w:val="NoSpacing"/>
              <w:jc w:val="center"/>
              <w:rPr>
                <w:rFonts w:ascii="XB Zar" w:hAnsi="XB Zar" w:cs="XB Zar"/>
                <w:sz w:val="28"/>
                <w:szCs w:val="28"/>
              </w:rPr>
            </w:pPr>
            <w:r w:rsidRPr="00585986">
              <w:rPr>
                <w:rFonts w:ascii="XB Zar" w:hAnsi="XB Zar" w:cs="XB Zar"/>
                <w:sz w:val="28"/>
                <w:szCs w:val="28"/>
                <w:rtl/>
              </w:rPr>
              <w:t>دل ندارم بی‌دلم معذور دار</w:t>
            </w:r>
          </w:p>
          <w:p w14:paraId="5B290BE8" w14:textId="77777777" w:rsidR="004A1645" w:rsidRPr="00585986" w:rsidRDefault="004A1645" w:rsidP="004A1645">
            <w:pPr>
              <w:pStyle w:val="NoSpacing"/>
              <w:rPr>
                <w:rFonts w:ascii="XB Zar" w:hAnsi="XB Zar" w:cs="XB Zar"/>
                <w:sz w:val="28"/>
                <w:szCs w:val="28"/>
              </w:rPr>
            </w:pPr>
          </w:p>
        </w:tc>
      </w:tr>
      <w:tr w:rsidR="004A1645" w:rsidRPr="00D65071" w14:paraId="61DDC7E8" w14:textId="27570DD6" w:rsidTr="00670C82">
        <w:trPr>
          <w:cantSplit/>
        </w:trPr>
        <w:tc>
          <w:tcPr>
            <w:tcW w:w="4590" w:type="dxa"/>
          </w:tcPr>
          <w:p w14:paraId="1D88DCFD" w14:textId="77777777" w:rsidR="004A1645" w:rsidRPr="0062169F" w:rsidRDefault="004A1645" w:rsidP="004A1645">
            <w:pPr>
              <w:rPr>
                <w:rFonts w:ascii="Cambria" w:hAnsi="Cambria" w:cstheme="majorBidi"/>
              </w:rPr>
            </w:pPr>
            <w:r w:rsidRPr="0062169F">
              <w:rPr>
                <w:rFonts w:ascii="Cambria" w:hAnsi="Cambria" w:cstheme="majorBidi"/>
              </w:rPr>
              <w:t xml:space="preserve">The pen </w:t>
            </w:r>
            <w:proofErr w:type="spellStart"/>
            <w:r w:rsidRPr="0062169F">
              <w:rPr>
                <w:rFonts w:ascii="Cambria" w:hAnsi="Cambria" w:cstheme="majorBidi"/>
              </w:rPr>
              <w:t>groaneth</w:t>
            </w:r>
            <w:proofErr w:type="spellEnd"/>
            <w:r w:rsidRPr="0062169F">
              <w:rPr>
                <w:rFonts w:ascii="Cambria" w:hAnsi="Cambria" w:cstheme="majorBidi"/>
              </w:rPr>
              <w:t xml:space="preserve"> and the ink </w:t>
            </w:r>
            <w:proofErr w:type="spellStart"/>
            <w:r w:rsidRPr="0062169F">
              <w:rPr>
                <w:rFonts w:ascii="Cambria" w:hAnsi="Cambria" w:cstheme="majorBidi"/>
              </w:rPr>
              <w:t>sheddeth</w:t>
            </w:r>
            <w:proofErr w:type="spellEnd"/>
            <w:r w:rsidRPr="0062169F">
              <w:rPr>
                <w:rFonts w:ascii="Cambria" w:hAnsi="Cambria" w:cstheme="majorBidi"/>
              </w:rPr>
              <w:t xml:space="preserve"> tears, and the river</w:t>
            </w:r>
            <w:r w:rsidRPr="0062169F">
              <w:rPr>
                <w:rStyle w:val="FootnoteReference"/>
                <w:rFonts w:ascii="Cambria" w:hAnsi="Cambria" w:cstheme="majorBidi"/>
              </w:rPr>
              <w:footnoteReference w:id="114"/>
            </w:r>
            <w:r w:rsidRPr="0062169F">
              <w:rPr>
                <w:rFonts w:ascii="Cambria" w:hAnsi="Cambria" w:cstheme="majorBidi"/>
              </w:rPr>
              <w:t xml:space="preserve"> of the heart </w:t>
            </w:r>
            <w:proofErr w:type="spellStart"/>
            <w:r w:rsidRPr="0062169F">
              <w:rPr>
                <w:rFonts w:ascii="Cambria" w:hAnsi="Cambria" w:cstheme="majorBidi"/>
              </w:rPr>
              <w:t>moveth</w:t>
            </w:r>
            <w:proofErr w:type="spellEnd"/>
            <w:r w:rsidRPr="0062169F">
              <w:rPr>
                <w:rFonts w:ascii="Cambria" w:hAnsi="Cambria" w:cstheme="majorBidi"/>
              </w:rPr>
              <w:t xml:space="preserve"> in waves of blood. “Nothing can befall us but what God hath destined for us.”</w:t>
            </w:r>
            <w:r w:rsidRPr="0062169F">
              <w:rPr>
                <w:rStyle w:val="FootnoteReference"/>
                <w:rFonts w:ascii="Cambria" w:hAnsi="Cambria" w:cstheme="majorBidi"/>
              </w:rPr>
              <w:footnoteReference w:id="115"/>
            </w:r>
            <w:r w:rsidRPr="0062169F">
              <w:rPr>
                <w:rFonts w:ascii="Cambria" w:hAnsi="Cambria" w:cstheme="majorBidi"/>
              </w:rPr>
              <w:t xml:space="preserve"> Peace be upon him who </w:t>
            </w:r>
            <w:proofErr w:type="spellStart"/>
            <w:r w:rsidRPr="0062169F">
              <w:rPr>
                <w:rFonts w:ascii="Cambria" w:hAnsi="Cambria" w:cstheme="majorBidi"/>
              </w:rPr>
              <w:t>followeth</w:t>
            </w:r>
            <w:proofErr w:type="spellEnd"/>
            <w:r w:rsidRPr="0062169F">
              <w:rPr>
                <w:rFonts w:ascii="Cambria" w:hAnsi="Cambria" w:cstheme="majorBidi"/>
              </w:rPr>
              <w:t xml:space="preserve"> the Right Path!</w:t>
            </w:r>
          </w:p>
        </w:tc>
        <w:tc>
          <w:tcPr>
            <w:tcW w:w="4860" w:type="dxa"/>
          </w:tcPr>
          <w:p w14:paraId="26929EAB" w14:textId="77777777" w:rsidR="004A1645" w:rsidRPr="0062169F" w:rsidRDefault="004A1645" w:rsidP="004A1645">
            <w:pPr>
              <w:rPr>
                <w:rFonts w:ascii="Cambria" w:hAnsi="Cambria" w:cstheme="majorBidi"/>
              </w:rPr>
            </w:pPr>
            <w:r w:rsidRPr="0062169F">
              <w:rPr>
                <w:rFonts w:ascii="Cambria" w:hAnsi="Cambria" w:cstheme="majorBidi"/>
              </w:rPr>
              <w:t xml:space="preserve">The pen </w:t>
            </w:r>
            <w:proofErr w:type="spellStart"/>
            <w:r w:rsidRPr="0062169F">
              <w:rPr>
                <w:rFonts w:ascii="Cambria" w:hAnsi="Cambria" w:cstheme="majorBidi"/>
              </w:rPr>
              <w:t>groaneth</w:t>
            </w:r>
            <w:proofErr w:type="spellEnd"/>
            <w:r w:rsidRPr="0062169F">
              <w:rPr>
                <w:rFonts w:ascii="Cambria" w:hAnsi="Cambria" w:cstheme="majorBidi"/>
              </w:rPr>
              <w:t xml:space="preserve"> and the ink </w:t>
            </w:r>
            <w:proofErr w:type="spellStart"/>
            <w:r w:rsidRPr="0062169F">
              <w:rPr>
                <w:rFonts w:ascii="Cambria" w:hAnsi="Cambria" w:cstheme="majorBidi"/>
              </w:rPr>
              <w:t>sheddeth</w:t>
            </w:r>
            <w:proofErr w:type="spellEnd"/>
            <w:r w:rsidRPr="0062169F">
              <w:rPr>
                <w:rFonts w:ascii="Cambria" w:hAnsi="Cambria" w:cstheme="majorBidi"/>
              </w:rPr>
              <w:t xml:space="preserve"> tears, and the river of the heart </w:t>
            </w:r>
            <w:proofErr w:type="spellStart"/>
            <w:r w:rsidRPr="0062169F">
              <w:rPr>
                <w:rFonts w:ascii="Cambria" w:hAnsi="Cambria" w:cstheme="majorBidi"/>
              </w:rPr>
              <w:t>surgeth</w:t>
            </w:r>
            <w:proofErr w:type="spellEnd"/>
            <w:r w:rsidRPr="0062169F">
              <w:rPr>
                <w:rFonts w:ascii="Cambria" w:hAnsi="Cambria" w:cstheme="majorBidi"/>
              </w:rPr>
              <w:t xml:space="preserve"> in waves of blood. “Nothing can befall us but what God hath destined for us.”</w:t>
            </w:r>
            <w:r w:rsidRPr="0062169F">
              <w:rPr>
                <w:rStyle w:val="FootnoteReference"/>
                <w:rFonts w:ascii="Cambria" w:hAnsi="Cambria" w:cstheme="majorBidi"/>
              </w:rPr>
              <w:footnoteReference w:id="116"/>
            </w:r>
            <w:r w:rsidRPr="0062169F">
              <w:rPr>
                <w:rFonts w:ascii="Cambria" w:hAnsi="Cambria" w:cstheme="majorBidi"/>
              </w:rPr>
              <w:t xml:space="preserve"> Peace be upon him who </w:t>
            </w:r>
            <w:proofErr w:type="spellStart"/>
            <w:r w:rsidRPr="0062169F">
              <w:rPr>
                <w:rFonts w:ascii="Cambria" w:hAnsi="Cambria" w:cstheme="majorBidi"/>
              </w:rPr>
              <w:t>followeth</w:t>
            </w:r>
            <w:proofErr w:type="spellEnd"/>
            <w:r w:rsidRPr="0062169F">
              <w:rPr>
                <w:rFonts w:ascii="Cambria" w:hAnsi="Cambria" w:cstheme="majorBidi"/>
              </w:rPr>
              <w:t xml:space="preserve"> the way of guidance!</w:t>
            </w:r>
          </w:p>
        </w:tc>
        <w:tc>
          <w:tcPr>
            <w:tcW w:w="4770" w:type="dxa"/>
          </w:tcPr>
          <w:p w14:paraId="51BA7FDE" w14:textId="1BFD79B1" w:rsidR="004A1645" w:rsidRPr="00585986" w:rsidRDefault="00965769" w:rsidP="004A1645">
            <w:pPr>
              <w:pStyle w:val="NoSpacing"/>
              <w:rPr>
                <w:rFonts w:ascii="XB Zar" w:hAnsi="XB Zar" w:cs="XB Zar"/>
                <w:sz w:val="28"/>
                <w:szCs w:val="28"/>
              </w:rPr>
            </w:pPr>
            <w:r w:rsidRPr="00585986">
              <w:rPr>
                <w:rFonts w:ascii="XB Zar" w:hAnsi="XB Zar" w:cs="XB Zar"/>
                <w:color w:val="262626"/>
                <w:sz w:val="28"/>
                <w:szCs w:val="28"/>
                <w:shd w:val="clear" w:color="auto" w:fill="FFFFFF"/>
                <w:rtl/>
              </w:rPr>
              <w:t>قلم ناله میکند و مداد میگرید و جیحون دل خون موج میزند لن یصیبنا الّا ما کتب اللّه لنا و السّلام علی من اتّبع الهدی</w:t>
            </w:r>
          </w:p>
        </w:tc>
      </w:tr>
      <w:tr w:rsidR="004A1645" w:rsidRPr="00D65071" w14:paraId="4F370EC7" w14:textId="574A6843" w:rsidTr="00670C82">
        <w:trPr>
          <w:cantSplit/>
        </w:trPr>
        <w:tc>
          <w:tcPr>
            <w:tcW w:w="4590" w:type="dxa"/>
          </w:tcPr>
          <w:p w14:paraId="144AFB8E" w14:textId="77777777" w:rsidR="004A1645" w:rsidRPr="0062169F" w:rsidRDefault="004A1645" w:rsidP="004A1645">
            <w:pPr>
              <w:rPr>
                <w:rFonts w:ascii="Cambria" w:hAnsi="Cambria" w:cstheme="majorBidi"/>
              </w:rPr>
            </w:pPr>
            <w:r w:rsidRPr="0062169F">
              <w:rPr>
                <w:rFonts w:ascii="Cambria" w:hAnsi="Cambria" w:cstheme="majorBidi"/>
              </w:rPr>
              <w:lastRenderedPageBreak/>
              <w:t>After scaling the high summits of wonderment the wayfarer cometh to</w:t>
            </w:r>
          </w:p>
          <w:p w14:paraId="1BA13C1F" w14:textId="77777777" w:rsidR="004A1645" w:rsidRPr="0062169F" w:rsidRDefault="004A1645" w:rsidP="004A1645">
            <w:pPr>
              <w:jc w:val="center"/>
              <w:rPr>
                <w:rFonts w:ascii="Cambria" w:hAnsi="Cambria" w:cstheme="majorBidi"/>
                <w:b/>
                <w:bCs/>
              </w:rPr>
            </w:pPr>
            <w:r w:rsidRPr="0062169F">
              <w:rPr>
                <w:rFonts w:ascii="Cambria" w:hAnsi="Cambria" w:cstheme="majorBidi"/>
                <w:b/>
                <w:bCs/>
              </w:rPr>
              <w:t>The Valley of True Poverty and Absolute Nothingness</w:t>
            </w:r>
          </w:p>
          <w:p w14:paraId="138C3A52" w14:textId="77777777" w:rsidR="004A1645" w:rsidRPr="0062169F" w:rsidRDefault="004A1645" w:rsidP="004A1645">
            <w:pPr>
              <w:rPr>
                <w:rFonts w:ascii="Cambria" w:hAnsi="Cambria" w:cstheme="majorBidi"/>
              </w:rPr>
            </w:pPr>
            <w:r w:rsidRPr="0062169F">
              <w:rPr>
                <w:rFonts w:ascii="Cambria" w:hAnsi="Cambria" w:cstheme="majorBidi"/>
              </w:rPr>
              <w:t xml:space="preserve">This station is the dying from self and the living in God, the being poor in self and rich in the Desired One. Poverty as here referred to </w:t>
            </w:r>
            <w:proofErr w:type="spellStart"/>
            <w:r w:rsidRPr="0062169F">
              <w:rPr>
                <w:rFonts w:ascii="Cambria" w:hAnsi="Cambria" w:cstheme="majorBidi"/>
              </w:rPr>
              <w:t>signifieth</w:t>
            </w:r>
            <w:proofErr w:type="spellEnd"/>
            <w:r w:rsidRPr="0062169F">
              <w:rPr>
                <w:rFonts w:ascii="Cambria" w:hAnsi="Cambria" w:cstheme="majorBidi"/>
              </w:rPr>
              <w:t xml:space="preserve"> being poor in the things of the created world, rich in the things of God’s world. For when the true lover and devoted friend </w:t>
            </w:r>
            <w:proofErr w:type="spellStart"/>
            <w:r w:rsidRPr="0062169F">
              <w:rPr>
                <w:rFonts w:ascii="Cambria" w:hAnsi="Cambria" w:cstheme="majorBidi"/>
              </w:rPr>
              <w:t>reacheth</w:t>
            </w:r>
            <w:proofErr w:type="spellEnd"/>
            <w:r w:rsidRPr="0062169F">
              <w:rPr>
                <w:rFonts w:ascii="Cambria" w:hAnsi="Cambria" w:cstheme="majorBidi"/>
              </w:rPr>
              <w:t xml:space="preserve"> to the presence of the Beloved, the sparkling beauty of the Loved One and the fire of the lover’s heart will kindle a blaze and burn away all veils and wrappings. Yea, all he hath, from heart to skin, will be set aflame, so that nothing will remain save the Friend.</w:t>
            </w:r>
          </w:p>
        </w:tc>
        <w:tc>
          <w:tcPr>
            <w:tcW w:w="4860" w:type="dxa"/>
          </w:tcPr>
          <w:p w14:paraId="05A61317" w14:textId="77777777" w:rsidR="004A1645" w:rsidRPr="0062169F" w:rsidRDefault="004A1645" w:rsidP="004A1645">
            <w:pPr>
              <w:rPr>
                <w:rFonts w:ascii="Cambria" w:hAnsi="Cambria" w:cstheme="majorBidi"/>
              </w:rPr>
            </w:pPr>
            <w:r w:rsidRPr="0062169F">
              <w:rPr>
                <w:rFonts w:ascii="Cambria" w:hAnsi="Cambria" w:cstheme="majorBidi"/>
              </w:rPr>
              <w:t xml:space="preserve">After scaling the high summits of wonderment, the wayfarer cometh to </w:t>
            </w:r>
            <w:r w:rsidRPr="0062169F">
              <w:rPr>
                <w:rFonts w:ascii="Cambria" w:hAnsi="Cambria" w:cstheme="majorBidi"/>
                <w:smallCaps/>
              </w:rPr>
              <w:t>the Valley of True Poverty and Absolute Nothingness</w:t>
            </w:r>
            <w:r w:rsidRPr="0062169F">
              <w:rPr>
                <w:rFonts w:ascii="Cambria" w:hAnsi="Cambria" w:cstheme="majorBidi"/>
              </w:rPr>
              <w:t xml:space="preserve">. This station is that of dying to the self and living in God, of being poor in self and rich in the Desired One. Poverty, as here referred to, </w:t>
            </w:r>
            <w:proofErr w:type="spellStart"/>
            <w:r w:rsidRPr="0062169F">
              <w:rPr>
                <w:rFonts w:ascii="Cambria" w:hAnsi="Cambria" w:cstheme="majorBidi"/>
              </w:rPr>
              <w:t>signifieth</w:t>
            </w:r>
            <w:proofErr w:type="spellEnd"/>
            <w:r w:rsidRPr="0062169F">
              <w:rPr>
                <w:rFonts w:ascii="Cambria" w:hAnsi="Cambria" w:cstheme="majorBidi"/>
              </w:rPr>
              <w:t xml:space="preserve"> being poor in that which </w:t>
            </w:r>
            <w:proofErr w:type="spellStart"/>
            <w:r w:rsidRPr="0062169F">
              <w:rPr>
                <w:rFonts w:ascii="Cambria" w:hAnsi="Cambria" w:cstheme="majorBidi"/>
              </w:rPr>
              <w:t>pertaineth</w:t>
            </w:r>
            <w:proofErr w:type="spellEnd"/>
            <w:r w:rsidRPr="0062169F">
              <w:rPr>
                <w:rFonts w:ascii="Cambria" w:hAnsi="Cambria" w:cstheme="majorBidi"/>
              </w:rPr>
              <w:t xml:space="preserve"> to the world of creation and rich in what </w:t>
            </w:r>
            <w:proofErr w:type="spellStart"/>
            <w:r w:rsidRPr="0062169F">
              <w:rPr>
                <w:rFonts w:ascii="Cambria" w:hAnsi="Cambria" w:cstheme="majorBidi"/>
              </w:rPr>
              <w:t>belongeth</w:t>
            </w:r>
            <w:proofErr w:type="spellEnd"/>
            <w:r w:rsidRPr="0062169F">
              <w:rPr>
                <w:rFonts w:ascii="Cambria" w:hAnsi="Cambria" w:cstheme="majorBidi"/>
              </w:rPr>
              <w:t xml:space="preserve"> to the realms of God. For when the true lover and devoted friend </w:t>
            </w:r>
            <w:proofErr w:type="spellStart"/>
            <w:r w:rsidRPr="0062169F">
              <w:rPr>
                <w:rFonts w:ascii="Cambria" w:hAnsi="Cambria" w:cstheme="majorBidi"/>
              </w:rPr>
              <w:t>reacheth</w:t>
            </w:r>
            <w:proofErr w:type="spellEnd"/>
            <w:r w:rsidRPr="0062169F">
              <w:rPr>
                <w:rFonts w:ascii="Cambria" w:hAnsi="Cambria" w:cstheme="majorBidi"/>
              </w:rPr>
              <w:t xml:space="preserve"> the presence of the Beloved, the radiant beauty of the Loved One and the fire of the lover’s heart will kindle a blaze and burn away all veils and wrappings. Yea, all that he hath, from marrow to skin, will be set aflame, so that nothing will remain save the Friend.</w:t>
            </w:r>
          </w:p>
        </w:tc>
        <w:tc>
          <w:tcPr>
            <w:tcW w:w="4770" w:type="dxa"/>
          </w:tcPr>
          <w:p w14:paraId="5C8EB133" w14:textId="5FACFA89" w:rsidR="004A1645" w:rsidRPr="00585986" w:rsidRDefault="00965769" w:rsidP="004A1645">
            <w:pPr>
              <w:pStyle w:val="NoSpacing"/>
              <w:rPr>
                <w:rFonts w:ascii="XB Zar" w:hAnsi="XB Zar" w:cs="XB Zar"/>
                <w:sz w:val="28"/>
                <w:szCs w:val="28"/>
              </w:rPr>
            </w:pPr>
            <w:r w:rsidRPr="00585986">
              <w:rPr>
                <w:rFonts w:ascii="XB Zar" w:hAnsi="XB Zar" w:cs="XB Zar"/>
                <w:color w:val="262626"/>
                <w:sz w:val="28"/>
                <w:szCs w:val="28"/>
                <w:shd w:val="clear" w:color="auto" w:fill="FFFFFF"/>
                <w:rtl/>
              </w:rPr>
              <w:t>و سالک بعد از ارتقای بمراتب بلند حیرت بوادی فقر حقیقی و فنای اصلی وارد شود و این رتبه مقام فنای از نفس و بقای باللّه است و فقر از خود و غنای بمقصود است و در اینمقام که ذکر فقر میشود یعنی فقیر است از آنچه در عالم خلق است و غنیّ است بآنچه در عوالم حقّ است زیرا که عاشق صادق و حبیب موافق چون بلقای محبوب و معشوق رسید از پرتو جمال محبوب و آتش قلب حبیب ناری مشتعل شود و جمیع سرادقات و حجبات را بسوزاند بلکه آنچه با او است حتّی مغز و پوست محترق گردد و جز دوست چیزی نماند</w:t>
            </w:r>
          </w:p>
        </w:tc>
      </w:tr>
      <w:tr w:rsidR="004A1645" w:rsidRPr="00D65071" w14:paraId="7D8185E0" w14:textId="42299124" w:rsidTr="00670C82">
        <w:trPr>
          <w:cantSplit/>
        </w:trPr>
        <w:tc>
          <w:tcPr>
            <w:tcW w:w="4590" w:type="dxa"/>
          </w:tcPr>
          <w:p w14:paraId="0E3ED5B1" w14:textId="77777777" w:rsidR="004A1645" w:rsidRPr="0062169F" w:rsidRDefault="004A1645" w:rsidP="004A1645">
            <w:pPr>
              <w:ind w:left="720"/>
              <w:rPr>
                <w:rFonts w:ascii="Cambria" w:hAnsi="Cambria" w:cstheme="majorBidi"/>
              </w:rPr>
            </w:pPr>
            <w:r w:rsidRPr="0062169F">
              <w:rPr>
                <w:rFonts w:ascii="Cambria" w:hAnsi="Cambria" w:cstheme="majorBidi"/>
              </w:rPr>
              <w:t xml:space="preserve">When the qualities of the Ancient of Days stood revealed, </w:t>
            </w:r>
          </w:p>
          <w:p w14:paraId="1B98A246" w14:textId="77777777" w:rsidR="004A1645" w:rsidRPr="0062169F" w:rsidRDefault="004A1645" w:rsidP="004A1645">
            <w:pPr>
              <w:ind w:left="720"/>
              <w:rPr>
                <w:rFonts w:ascii="Cambria" w:hAnsi="Cambria" w:cstheme="majorBidi"/>
              </w:rPr>
            </w:pPr>
            <w:r w:rsidRPr="0062169F">
              <w:rPr>
                <w:rFonts w:ascii="Cambria" w:hAnsi="Cambria" w:cstheme="majorBidi"/>
              </w:rPr>
              <w:t>Then the qualities of earthly things did Moses burn away.</w:t>
            </w:r>
            <w:r w:rsidRPr="0062169F">
              <w:rPr>
                <w:rStyle w:val="FootnoteReference"/>
                <w:rFonts w:ascii="Cambria" w:hAnsi="Cambria" w:cstheme="majorBidi"/>
              </w:rPr>
              <w:footnoteReference w:id="117"/>
            </w:r>
          </w:p>
        </w:tc>
        <w:tc>
          <w:tcPr>
            <w:tcW w:w="4860" w:type="dxa"/>
          </w:tcPr>
          <w:p w14:paraId="49960908" w14:textId="77777777" w:rsidR="004A1645" w:rsidRPr="0062169F" w:rsidRDefault="004A1645" w:rsidP="004A1645">
            <w:pPr>
              <w:ind w:left="720"/>
              <w:rPr>
                <w:rFonts w:ascii="Cambria" w:hAnsi="Cambria" w:cstheme="majorBidi"/>
              </w:rPr>
            </w:pPr>
            <w:r w:rsidRPr="0062169F">
              <w:rPr>
                <w:rFonts w:ascii="Cambria" w:hAnsi="Cambria" w:cstheme="majorBidi"/>
              </w:rPr>
              <w:t>When once shone forth the attributes</w:t>
            </w:r>
          </w:p>
          <w:p w14:paraId="1BE55B30" w14:textId="77777777" w:rsidR="004A1645" w:rsidRPr="0062169F" w:rsidRDefault="004A1645" w:rsidP="004A1645">
            <w:pPr>
              <w:ind w:left="720"/>
              <w:rPr>
                <w:rFonts w:ascii="Cambria" w:hAnsi="Cambria" w:cstheme="majorBidi"/>
              </w:rPr>
            </w:pPr>
            <w:r w:rsidRPr="0062169F">
              <w:rPr>
                <w:rFonts w:ascii="Cambria" w:hAnsi="Cambria" w:cstheme="majorBidi"/>
              </w:rPr>
              <w:t>Of Him Who is the ancient King,</w:t>
            </w:r>
          </w:p>
          <w:p w14:paraId="48E80DC3" w14:textId="77777777" w:rsidR="004A1645" w:rsidRPr="0062169F" w:rsidRDefault="004A1645" w:rsidP="004A1645">
            <w:pPr>
              <w:ind w:left="720"/>
              <w:rPr>
                <w:rFonts w:ascii="Cambria" w:hAnsi="Cambria" w:cstheme="majorBidi"/>
              </w:rPr>
            </w:pPr>
            <w:r w:rsidRPr="0062169F">
              <w:rPr>
                <w:rFonts w:ascii="Cambria" w:hAnsi="Cambria" w:cstheme="majorBidi"/>
              </w:rPr>
              <w:t>All mention Moses burned away</w:t>
            </w:r>
          </w:p>
          <w:p w14:paraId="0964DD11" w14:textId="77777777" w:rsidR="004A1645" w:rsidRPr="0062169F" w:rsidRDefault="004A1645" w:rsidP="004A1645">
            <w:pPr>
              <w:ind w:left="720"/>
              <w:rPr>
                <w:rFonts w:ascii="Cambria" w:hAnsi="Cambria" w:cstheme="majorBidi"/>
              </w:rPr>
            </w:pPr>
            <w:r w:rsidRPr="0062169F">
              <w:rPr>
                <w:rFonts w:ascii="Cambria" w:hAnsi="Cambria" w:cstheme="majorBidi"/>
              </w:rPr>
              <w:t>Of every fleeting, transient thing.</w:t>
            </w:r>
            <w:r w:rsidRPr="0062169F">
              <w:rPr>
                <w:rStyle w:val="FootnoteReference"/>
                <w:rFonts w:ascii="Cambria" w:hAnsi="Cambria" w:cstheme="majorBidi"/>
              </w:rPr>
              <w:footnoteReference w:id="118"/>
            </w:r>
          </w:p>
        </w:tc>
        <w:tc>
          <w:tcPr>
            <w:tcW w:w="4770" w:type="dxa"/>
          </w:tcPr>
          <w:p w14:paraId="697514E9" w14:textId="77777777" w:rsidR="00D65071" w:rsidRPr="00585986" w:rsidRDefault="00D65071" w:rsidP="00C23852">
            <w:pPr>
              <w:pStyle w:val="NoSpacing"/>
              <w:jc w:val="center"/>
              <w:rPr>
                <w:rFonts w:ascii="XB Zar" w:hAnsi="XB Zar" w:cs="XB Zar"/>
                <w:sz w:val="28"/>
                <w:szCs w:val="28"/>
              </w:rPr>
            </w:pPr>
            <w:r w:rsidRPr="00585986">
              <w:rPr>
                <w:rFonts w:ascii="XB Zar" w:hAnsi="XB Zar" w:cs="XB Zar"/>
                <w:sz w:val="28"/>
                <w:szCs w:val="28"/>
                <w:rtl/>
              </w:rPr>
              <w:t>چون تجلّی کرد اوصاف قدیم</w:t>
            </w:r>
          </w:p>
          <w:p w14:paraId="4BB01406" w14:textId="77777777" w:rsidR="00D65071" w:rsidRPr="00585986" w:rsidRDefault="00D65071" w:rsidP="00C23852">
            <w:pPr>
              <w:pStyle w:val="NoSpacing"/>
              <w:jc w:val="center"/>
              <w:rPr>
                <w:rFonts w:ascii="XB Zar" w:hAnsi="XB Zar" w:cs="XB Zar"/>
                <w:sz w:val="28"/>
                <w:szCs w:val="28"/>
              </w:rPr>
            </w:pPr>
            <w:r w:rsidRPr="00585986">
              <w:rPr>
                <w:rFonts w:ascii="XB Zar" w:hAnsi="XB Zar" w:cs="XB Zar"/>
                <w:sz w:val="28"/>
                <w:szCs w:val="28"/>
                <w:rtl/>
              </w:rPr>
              <w:t>پس بسوزد وصف حادث را کلیم</w:t>
            </w:r>
          </w:p>
          <w:p w14:paraId="4FB1D7FC" w14:textId="77777777" w:rsidR="004A1645" w:rsidRPr="00585986" w:rsidRDefault="004A1645" w:rsidP="004A1645">
            <w:pPr>
              <w:pStyle w:val="NoSpacing"/>
              <w:rPr>
                <w:rFonts w:ascii="XB Zar" w:hAnsi="XB Zar" w:cs="XB Zar"/>
                <w:sz w:val="28"/>
                <w:szCs w:val="28"/>
              </w:rPr>
            </w:pPr>
          </w:p>
        </w:tc>
      </w:tr>
      <w:tr w:rsidR="004A1645" w:rsidRPr="00D65071" w14:paraId="7817A74D" w14:textId="6851ABEF" w:rsidTr="00670C82">
        <w:trPr>
          <w:cantSplit/>
        </w:trPr>
        <w:tc>
          <w:tcPr>
            <w:tcW w:w="4590" w:type="dxa"/>
          </w:tcPr>
          <w:p w14:paraId="6CF9E51F" w14:textId="77777777" w:rsidR="004A1645" w:rsidRPr="0062169F" w:rsidRDefault="004A1645" w:rsidP="004A1645">
            <w:pPr>
              <w:rPr>
                <w:rFonts w:ascii="Cambria" w:hAnsi="Cambria" w:cstheme="majorBidi"/>
              </w:rPr>
            </w:pPr>
            <w:r w:rsidRPr="0062169F">
              <w:rPr>
                <w:rFonts w:ascii="Cambria" w:hAnsi="Cambria" w:cstheme="majorBidi"/>
              </w:rPr>
              <w:lastRenderedPageBreak/>
              <w:t xml:space="preserve">He who hath attained this station is sanctified from all that </w:t>
            </w:r>
            <w:proofErr w:type="spellStart"/>
            <w:r w:rsidRPr="0062169F">
              <w:rPr>
                <w:rFonts w:ascii="Cambria" w:hAnsi="Cambria" w:cstheme="majorBidi"/>
              </w:rPr>
              <w:t>pertaineth</w:t>
            </w:r>
            <w:proofErr w:type="spellEnd"/>
            <w:r w:rsidRPr="0062169F">
              <w:rPr>
                <w:rFonts w:ascii="Cambria" w:hAnsi="Cambria" w:cstheme="majorBidi"/>
              </w:rPr>
              <w:t xml:space="preserve"> to the world. Wherefore, if those who have come to the sea of His presence are found to possess none of the limited things of this perishable world, whether it be outer wealth or personal opinions, it </w:t>
            </w:r>
            <w:proofErr w:type="spellStart"/>
            <w:r w:rsidRPr="0062169F">
              <w:rPr>
                <w:rFonts w:ascii="Cambria" w:hAnsi="Cambria" w:cstheme="majorBidi"/>
              </w:rPr>
              <w:t>mattereth</w:t>
            </w:r>
            <w:proofErr w:type="spellEnd"/>
            <w:r w:rsidRPr="0062169F">
              <w:rPr>
                <w:rFonts w:ascii="Cambria" w:hAnsi="Cambria" w:cstheme="majorBidi"/>
              </w:rPr>
              <w:t xml:space="preserve"> not. For whatever the creatures have is limited by their own limits, and whatever the True One hath is sanctified therefrom; this utterance must be deeply pondered that its purport may be clear. “Verily the righteous shall drink of a winecup tempered at the camphor fountain.”</w:t>
            </w:r>
            <w:r w:rsidRPr="0062169F">
              <w:rPr>
                <w:rStyle w:val="FootnoteReference"/>
                <w:rFonts w:ascii="Cambria" w:hAnsi="Cambria" w:cstheme="majorBidi"/>
              </w:rPr>
              <w:footnoteReference w:id="119"/>
            </w:r>
            <w:r w:rsidRPr="0062169F">
              <w:rPr>
                <w:rFonts w:ascii="Cambria" w:hAnsi="Cambria" w:cstheme="majorBidi"/>
              </w:rPr>
              <w:t xml:space="preserve"> If the interpretation of “camphor” become known, the true intention will be evident. </w:t>
            </w:r>
          </w:p>
        </w:tc>
        <w:tc>
          <w:tcPr>
            <w:tcW w:w="4860" w:type="dxa"/>
          </w:tcPr>
          <w:p w14:paraId="49D7D51D" w14:textId="77777777" w:rsidR="004A1645" w:rsidRPr="0062169F" w:rsidRDefault="004A1645" w:rsidP="004A1645">
            <w:pPr>
              <w:rPr>
                <w:rFonts w:ascii="Cambria" w:hAnsi="Cambria" w:cstheme="majorBidi"/>
              </w:rPr>
            </w:pPr>
            <w:r w:rsidRPr="0062169F">
              <w:rPr>
                <w:rFonts w:ascii="Cambria" w:hAnsi="Cambria" w:cstheme="majorBidi"/>
              </w:rPr>
              <w:t xml:space="preserve">Whoso hath attained this station is sanctified from all that </w:t>
            </w:r>
            <w:proofErr w:type="spellStart"/>
            <w:r w:rsidRPr="0062169F">
              <w:rPr>
                <w:rFonts w:ascii="Cambria" w:hAnsi="Cambria" w:cstheme="majorBidi"/>
              </w:rPr>
              <w:t>pertaineth</w:t>
            </w:r>
            <w:proofErr w:type="spellEnd"/>
            <w:r w:rsidRPr="0062169F">
              <w:rPr>
                <w:rFonts w:ascii="Cambria" w:hAnsi="Cambria" w:cstheme="majorBidi"/>
              </w:rPr>
              <w:t xml:space="preserve"> to the world. Wherefore, if those who have reached the ocean of His presence are found to possess none of the limited things of this perishable world, whether earthly riches or worldly opinions, it </w:t>
            </w:r>
            <w:proofErr w:type="spellStart"/>
            <w:r w:rsidRPr="0062169F">
              <w:rPr>
                <w:rFonts w:ascii="Cambria" w:hAnsi="Cambria" w:cstheme="majorBidi"/>
              </w:rPr>
              <w:t>mattereth</w:t>
            </w:r>
            <w:proofErr w:type="spellEnd"/>
            <w:r w:rsidRPr="0062169F">
              <w:rPr>
                <w:rFonts w:ascii="Cambria" w:hAnsi="Cambria" w:cstheme="majorBidi"/>
              </w:rPr>
              <w:t xml:space="preserve"> not. For that which is with His creatures is circumscribed by their own limitations, whereas that which is with God is sanctified therefrom. This utterance must be deeply pondered, that its purport may be clear. “Verily the righteous shall drink of a cup tempered at the camphor fountain.”</w:t>
            </w:r>
            <w:r w:rsidRPr="0062169F">
              <w:rPr>
                <w:rStyle w:val="FootnoteReference"/>
                <w:rFonts w:ascii="Cambria" w:hAnsi="Cambria" w:cstheme="majorBidi"/>
              </w:rPr>
              <w:footnoteReference w:id="120"/>
            </w:r>
            <w:r w:rsidRPr="0062169F">
              <w:rPr>
                <w:rFonts w:ascii="Cambria" w:hAnsi="Cambria" w:cstheme="majorBidi"/>
              </w:rPr>
              <w:t xml:space="preserve"> If the true meaning of “camphor” become known, our true intent will become evident.</w:t>
            </w:r>
          </w:p>
        </w:tc>
        <w:tc>
          <w:tcPr>
            <w:tcW w:w="4770" w:type="dxa"/>
          </w:tcPr>
          <w:p w14:paraId="203DEDA2" w14:textId="77D83DBA" w:rsidR="004A1645" w:rsidRPr="00585986" w:rsidRDefault="00D65071" w:rsidP="004A1645">
            <w:pPr>
              <w:pStyle w:val="NoSpacing"/>
              <w:rPr>
                <w:rFonts w:ascii="XB Zar" w:hAnsi="XB Zar" w:cs="XB Zar"/>
                <w:sz w:val="28"/>
                <w:szCs w:val="28"/>
              </w:rPr>
            </w:pPr>
            <w:r w:rsidRPr="00585986">
              <w:rPr>
                <w:rFonts w:ascii="XB Zar" w:hAnsi="XB Zar" w:cs="XB Zar"/>
                <w:color w:val="262626"/>
                <w:sz w:val="28"/>
                <w:szCs w:val="28"/>
                <w:shd w:val="clear" w:color="auto" w:fill="FFFFFF"/>
                <w:rtl/>
              </w:rPr>
              <w:t>و در اینمقام واصل مقدّس است از آنچه متعلّق بدنیا است پس اگر در نزد واصلین بحر وصال از اشیاء محدوده که متعلّق بعالم فانیه است یافت نشود چه از اموال ظاهریّه باشد و چه از تفکّرات نفسیّه بأسی نیست زیرا که آنچه نزد خلق است محدود است بحدود ایشان و آنچه نزد حقّ است مقدّس از آن این بیان را بسیار فکر باید تا پایان آشکار شود انّ الابرار یشربون من کأس کان مزاجها کافوراً اگر معنی کافور معلوم شود مقصود حقیقی معلوم گردد</w:t>
            </w:r>
          </w:p>
        </w:tc>
      </w:tr>
      <w:tr w:rsidR="004A1645" w:rsidRPr="00D65071" w14:paraId="7F317268" w14:textId="176116AE" w:rsidTr="00670C82">
        <w:trPr>
          <w:cantSplit/>
        </w:trPr>
        <w:tc>
          <w:tcPr>
            <w:tcW w:w="4590" w:type="dxa"/>
          </w:tcPr>
          <w:p w14:paraId="3E7A3926" w14:textId="77777777" w:rsidR="004A1645" w:rsidRPr="0062169F" w:rsidRDefault="004A1645" w:rsidP="004A1645">
            <w:pPr>
              <w:rPr>
                <w:rFonts w:ascii="Cambria" w:hAnsi="Cambria" w:cstheme="majorBidi"/>
              </w:rPr>
            </w:pPr>
            <w:r w:rsidRPr="0062169F">
              <w:rPr>
                <w:rFonts w:ascii="Cambria" w:hAnsi="Cambria" w:cstheme="majorBidi"/>
              </w:rPr>
              <w:t>This state is that poverty of which it is said, “Poverty is My glory.”</w:t>
            </w:r>
            <w:r w:rsidRPr="0062169F">
              <w:rPr>
                <w:rStyle w:val="FootnoteReference"/>
                <w:rFonts w:ascii="Cambria" w:hAnsi="Cambria" w:cstheme="majorBidi"/>
              </w:rPr>
              <w:footnoteReference w:id="121"/>
            </w:r>
            <w:r w:rsidRPr="0062169F">
              <w:rPr>
                <w:rFonts w:ascii="Cambria" w:hAnsi="Cambria" w:cstheme="majorBidi"/>
              </w:rPr>
              <w:t xml:space="preserve"> And of inward and outward poverty there is many a stage and many a meaning which I have not thought pertinent to mention here; hence I have reserved these for another time, dependent on what God may desire and fate may seal.</w:t>
            </w:r>
          </w:p>
        </w:tc>
        <w:tc>
          <w:tcPr>
            <w:tcW w:w="4860" w:type="dxa"/>
          </w:tcPr>
          <w:p w14:paraId="71EF2A2A" w14:textId="77777777" w:rsidR="004A1645" w:rsidRPr="0062169F" w:rsidRDefault="004A1645" w:rsidP="004A1645">
            <w:pPr>
              <w:rPr>
                <w:rFonts w:ascii="Cambria" w:hAnsi="Cambria" w:cstheme="majorBidi"/>
              </w:rPr>
            </w:pPr>
            <w:r w:rsidRPr="0062169F">
              <w:rPr>
                <w:rFonts w:ascii="Cambria" w:hAnsi="Cambria" w:cstheme="majorBidi"/>
              </w:rPr>
              <w:t>This station is that poverty of which it is said, “Poverty is My glory.”</w:t>
            </w:r>
            <w:r w:rsidRPr="0062169F">
              <w:rPr>
                <w:rStyle w:val="FootnoteReference"/>
                <w:rFonts w:ascii="Cambria" w:hAnsi="Cambria" w:cstheme="majorBidi"/>
              </w:rPr>
              <w:footnoteReference w:id="122"/>
            </w:r>
            <w:r w:rsidRPr="0062169F">
              <w:rPr>
                <w:rFonts w:ascii="Cambria" w:hAnsi="Cambria" w:cstheme="majorBidi"/>
              </w:rPr>
              <w:t xml:space="preserve"> And of inward and outward poverty there is many a stage and many a meaning which I have not thought pertinent to mention here; hence I have reserved these for another time, dependent on what God may desire and fate may seal.</w:t>
            </w:r>
          </w:p>
        </w:tc>
        <w:tc>
          <w:tcPr>
            <w:tcW w:w="4770" w:type="dxa"/>
          </w:tcPr>
          <w:p w14:paraId="02AFDE3E" w14:textId="2D9F3709" w:rsidR="004A1645" w:rsidRPr="00585986" w:rsidRDefault="00D65071" w:rsidP="004A1645">
            <w:pPr>
              <w:pStyle w:val="NoSpacing"/>
              <w:rPr>
                <w:rFonts w:ascii="XB Zar" w:hAnsi="XB Zar" w:cs="XB Zar"/>
                <w:sz w:val="28"/>
                <w:szCs w:val="28"/>
              </w:rPr>
            </w:pPr>
            <w:r w:rsidRPr="00585986">
              <w:rPr>
                <w:rFonts w:ascii="XB Zar" w:hAnsi="XB Zar" w:cs="XB Zar"/>
                <w:color w:val="262626"/>
                <w:sz w:val="28"/>
                <w:szCs w:val="28"/>
                <w:shd w:val="clear" w:color="auto" w:fill="FFFFFF"/>
                <w:rtl/>
              </w:rPr>
              <w:t>اینمقام از فقر است که میفرماید الفقر فخری و از برای فقر باطنی و ظاهری مراتبها و معنیها است که ذکر آن را مناسب اینمقام ندیدم لهذا بعهدهٴ وقتی گذاشتم تا خدا چه خواهد و قضا چه امضا نماید</w:t>
            </w:r>
          </w:p>
        </w:tc>
      </w:tr>
      <w:tr w:rsidR="004A1645" w:rsidRPr="00D65071" w14:paraId="5EDDC95B" w14:textId="2525D158" w:rsidTr="00670C82">
        <w:trPr>
          <w:cantSplit/>
        </w:trPr>
        <w:tc>
          <w:tcPr>
            <w:tcW w:w="4590" w:type="dxa"/>
          </w:tcPr>
          <w:p w14:paraId="26FF0861" w14:textId="77777777" w:rsidR="004A1645" w:rsidRPr="0062169F" w:rsidRDefault="004A1645" w:rsidP="004A1645">
            <w:pPr>
              <w:rPr>
                <w:rFonts w:ascii="Cambria" w:hAnsi="Cambria" w:cstheme="majorBidi"/>
              </w:rPr>
            </w:pPr>
            <w:r w:rsidRPr="0062169F">
              <w:rPr>
                <w:rFonts w:ascii="Cambria" w:hAnsi="Cambria" w:cstheme="majorBidi"/>
              </w:rPr>
              <w:lastRenderedPageBreak/>
              <w:t>This is the plane whereon the vestiges of all things (</w:t>
            </w:r>
            <w:proofErr w:type="spellStart"/>
            <w:r w:rsidRPr="0062169F">
              <w:rPr>
                <w:rFonts w:ascii="Cambria" w:hAnsi="Cambria" w:cstheme="majorBidi"/>
              </w:rPr>
              <w:t>Kullu</w:t>
            </w:r>
            <w:proofErr w:type="spellEnd"/>
            <w:r w:rsidRPr="0062169F">
              <w:rPr>
                <w:rFonts w:ascii="Cambria" w:hAnsi="Cambria" w:cstheme="majorBidi"/>
              </w:rPr>
              <w:t xml:space="preserve"> Shay’) are destroyed in the traveler, and on the horizon of eternity the Divine Face </w:t>
            </w:r>
            <w:proofErr w:type="spellStart"/>
            <w:r w:rsidRPr="0062169F">
              <w:rPr>
                <w:rFonts w:ascii="Cambria" w:hAnsi="Cambria" w:cstheme="majorBidi"/>
              </w:rPr>
              <w:t>riseth</w:t>
            </w:r>
            <w:proofErr w:type="spellEnd"/>
            <w:r w:rsidRPr="0062169F">
              <w:rPr>
                <w:rFonts w:ascii="Cambria" w:hAnsi="Cambria" w:cstheme="majorBidi"/>
              </w:rPr>
              <w:t xml:space="preserve"> out of the darkness, and the meaning of “All on the earth shall pass away, but the face of thy Lord….”</w:t>
            </w:r>
            <w:r w:rsidRPr="0062169F">
              <w:rPr>
                <w:rStyle w:val="FootnoteReference"/>
                <w:rFonts w:ascii="Cambria" w:hAnsi="Cambria" w:cstheme="majorBidi"/>
              </w:rPr>
              <w:footnoteReference w:id="123"/>
            </w:r>
            <w:r w:rsidRPr="0062169F">
              <w:rPr>
                <w:rFonts w:ascii="Cambria" w:hAnsi="Cambria" w:cstheme="majorBidi"/>
              </w:rPr>
              <w:t xml:space="preserve"> is made manifest.</w:t>
            </w:r>
          </w:p>
        </w:tc>
        <w:tc>
          <w:tcPr>
            <w:tcW w:w="4860" w:type="dxa"/>
          </w:tcPr>
          <w:p w14:paraId="20F129D0" w14:textId="77777777" w:rsidR="004A1645" w:rsidRPr="0062169F" w:rsidRDefault="004A1645" w:rsidP="004A1645">
            <w:pPr>
              <w:rPr>
                <w:rFonts w:ascii="Cambria" w:hAnsi="Cambria" w:cstheme="majorBidi"/>
              </w:rPr>
            </w:pPr>
            <w:r w:rsidRPr="0062169F">
              <w:rPr>
                <w:rFonts w:ascii="Cambria" w:hAnsi="Cambria" w:cstheme="majorBidi"/>
              </w:rPr>
              <w:t xml:space="preserve">This is the station wherein the multiplicity of all things </w:t>
            </w:r>
            <w:proofErr w:type="spellStart"/>
            <w:r w:rsidRPr="0062169F">
              <w:rPr>
                <w:rFonts w:ascii="Cambria" w:hAnsi="Cambria" w:cstheme="majorBidi"/>
              </w:rPr>
              <w:t>perisheth</w:t>
            </w:r>
            <w:proofErr w:type="spellEnd"/>
            <w:r w:rsidRPr="0062169F">
              <w:rPr>
                <w:rFonts w:ascii="Cambria" w:hAnsi="Cambria" w:cstheme="majorBidi"/>
              </w:rPr>
              <w:t xml:space="preserve"> in the wayfarer; and the divine Countenance, dawning above the horizon of eternity, </w:t>
            </w:r>
            <w:proofErr w:type="spellStart"/>
            <w:r w:rsidRPr="0062169F">
              <w:rPr>
                <w:rFonts w:ascii="Cambria" w:hAnsi="Cambria" w:cstheme="majorBidi"/>
              </w:rPr>
              <w:t>riseth</w:t>
            </w:r>
            <w:proofErr w:type="spellEnd"/>
            <w:r w:rsidRPr="0062169F">
              <w:rPr>
                <w:rFonts w:ascii="Cambria" w:hAnsi="Cambria" w:cstheme="majorBidi"/>
              </w:rPr>
              <w:t xml:space="preserve"> out of the darkness; and the meaning of “All on the earth shall pass away, but the face of thy Lord” is made manifest.</w:t>
            </w:r>
            <w:r w:rsidRPr="0062169F">
              <w:rPr>
                <w:rStyle w:val="FootnoteReference"/>
                <w:rFonts w:ascii="Cambria" w:hAnsi="Cambria" w:cstheme="majorBidi"/>
              </w:rPr>
              <w:footnoteReference w:id="124"/>
            </w:r>
          </w:p>
        </w:tc>
        <w:tc>
          <w:tcPr>
            <w:tcW w:w="4770" w:type="dxa"/>
          </w:tcPr>
          <w:p w14:paraId="36DCD47E" w14:textId="57CDCDB1" w:rsidR="004A1645" w:rsidRPr="00585986" w:rsidRDefault="00C43CE6" w:rsidP="00DF45DA">
            <w:pPr>
              <w:pStyle w:val="NoSpacing"/>
              <w:rPr>
                <w:rFonts w:ascii="XB Zar" w:hAnsi="XB Zar" w:cs="XB Zar"/>
                <w:sz w:val="28"/>
                <w:szCs w:val="28"/>
              </w:rPr>
            </w:pPr>
            <w:r w:rsidRPr="00585986">
              <w:rPr>
                <w:rFonts w:ascii="XB Zar" w:hAnsi="XB Zar" w:cs="XB Zar"/>
                <w:sz w:val="28"/>
                <w:szCs w:val="28"/>
                <w:shd w:val="clear" w:color="auto" w:fill="FFFFFF"/>
                <w:rtl/>
              </w:rPr>
              <w:t>و اینمقام است که کثرات کلّ شیئ در سالک هالک شود و طلعت وجه از مشرق بقا سر از غطا بیرون آورد و معنی کلّ شیئ هالک الّا وجهه مشهود گردد</w:t>
            </w:r>
          </w:p>
        </w:tc>
      </w:tr>
      <w:tr w:rsidR="004A1645" w:rsidRPr="00D65071" w14:paraId="68121E31" w14:textId="6FB7D7B4" w:rsidTr="00670C82">
        <w:trPr>
          <w:cantSplit/>
        </w:trPr>
        <w:tc>
          <w:tcPr>
            <w:tcW w:w="4590" w:type="dxa"/>
          </w:tcPr>
          <w:p w14:paraId="7D829C1E" w14:textId="77777777" w:rsidR="004A1645" w:rsidRPr="0062169F" w:rsidRDefault="004A1645" w:rsidP="004A1645">
            <w:pPr>
              <w:rPr>
                <w:rFonts w:ascii="Cambria" w:hAnsi="Cambria" w:cstheme="majorBidi"/>
              </w:rPr>
            </w:pPr>
            <w:r w:rsidRPr="0062169F">
              <w:rPr>
                <w:rFonts w:ascii="Cambria" w:hAnsi="Cambria" w:cstheme="majorBidi"/>
              </w:rPr>
              <w:t>O My friend, listen with heart and soul to the songs of the spirit, and treasure them as thine own eyes. For the heavenly wisdoms, like the clouds of spring, will not rain down on the earth of men’s hearts forever; and though the grace of the All-Bounteous One is never stilled and never ceasing, yet to each time and era a portion is allotted and a bounty set apart, this in a given measure. “And no one thing is there, but with Us are its storehouses; and We send it not down but in settled measure.”</w:t>
            </w:r>
            <w:r w:rsidRPr="0062169F">
              <w:rPr>
                <w:rStyle w:val="FootnoteReference"/>
                <w:rFonts w:ascii="Cambria" w:hAnsi="Cambria" w:cstheme="majorBidi"/>
              </w:rPr>
              <w:footnoteReference w:id="125"/>
            </w:r>
            <w:r w:rsidRPr="0062169F">
              <w:rPr>
                <w:rFonts w:ascii="Cambria" w:hAnsi="Cambria" w:cstheme="majorBidi"/>
              </w:rPr>
              <w:t xml:space="preserve"> The cloud of the Loved One’s mercy </w:t>
            </w:r>
            <w:proofErr w:type="spellStart"/>
            <w:r w:rsidRPr="0062169F">
              <w:rPr>
                <w:rFonts w:ascii="Cambria" w:hAnsi="Cambria" w:cstheme="majorBidi"/>
              </w:rPr>
              <w:t>raineth</w:t>
            </w:r>
            <w:proofErr w:type="spellEnd"/>
            <w:r w:rsidRPr="0062169F">
              <w:rPr>
                <w:rFonts w:ascii="Cambria" w:hAnsi="Cambria" w:cstheme="majorBidi"/>
              </w:rPr>
              <w:t xml:space="preserve"> only on the garden of the spirit, and </w:t>
            </w:r>
            <w:proofErr w:type="spellStart"/>
            <w:r w:rsidRPr="0062169F">
              <w:rPr>
                <w:rFonts w:ascii="Cambria" w:hAnsi="Cambria" w:cstheme="majorBidi"/>
              </w:rPr>
              <w:t>bestoweth</w:t>
            </w:r>
            <w:proofErr w:type="spellEnd"/>
            <w:r w:rsidRPr="0062169F">
              <w:rPr>
                <w:rFonts w:ascii="Cambria" w:hAnsi="Cambria" w:cstheme="majorBidi"/>
              </w:rPr>
              <w:t xml:space="preserve"> this bounty only in the season of spring. The other seasons have no share in this greatest grace, and barren lands no portion of this favor.</w:t>
            </w:r>
          </w:p>
        </w:tc>
        <w:tc>
          <w:tcPr>
            <w:tcW w:w="4860" w:type="dxa"/>
          </w:tcPr>
          <w:p w14:paraId="16AC38F7" w14:textId="77777777" w:rsidR="004A1645" w:rsidRPr="0062169F" w:rsidRDefault="004A1645" w:rsidP="004A1645">
            <w:pPr>
              <w:rPr>
                <w:rFonts w:ascii="Cambria" w:hAnsi="Cambria" w:cstheme="majorBidi"/>
              </w:rPr>
            </w:pPr>
            <w:r w:rsidRPr="0062169F">
              <w:rPr>
                <w:rFonts w:ascii="Cambria" w:hAnsi="Cambria" w:cstheme="majorBidi"/>
              </w:rPr>
              <w:t>O My friend! Listen with heart and soul to the songs of the spirit, and treasure them as thine own eyes; for heavenly wisdoms, even as vernal showers, will not rain forever upon the earth of men’s hearts, and though the grace of the All-Bounteous One is never ceasing and never stilled, yet to every time and era a portion is allotted and a bounty assigned, which is vouchsafed in a given measure. “And no one thing is there, but with Us are its storehouses; and We send it not down but in settled measure.”</w:t>
            </w:r>
            <w:r w:rsidRPr="0062169F">
              <w:rPr>
                <w:rStyle w:val="FootnoteReference"/>
                <w:rFonts w:ascii="Cambria" w:hAnsi="Cambria" w:cstheme="majorBidi"/>
              </w:rPr>
              <w:footnoteReference w:id="126"/>
            </w:r>
            <w:r w:rsidRPr="0062169F">
              <w:rPr>
                <w:rFonts w:ascii="Cambria" w:hAnsi="Cambria" w:cstheme="majorBidi"/>
              </w:rPr>
              <w:t xml:space="preserve"> Indeed, the clouds of the Loved One’s mercy rain only on the garden of the spirit, and bestow this bounty only in the season of spring. Other seasons have no share in this supernal grace, and barren lands hold no portion of this bounteous </w:t>
            </w:r>
            <w:proofErr w:type="spellStart"/>
            <w:r w:rsidRPr="0062169F">
              <w:rPr>
                <w:rFonts w:ascii="Cambria" w:hAnsi="Cambria" w:cstheme="majorBidi"/>
              </w:rPr>
              <w:t>favour</w:t>
            </w:r>
            <w:proofErr w:type="spellEnd"/>
            <w:r w:rsidRPr="0062169F">
              <w:rPr>
                <w:rFonts w:ascii="Cambria" w:hAnsi="Cambria" w:cstheme="majorBidi"/>
              </w:rPr>
              <w:t>.</w:t>
            </w:r>
          </w:p>
        </w:tc>
        <w:tc>
          <w:tcPr>
            <w:tcW w:w="4770" w:type="dxa"/>
          </w:tcPr>
          <w:p w14:paraId="7ADAFE69" w14:textId="481D98B8" w:rsidR="004A1645" w:rsidRPr="00585986" w:rsidRDefault="00C43CE6" w:rsidP="00DF45DA">
            <w:pPr>
              <w:pStyle w:val="NoSpacing"/>
              <w:rPr>
                <w:rFonts w:ascii="XB Zar" w:hAnsi="XB Zar" w:cs="XB Zar"/>
                <w:sz w:val="28"/>
                <w:szCs w:val="28"/>
              </w:rPr>
            </w:pPr>
            <w:r w:rsidRPr="00585986">
              <w:rPr>
                <w:rFonts w:ascii="XB Zar" w:hAnsi="XB Zar" w:cs="XB Zar"/>
                <w:sz w:val="28"/>
                <w:szCs w:val="28"/>
                <w:shd w:val="clear" w:color="auto" w:fill="FFFFFF"/>
                <w:rtl/>
              </w:rPr>
              <w:t>ای حبیب من نغمات روح را بجان و دل گوش کن و چون بصر حفظش نما که همیشۀ ایّام معارف الهی بمثابهٴ ابر نیسانی بر اراضی قلوب انسانی جاری نیست اگرچه فیض فیّاض را تعطیلی و تعویقی نه ولکن هر زمان و عصر را رزقی معلوم و نعمتی مقدّر است و بقدر و اندازه افاضه میشود و ان من شیئ الّا عندنا خزائنه و ما ننزّله الّا بقدر معلوم سحاب رحمت جانان جز بر ریاض جان نبارد و در غیر بهاران این کرم نفرماید فصول دیگر را از این فضل اکبر نصیبی نیست و اراضی جرزه را از این کرم قسمتی نه</w:t>
            </w:r>
          </w:p>
        </w:tc>
      </w:tr>
      <w:tr w:rsidR="004A1645" w:rsidRPr="00D65071" w14:paraId="12B69831" w14:textId="25EED153" w:rsidTr="00670C82">
        <w:trPr>
          <w:cantSplit/>
        </w:trPr>
        <w:tc>
          <w:tcPr>
            <w:tcW w:w="4590" w:type="dxa"/>
          </w:tcPr>
          <w:p w14:paraId="1A1D1C10" w14:textId="77777777" w:rsidR="004A1645" w:rsidRPr="0062169F" w:rsidRDefault="004A1645" w:rsidP="004A1645">
            <w:pPr>
              <w:rPr>
                <w:rFonts w:ascii="Cambria" w:hAnsi="Cambria" w:cstheme="majorBidi"/>
              </w:rPr>
            </w:pPr>
            <w:r w:rsidRPr="0062169F">
              <w:rPr>
                <w:rFonts w:ascii="Cambria" w:hAnsi="Cambria" w:cstheme="majorBidi"/>
              </w:rPr>
              <w:lastRenderedPageBreak/>
              <w:t>O Brother! Not every sea hath pearls; not every branch will flower, nor will the nightingale sing thereon. Then, ere the nightingale of the mystic paradise repair to the garden of God, and the rays of the heavenly morning return to the Sun of Truth—make thou an effort, that haply in this dustheap of the mortal world thou mayest catch a fragrance from the everlasting garden, and live forever in the shadow of the peoples of this city. And when thou hast attained this highest station and come to this mightiest plane, then shalt thou gaze on the Beloved, and forget all else.</w:t>
            </w:r>
          </w:p>
        </w:tc>
        <w:tc>
          <w:tcPr>
            <w:tcW w:w="4860" w:type="dxa"/>
          </w:tcPr>
          <w:p w14:paraId="69CA589E" w14:textId="77777777" w:rsidR="004A1645" w:rsidRPr="0062169F" w:rsidRDefault="004A1645" w:rsidP="004A1645">
            <w:pPr>
              <w:rPr>
                <w:rFonts w:ascii="Cambria" w:hAnsi="Cambria" w:cstheme="majorBidi"/>
              </w:rPr>
            </w:pPr>
            <w:r w:rsidRPr="0062169F">
              <w:rPr>
                <w:rFonts w:ascii="Cambria" w:hAnsi="Cambria" w:cstheme="majorBidi"/>
              </w:rPr>
              <w:t>O My brother! Not every sea hath pearls; not every branch will flower, nor will the nightingale sing thereon. Then, ere the nightingale of the mystic Paradise repair to the celestial garden, and the rays of the morn of inner meaning return to the Day-Star of Truth, make thou an effort, that haply in this dust-heap of a mortal world thou mayest catch a fragrance from the everlasting rose-garden and live in the shadow of the inhabitants of this everlasting city. And when thou hast attained this highest plane and most exalted degree, then shalt thou gaze on the Beloved and forget all else.</w:t>
            </w:r>
          </w:p>
        </w:tc>
        <w:tc>
          <w:tcPr>
            <w:tcW w:w="4770" w:type="dxa"/>
          </w:tcPr>
          <w:p w14:paraId="55E1303F" w14:textId="176451AD" w:rsidR="004A1645" w:rsidRPr="00585986" w:rsidRDefault="00577749" w:rsidP="00DF45DA">
            <w:pPr>
              <w:pStyle w:val="NoSpacing"/>
              <w:rPr>
                <w:rFonts w:ascii="XB Zar" w:hAnsi="XB Zar" w:cs="XB Zar"/>
                <w:sz w:val="28"/>
                <w:szCs w:val="28"/>
              </w:rPr>
            </w:pPr>
            <w:r w:rsidRPr="00585986">
              <w:rPr>
                <w:rFonts w:ascii="XB Zar" w:hAnsi="XB Zar" w:cs="XB Zar"/>
                <w:sz w:val="28"/>
                <w:szCs w:val="28"/>
                <w:shd w:val="clear" w:color="auto" w:fill="FFFFFF"/>
                <w:rtl/>
              </w:rPr>
              <w:t>ای برادر هر بحری لؤلؤ ندارد و هر شاخی گل نیارد و بلبل بر آن نسراید پس تا بلبل بوستان معنوی بگلستان الهی بازنگشت و انوار صبح معانی بشمس حقیقی راجع نشد سعی کنید که شاید در این گلخن فانی بوئی از گلشن باقی بشنوید و در ظلّ اهل این مدینۀ جاوید بمانید و چون باین رتبهٴ بلند اعلی رسیدی و باین درجهٴ عظمی فایز شدی یار بینی و اغیار فراموش کنی</w:t>
            </w:r>
          </w:p>
        </w:tc>
      </w:tr>
      <w:tr w:rsidR="004A1645" w:rsidRPr="00D65071" w14:paraId="5EAE0C9E" w14:textId="7B87CF42" w:rsidTr="00670C82">
        <w:trPr>
          <w:cantSplit/>
        </w:trPr>
        <w:tc>
          <w:tcPr>
            <w:tcW w:w="4590" w:type="dxa"/>
          </w:tcPr>
          <w:p w14:paraId="01F94DC5" w14:textId="77777777" w:rsidR="004A1645" w:rsidRPr="0062169F" w:rsidRDefault="004A1645" w:rsidP="004A1645">
            <w:pPr>
              <w:ind w:left="720"/>
              <w:rPr>
                <w:rFonts w:ascii="Cambria" w:hAnsi="Cambria" w:cstheme="majorBidi"/>
              </w:rPr>
            </w:pPr>
            <w:r w:rsidRPr="0062169F">
              <w:rPr>
                <w:rFonts w:ascii="Cambria" w:hAnsi="Cambria" w:cstheme="majorBidi"/>
              </w:rPr>
              <w:t xml:space="preserve">The Beloved shineth on gate and wall </w:t>
            </w:r>
          </w:p>
          <w:p w14:paraId="54293A5C" w14:textId="77777777" w:rsidR="004A1645" w:rsidRPr="0062169F" w:rsidRDefault="004A1645" w:rsidP="004A1645">
            <w:pPr>
              <w:ind w:left="720"/>
              <w:rPr>
                <w:rFonts w:ascii="Cambria" w:hAnsi="Cambria" w:cstheme="majorBidi"/>
              </w:rPr>
            </w:pPr>
            <w:r w:rsidRPr="0062169F">
              <w:rPr>
                <w:rFonts w:ascii="Cambria" w:hAnsi="Cambria" w:cstheme="majorBidi"/>
              </w:rPr>
              <w:t>Without a veil, O men of vision.</w:t>
            </w:r>
            <w:r w:rsidRPr="0062169F">
              <w:rPr>
                <w:rStyle w:val="FootnoteReference"/>
                <w:rFonts w:ascii="Cambria" w:hAnsi="Cambria" w:cstheme="majorBidi"/>
              </w:rPr>
              <w:footnoteReference w:id="127"/>
            </w:r>
          </w:p>
        </w:tc>
        <w:tc>
          <w:tcPr>
            <w:tcW w:w="4860" w:type="dxa"/>
          </w:tcPr>
          <w:p w14:paraId="4CB0B351" w14:textId="77777777" w:rsidR="004A1645" w:rsidRPr="0062169F" w:rsidRDefault="004A1645" w:rsidP="004A1645">
            <w:pPr>
              <w:ind w:left="720"/>
              <w:rPr>
                <w:rFonts w:ascii="Cambria" w:hAnsi="Cambria" w:cstheme="majorBidi"/>
              </w:rPr>
            </w:pPr>
            <w:r w:rsidRPr="0062169F">
              <w:rPr>
                <w:rFonts w:ascii="Cambria" w:hAnsi="Cambria" w:cstheme="majorBidi"/>
              </w:rPr>
              <w:t xml:space="preserve">The Friend, unveiled, doth shed the </w:t>
            </w:r>
            <w:proofErr w:type="spellStart"/>
            <w:r w:rsidRPr="0062169F">
              <w:rPr>
                <w:rFonts w:ascii="Cambria" w:hAnsi="Cambria" w:cstheme="majorBidi"/>
              </w:rPr>
              <w:t>splendour</w:t>
            </w:r>
            <w:proofErr w:type="spellEnd"/>
            <w:r w:rsidRPr="0062169F">
              <w:rPr>
                <w:rFonts w:ascii="Cambria" w:hAnsi="Cambria" w:cstheme="majorBidi"/>
              </w:rPr>
              <w:t xml:space="preserve"> of His light</w:t>
            </w:r>
          </w:p>
          <w:p w14:paraId="31DBF761" w14:textId="77777777" w:rsidR="004A1645" w:rsidRPr="0062169F" w:rsidRDefault="004A1645" w:rsidP="004A1645">
            <w:pPr>
              <w:ind w:left="720"/>
              <w:rPr>
                <w:rFonts w:ascii="Cambria" w:hAnsi="Cambria" w:cstheme="majorBidi"/>
              </w:rPr>
            </w:pPr>
            <w:r w:rsidRPr="0062169F">
              <w:rPr>
                <w:rFonts w:ascii="Cambria" w:hAnsi="Cambria" w:cstheme="majorBidi"/>
              </w:rPr>
              <w:t>Through every door and wall, O ye endued with sight!</w:t>
            </w:r>
            <w:r w:rsidRPr="0062169F">
              <w:rPr>
                <w:rStyle w:val="FootnoteReference"/>
                <w:rFonts w:ascii="Cambria" w:hAnsi="Cambria" w:cstheme="majorBidi"/>
              </w:rPr>
              <w:footnoteReference w:id="128"/>
            </w:r>
          </w:p>
        </w:tc>
        <w:tc>
          <w:tcPr>
            <w:tcW w:w="4770" w:type="dxa"/>
          </w:tcPr>
          <w:p w14:paraId="25B5C8BF" w14:textId="77777777" w:rsidR="00577749" w:rsidRPr="00585986" w:rsidRDefault="00577749" w:rsidP="00C23852">
            <w:pPr>
              <w:pStyle w:val="NoSpacing"/>
              <w:jc w:val="center"/>
              <w:rPr>
                <w:rFonts w:ascii="XB Zar" w:hAnsi="XB Zar" w:cs="XB Zar"/>
                <w:sz w:val="28"/>
                <w:szCs w:val="28"/>
              </w:rPr>
            </w:pPr>
            <w:r w:rsidRPr="00585986">
              <w:rPr>
                <w:rFonts w:ascii="XB Zar" w:hAnsi="XB Zar" w:cs="XB Zar"/>
                <w:sz w:val="28"/>
                <w:szCs w:val="28"/>
                <w:rtl/>
              </w:rPr>
              <w:t>یار بی پرده از در و دیوار</w:t>
            </w:r>
          </w:p>
          <w:p w14:paraId="49E31D7B" w14:textId="77777777" w:rsidR="00577749" w:rsidRPr="00585986" w:rsidRDefault="00577749" w:rsidP="00C23852">
            <w:pPr>
              <w:pStyle w:val="NoSpacing"/>
              <w:jc w:val="center"/>
              <w:rPr>
                <w:rFonts w:ascii="XB Zar" w:hAnsi="XB Zar" w:cs="XB Zar"/>
                <w:sz w:val="28"/>
                <w:szCs w:val="28"/>
              </w:rPr>
            </w:pPr>
            <w:r w:rsidRPr="00585986">
              <w:rPr>
                <w:rFonts w:ascii="XB Zar" w:hAnsi="XB Zar" w:cs="XB Zar"/>
                <w:sz w:val="28"/>
                <w:szCs w:val="28"/>
                <w:rtl/>
              </w:rPr>
              <w:t>در تجلّی است یا اولی الابصار</w:t>
            </w:r>
          </w:p>
          <w:p w14:paraId="24272305" w14:textId="77777777" w:rsidR="004A1645" w:rsidRPr="00585986" w:rsidRDefault="004A1645" w:rsidP="00DF45DA">
            <w:pPr>
              <w:pStyle w:val="NoSpacing"/>
              <w:rPr>
                <w:rFonts w:ascii="XB Zar" w:hAnsi="XB Zar" w:cs="XB Zar"/>
                <w:sz w:val="28"/>
                <w:szCs w:val="28"/>
              </w:rPr>
            </w:pPr>
          </w:p>
        </w:tc>
      </w:tr>
      <w:tr w:rsidR="004A1645" w:rsidRPr="00D65071" w14:paraId="711A72BE" w14:textId="24F9121B" w:rsidTr="00670C82">
        <w:trPr>
          <w:cantSplit/>
        </w:trPr>
        <w:tc>
          <w:tcPr>
            <w:tcW w:w="4590" w:type="dxa"/>
          </w:tcPr>
          <w:p w14:paraId="5626F512" w14:textId="77777777" w:rsidR="004A1645" w:rsidRPr="0062169F" w:rsidRDefault="004A1645" w:rsidP="004A1645">
            <w:pPr>
              <w:rPr>
                <w:rFonts w:ascii="Cambria" w:hAnsi="Cambria" w:cstheme="majorBidi"/>
              </w:rPr>
            </w:pPr>
            <w:r w:rsidRPr="0062169F">
              <w:rPr>
                <w:rFonts w:ascii="Cambria" w:hAnsi="Cambria" w:cstheme="majorBidi"/>
              </w:rPr>
              <w:t>Now hast thou abandoned the drop of life and come to the sea of the Life-Bestower. This is the goal thou didst ask for; if it be God’s will, thou wilt gain it.</w:t>
            </w:r>
          </w:p>
        </w:tc>
        <w:tc>
          <w:tcPr>
            <w:tcW w:w="4860" w:type="dxa"/>
          </w:tcPr>
          <w:p w14:paraId="2F948E0E" w14:textId="77777777" w:rsidR="004A1645" w:rsidRPr="0062169F" w:rsidRDefault="004A1645" w:rsidP="004A1645">
            <w:pPr>
              <w:rPr>
                <w:rFonts w:ascii="Cambria" w:hAnsi="Cambria" w:cstheme="majorBidi"/>
              </w:rPr>
            </w:pPr>
            <w:r w:rsidRPr="0062169F">
              <w:rPr>
                <w:rFonts w:ascii="Cambria" w:hAnsi="Cambria" w:cstheme="majorBidi"/>
              </w:rPr>
              <w:t>Thou hast given up the drop of life and drawn nigh unto the ocean of the Well-Beloved. This is the goal thou didst seek; God grant thou mayest attain thereunto.</w:t>
            </w:r>
          </w:p>
        </w:tc>
        <w:tc>
          <w:tcPr>
            <w:tcW w:w="4770" w:type="dxa"/>
          </w:tcPr>
          <w:p w14:paraId="0238573A" w14:textId="563B028C" w:rsidR="004A1645" w:rsidRPr="00585986" w:rsidRDefault="00577749" w:rsidP="00DF45DA">
            <w:pPr>
              <w:pStyle w:val="NoSpacing"/>
              <w:rPr>
                <w:rFonts w:ascii="XB Zar" w:hAnsi="XB Zar" w:cs="XB Zar"/>
                <w:sz w:val="28"/>
                <w:szCs w:val="28"/>
              </w:rPr>
            </w:pPr>
            <w:r w:rsidRPr="00585986">
              <w:rPr>
                <w:rFonts w:ascii="XB Zar" w:hAnsi="XB Zar" w:cs="XB Zar"/>
                <w:sz w:val="28"/>
                <w:szCs w:val="28"/>
                <w:shd w:val="clear" w:color="auto" w:fill="FFFFFF"/>
                <w:rtl/>
              </w:rPr>
              <w:t>از قطرهٴ جان گذشتی و ببحر جانان واصل شدی این است مقصودی که طلب فرمودی انشآء اللّه بآن فایز شوی</w:t>
            </w:r>
          </w:p>
        </w:tc>
      </w:tr>
      <w:tr w:rsidR="004A1645" w:rsidRPr="00D65071" w14:paraId="6DCB13F3" w14:textId="2BA3577A" w:rsidTr="00670C82">
        <w:trPr>
          <w:cantSplit/>
        </w:trPr>
        <w:tc>
          <w:tcPr>
            <w:tcW w:w="4590" w:type="dxa"/>
          </w:tcPr>
          <w:p w14:paraId="1EB0E40D" w14:textId="77777777" w:rsidR="004A1645" w:rsidRPr="0062169F" w:rsidRDefault="004A1645" w:rsidP="004A1645">
            <w:pPr>
              <w:rPr>
                <w:rFonts w:ascii="Cambria" w:hAnsi="Cambria" w:cstheme="majorBidi"/>
              </w:rPr>
            </w:pPr>
            <w:r w:rsidRPr="0062169F">
              <w:rPr>
                <w:rFonts w:ascii="Cambria" w:hAnsi="Cambria" w:cstheme="majorBidi"/>
              </w:rPr>
              <w:lastRenderedPageBreak/>
              <w:t>In this city, even the veils of light are split asunder and vanish away. “His beauty hath no veiling save light, His face no covering save revelation.”</w:t>
            </w:r>
            <w:r w:rsidRPr="0062169F">
              <w:rPr>
                <w:rStyle w:val="FootnoteReference"/>
                <w:rFonts w:ascii="Cambria" w:hAnsi="Cambria" w:cstheme="majorBidi"/>
              </w:rPr>
              <w:footnoteReference w:id="129"/>
            </w:r>
            <w:r w:rsidRPr="0062169F">
              <w:rPr>
                <w:rFonts w:ascii="Cambria" w:hAnsi="Cambria" w:cstheme="majorBidi"/>
              </w:rPr>
              <w:t xml:space="preserve"> How strange that while the Beloved is visible as the sun, yet the heedless still hunt after tinsel and base metal. Yea, the intensity of His revelation hath covered Him, and the fullness of His shining forth hath hidden Him.</w:t>
            </w:r>
          </w:p>
        </w:tc>
        <w:tc>
          <w:tcPr>
            <w:tcW w:w="4860" w:type="dxa"/>
          </w:tcPr>
          <w:p w14:paraId="03299879" w14:textId="77777777" w:rsidR="004A1645" w:rsidRPr="0062169F" w:rsidRDefault="004A1645" w:rsidP="004A1645">
            <w:pPr>
              <w:rPr>
                <w:rFonts w:ascii="Cambria" w:hAnsi="Cambria" w:cstheme="majorBidi"/>
              </w:rPr>
            </w:pPr>
            <w:r w:rsidRPr="0062169F">
              <w:rPr>
                <w:rFonts w:ascii="Cambria" w:hAnsi="Cambria" w:cstheme="majorBidi"/>
              </w:rPr>
              <w:t>In this city, even the veils of light are rent asunder and vanish away. “His beauty hath no veiling save light, His countenance no covering save revelation.”</w:t>
            </w:r>
            <w:r w:rsidRPr="0062169F">
              <w:rPr>
                <w:rStyle w:val="FootnoteReference"/>
                <w:rFonts w:ascii="Cambria" w:hAnsi="Cambria" w:cstheme="majorBidi"/>
              </w:rPr>
              <w:footnoteReference w:id="130"/>
            </w:r>
            <w:r w:rsidRPr="0062169F">
              <w:rPr>
                <w:rFonts w:ascii="Cambria" w:hAnsi="Cambria" w:cstheme="majorBidi"/>
              </w:rPr>
              <w:t xml:space="preserve"> How strange that the Beloved is as visible as the sun and yet the heedless still hunt after tinsel and base metal. Yea, the intensity of His revelation hath veiled Him, and the fullness of His shining forth hath hidden Him.</w:t>
            </w:r>
          </w:p>
        </w:tc>
        <w:tc>
          <w:tcPr>
            <w:tcW w:w="4770" w:type="dxa"/>
          </w:tcPr>
          <w:p w14:paraId="345FBB84" w14:textId="6F12CB28" w:rsidR="004A1645" w:rsidRPr="00585986" w:rsidRDefault="009A1AEE" w:rsidP="00DF45DA">
            <w:pPr>
              <w:pStyle w:val="NoSpacing"/>
              <w:rPr>
                <w:rFonts w:ascii="XB Zar" w:hAnsi="XB Zar" w:cs="XB Zar"/>
                <w:sz w:val="28"/>
                <w:szCs w:val="28"/>
              </w:rPr>
            </w:pPr>
            <w:r w:rsidRPr="00585986">
              <w:rPr>
                <w:rFonts w:ascii="XB Zar" w:hAnsi="XB Zar" w:cs="XB Zar"/>
                <w:sz w:val="28"/>
                <w:szCs w:val="28"/>
                <w:shd w:val="clear" w:color="auto" w:fill="FFFFFF"/>
                <w:rtl/>
              </w:rPr>
              <w:t>در اینمدینه حجبات نور هم خرق میشود و زایل میگردد لا لجماله حجاب سوی النّور و لا لوجهه نقاب الّا الظّهور ای عجب که یار چون شمس آشکار و اغیار در طلب زخارف و دینار بلی از شدّت ظهور پنهان مانده و از کثرت بروز مخفی گشته</w:t>
            </w:r>
          </w:p>
        </w:tc>
      </w:tr>
      <w:tr w:rsidR="004A1645" w:rsidRPr="00D65071" w14:paraId="5833892C" w14:textId="6D12D16B" w:rsidTr="00670C82">
        <w:trPr>
          <w:cantSplit/>
        </w:trPr>
        <w:tc>
          <w:tcPr>
            <w:tcW w:w="4590" w:type="dxa"/>
          </w:tcPr>
          <w:p w14:paraId="22C941C0" w14:textId="77777777" w:rsidR="004A1645" w:rsidRPr="0062169F" w:rsidRDefault="004A1645" w:rsidP="004A1645">
            <w:pPr>
              <w:ind w:left="720"/>
              <w:rPr>
                <w:rFonts w:ascii="Cambria" w:hAnsi="Cambria" w:cstheme="majorBidi"/>
              </w:rPr>
            </w:pPr>
            <w:r w:rsidRPr="0062169F">
              <w:rPr>
                <w:rFonts w:ascii="Cambria" w:hAnsi="Cambria" w:cstheme="majorBidi"/>
              </w:rPr>
              <w:t xml:space="preserve">Even as the sun, bright hath He shined, </w:t>
            </w:r>
          </w:p>
          <w:p w14:paraId="1DEC1F85" w14:textId="77777777" w:rsidR="004A1645" w:rsidRPr="0062169F" w:rsidRDefault="004A1645" w:rsidP="004A1645">
            <w:pPr>
              <w:ind w:left="720"/>
              <w:rPr>
                <w:rFonts w:ascii="Cambria" w:hAnsi="Cambria" w:cstheme="majorBidi"/>
              </w:rPr>
            </w:pPr>
            <w:r w:rsidRPr="0062169F">
              <w:rPr>
                <w:rFonts w:ascii="Cambria" w:hAnsi="Cambria" w:cstheme="majorBidi"/>
              </w:rPr>
              <w:t>But alas, He hath come to the town of the blind!</w:t>
            </w:r>
            <w:r w:rsidRPr="0062169F">
              <w:rPr>
                <w:rStyle w:val="FootnoteReference"/>
                <w:rFonts w:ascii="Cambria" w:hAnsi="Cambria" w:cstheme="majorBidi"/>
              </w:rPr>
              <w:footnoteReference w:id="131"/>
            </w:r>
          </w:p>
        </w:tc>
        <w:tc>
          <w:tcPr>
            <w:tcW w:w="4860" w:type="dxa"/>
          </w:tcPr>
          <w:p w14:paraId="0681F0B6" w14:textId="77777777" w:rsidR="004A1645" w:rsidRPr="0062169F" w:rsidRDefault="004A1645" w:rsidP="004A1645">
            <w:pPr>
              <w:ind w:left="720"/>
              <w:rPr>
                <w:rFonts w:ascii="Cambria" w:hAnsi="Cambria" w:cstheme="majorBidi"/>
              </w:rPr>
            </w:pPr>
            <w:r w:rsidRPr="0062169F">
              <w:rPr>
                <w:rFonts w:ascii="Cambria" w:hAnsi="Cambria" w:cstheme="majorBidi"/>
              </w:rPr>
              <w:t>Even as the noontide sun</w:t>
            </w:r>
          </w:p>
          <w:p w14:paraId="41FC1CDB" w14:textId="77777777" w:rsidR="004A1645" w:rsidRPr="0062169F" w:rsidRDefault="004A1645" w:rsidP="004A1645">
            <w:pPr>
              <w:ind w:left="720"/>
              <w:rPr>
                <w:rFonts w:ascii="Cambria" w:hAnsi="Cambria" w:cstheme="majorBidi"/>
              </w:rPr>
            </w:pPr>
            <w:r w:rsidRPr="0062169F">
              <w:rPr>
                <w:rFonts w:ascii="Cambria" w:hAnsi="Cambria" w:cstheme="majorBidi"/>
              </w:rPr>
              <w:t>Hath the True One brightly shined,</w:t>
            </w:r>
          </w:p>
          <w:p w14:paraId="7FEBD3DF" w14:textId="77777777" w:rsidR="004A1645" w:rsidRPr="0062169F" w:rsidRDefault="004A1645" w:rsidP="004A1645">
            <w:pPr>
              <w:ind w:left="720"/>
              <w:rPr>
                <w:rFonts w:ascii="Cambria" w:hAnsi="Cambria" w:cstheme="majorBidi"/>
              </w:rPr>
            </w:pPr>
            <w:r w:rsidRPr="0062169F">
              <w:rPr>
                <w:rFonts w:ascii="Cambria" w:hAnsi="Cambria" w:cstheme="majorBidi"/>
              </w:rPr>
              <w:t>But alas that He hath come</w:t>
            </w:r>
          </w:p>
          <w:p w14:paraId="152C1BCF" w14:textId="77777777" w:rsidR="004A1645" w:rsidRPr="0062169F" w:rsidRDefault="004A1645" w:rsidP="004A1645">
            <w:pPr>
              <w:ind w:left="720"/>
              <w:rPr>
                <w:rFonts w:ascii="Cambria" w:hAnsi="Cambria" w:cstheme="majorBidi"/>
              </w:rPr>
            </w:pPr>
            <w:r w:rsidRPr="0062169F">
              <w:rPr>
                <w:rFonts w:ascii="Cambria" w:hAnsi="Cambria" w:cstheme="majorBidi"/>
              </w:rPr>
              <w:t>To the city of the blind!</w:t>
            </w:r>
            <w:r w:rsidRPr="0062169F">
              <w:rPr>
                <w:rStyle w:val="FootnoteReference"/>
                <w:rFonts w:ascii="Cambria" w:hAnsi="Cambria" w:cstheme="majorBidi"/>
              </w:rPr>
              <w:footnoteReference w:id="132"/>
            </w:r>
          </w:p>
        </w:tc>
        <w:tc>
          <w:tcPr>
            <w:tcW w:w="4770" w:type="dxa"/>
          </w:tcPr>
          <w:p w14:paraId="7A6075DF" w14:textId="77777777" w:rsidR="009A1AEE" w:rsidRPr="00585986" w:rsidRDefault="009A1AEE" w:rsidP="00064F38">
            <w:pPr>
              <w:pStyle w:val="NoSpacing"/>
              <w:jc w:val="center"/>
              <w:rPr>
                <w:rFonts w:ascii="XB Zar" w:eastAsia="Times New Roman" w:hAnsi="XB Zar" w:cs="XB Zar"/>
                <w:sz w:val="28"/>
                <w:szCs w:val="28"/>
              </w:rPr>
            </w:pPr>
            <w:r w:rsidRPr="00585986">
              <w:rPr>
                <w:rFonts w:ascii="XB Zar" w:eastAsia="Times New Roman" w:hAnsi="XB Zar" w:cs="XB Zar"/>
                <w:sz w:val="28"/>
                <w:szCs w:val="28"/>
                <w:rtl/>
              </w:rPr>
              <w:t>حقّ عیان چون مهر رخشان آمده</w:t>
            </w:r>
          </w:p>
          <w:p w14:paraId="6196F14F" w14:textId="77777777" w:rsidR="009A1AEE" w:rsidRPr="00585986" w:rsidRDefault="009A1AEE" w:rsidP="00064F38">
            <w:pPr>
              <w:pStyle w:val="NoSpacing"/>
              <w:jc w:val="center"/>
              <w:rPr>
                <w:rFonts w:ascii="XB Zar" w:eastAsia="Times New Roman" w:hAnsi="XB Zar" w:cs="XB Zar"/>
                <w:sz w:val="28"/>
                <w:szCs w:val="28"/>
              </w:rPr>
            </w:pPr>
            <w:r w:rsidRPr="00585986">
              <w:rPr>
                <w:rFonts w:ascii="XB Zar" w:eastAsia="Times New Roman" w:hAnsi="XB Zar" w:cs="XB Zar"/>
                <w:sz w:val="28"/>
                <w:szCs w:val="28"/>
                <w:rtl/>
              </w:rPr>
              <w:t>حیف کاندر شهر کوران آمده</w:t>
            </w:r>
          </w:p>
          <w:p w14:paraId="05F8E3DF" w14:textId="77777777" w:rsidR="004A1645" w:rsidRPr="00585986" w:rsidRDefault="004A1645" w:rsidP="00DF45DA">
            <w:pPr>
              <w:pStyle w:val="NoSpacing"/>
              <w:rPr>
                <w:rFonts w:ascii="XB Zar" w:hAnsi="XB Zar" w:cs="XB Zar"/>
                <w:sz w:val="28"/>
                <w:szCs w:val="28"/>
              </w:rPr>
            </w:pPr>
          </w:p>
        </w:tc>
      </w:tr>
      <w:tr w:rsidR="004A1645" w:rsidRPr="00D65071" w14:paraId="02BB4E0A" w14:textId="10E536C7" w:rsidTr="00670C82">
        <w:trPr>
          <w:cantSplit/>
        </w:trPr>
        <w:tc>
          <w:tcPr>
            <w:tcW w:w="4590" w:type="dxa"/>
          </w:tcPr>
          <w:p w14:paraId="4C2246EF" w14:textId="77777777" w:rsidR="004A1645" w:rsidRPr="0062169F" w:rsidRDefault="004A1645" w:rsidP="004A1645">
            <w:pPr>
              <w:rPr>
                <w:rFonts w:ascii="Cambria" w:hAnsi="Cambria" w:cstheme="majorBidi"/>
              </w:rPr>
            </w:pPr>
            <w:r w:rsidRPr="0062169F">
              <w:rPr>
                <w:rFonts w:ascii="Cambria" w:hAnsi="Cambria" w:cstheme="majorBidi"/>
              </w:rPr>
              <w:t xml:space="preserve">In this Valley, the wayfarer </w:t>
            </w:r>
            <w:proofErr w:type="spellStart"/>
            <w:r w:rsidRPr="0062169F">
              <w:rPr>
                <w:rFonts w:ascii="Cambria" w:hAnsi="Cambria" w:cstheme="majorBidi"/>
              </w:rPr>
              <w:t>leaveth</w:t>
            </w:r>
            <w:proofErr w:type="spellEnd"/>
            <w:r w:rsidRPr="0062169F">
              <w:rPr>
                <w:rFonts w:ascii="Cambria" w:hAnsi="Cambria" w:cstheme="majorBidi"/>
              </w:rPr>
              <w:t xml:space="preserve"> behind him the stages of the “oneness of Being and Manifestation”</w:t>
            </w:r>
            <w:r w:rsidRPr="0062169F">
              <w:rPr>
                <w:rStyle w:val="FootnoteReference"/>
                <w:rFonts w:ascii="Cambria" w:hAnsi="Cambria" w:cstheme="majorBidi"/>
              </w:rPr>
              <w:footnoteReference w:id="133"/>
            </w:r>
            <w:r w:rsidRPr="0062169F">
              <w:rPr>
                <w:rFonts w:ascii="Cambria" w:hAnsi="Cambria" w:cstheme="majorBidi"/>
              </w:rPr>
              <w:t xml:space="preserve"> and </w:t>
            </w:r>
            <w:proofErr w:type="spellStart"/>
            <w:r w:rsidRPr="0062169F">
              <w:rPr>
                <w:rFonts w:ascii="Cambria" w:hAnsi="Cambria" w:cstheme="majorBidi"/>
              </w:rPr>
              <w:t>reacheth</w:t>
            </w:r>
            <w:proofErr w:type="spellEnd"/>
            <w:r w:rsidRPr="0062169F">
              <w:rPr>
                <w:rFonts w:ascii="Cambria" w:hAnsi="Cambria" w:cstheme="majorBidi"/>
              </w:rPr>
              <w:t xml:space="preserve"> a oneness that is sanctified above these two stations. Ecstasy alone can encompass this theme, not utterance nor argument; and whosoever hath dwelt at this stage of the journey, or caught a breath from this garden land, </w:t>
            </w:r>
            <w:proofErr w:type="spellStart"/>
            <w:r w:rsidRPr="0062169F">
              <w:rPr>
                <w:rFonts w:ascii="Cambria" w:hAnsi="Cambria" w:cstheme="majorBidi"/>
              </w:rPr>
              <w:t>knoweth</w:t>
            </w:r>
            <w:proofErr w:type="spellEnd"/>
            <w:r w:rsidRPr="0062169F">
              <w:rPr>
                <w:rFonts w:ascii="Cambria" w:hAnsi="Cambria" w:cstheme="majorBidi"/>
              </w:rPr>
              <w:t xml:space="preserve"> whereof We speak.</w:t>
            </w:r>
          </w:p>
        </w:tc>
        <w:tc>
          <w:tcPr>
            <w:tcW w:w="4860" w:type="dxa"/>
          </w:tcPr>
          <w:p w14:paraId="5A081285" w14:textId="77777777" w:rsidR="004A1645" w:rsidRPr="0062169F" w:rsidRDefault="004A1645" w:rsidP="004A1645">
            <w:pPr>
              <w:rPr>
                <w:rFonts w:ascii="Cambria" w:hAnsi="Cambria" w:cstheme="majorBidi"/>
              </w:rPr>
            </w:pPr>
            <w:r w:rsidRPr="0062169F">
              <w:rPr>
                <w:rFonts w:ascii="Cambria" w:hAnsi="Cambria" w:cstheme="majorBidi"/>
              </w:rPr>
              <w:t xml:space="preserve">In this valley the wayfarer </w:t>
            </w:r>
            <w:proofErr w:type="spellStart"/>
            <w:r w:rsidRPr="0062169F">
              <w:rPr>
                <w:rFonts w:ascii="Cambria" w:hAnsi="Cambria" w:cstheme="majorBidi"/>
              </w:rPr>
              <w:t>passeth</w:t>
            </w:r>
            <w:proofErr w:type="spellEnd"/>
            <w:r w:rsidRPr="0062169F">
              <w:rPr>
                <w:rFonts w:ascii="Cambria" w:hAnsi="Cambria" w:cstheme="majorBidi"/>
              </w:rPr>
              <w:t xml:space="preserve"> beyond the stages of the “unity of existence” and the “unity of appearance” and </w:t>
            </w:r>
            <w:proofErr w:type="spellStart"/>
            <w:r w:rsidRPr="0062169F">
              <w:rPr>
                <w:rFonts w:ascii="Cambria" w:hAnsi="Cambria" w:cstheme="majorBidi"/>
              </w:rPr>
              <w:t>reacheth</w:t>
            </w:r>
            <w:proofErr w:type="spellEnd"/>
            <w:r w:rsidRPr="0062169F">
              <w:rPr>
                <w:rFonts w:ascii="Cambria" w:hAnsi="Cambria" w:cstheme="majorBidi"/>
              </w:rPr>
              <w:t xml:space="preserve"> a unity that is sanctified above both of these stations.</w:t>
            </w:r>
            <w:r w:rsidRPr="0062169F">
              <w:rPr>
                <w:rStyle w:val="FootnoteReference"/>
                <w:rFonts w:ascii="Cambria" w:hAnsi="Cambria" w:cstheme="majorBidi"/>
              </w:rPr>
              <w:footnoteReference w:id="134"/>
            </w:r>
            <w:r w:rsidRPr="0062169F">
              <w:rPr>
                <w:rFonts w:ascii="Cambria" w:hAnsi="Cambria" w:cstheme="majorBidi"/>
              </w:rPr>
              <w:t xml:space="preserve"> Ecstasy alone can encompass this theme, not utterance nor argument; and whosoever hath dwelt at this stage of the journey, or caught a breath from this garden, </w:t>
            </w:r>
            <w:proofErr w:type="spellStart"/>
            <w:r w:rsidRPr="0062169F">
              <w:rPr>
                <w:rFonts w:ascii="Cambria" w:hAnsi="Cambria" w:cstheme="majorBidi"/>
              </w:rPr>
              <w:t>knoweth</w:t>
            </w:r>
            <w:proofErr w:type="spellEnd"/>
            <w:r w:rsidRPr="0062169F">
              <w:rPr>
                <w:rFonts w:ascii="Cambria" w:hAnsi="Cambria" w:cstheme="majorBidi"/>
              </w:rPr>
              <w:t xml:space="preserve"> whereof We speak.</w:t>
            </w:r>
          </w:p>
        </w:tc>
        <w:tc>
          <w:tcPr>
            <w:tcW w:w="4770" w:type="dxa"/>
          </w:tcPr>
          <w:p w14:paraId="447318C2" w14:textId="33C0BF05" w:rsidR="004A1645" w:rsidRPr="00585986" w:rsidRDefault="00E1140F" w:rsidP="00DF45DA">
            <w:pPr>
              <w:pStyle w:val="NoSpacing"/>
              <w:rPr>
                <w:rFonts w:ascii="XB Zar" w:hAnsi="XB Zar" w:cs="XB Zar"/>
                <w:sz w:val="28"/>
                <w:szCs w:val="28"/>
              </w:rPr>
            </w:pPr>
            <w:r w:rsidRPr="00585986">
              <w:rPr>
                <w:rFonts w:ascii="XB Zar" w:hAnsi="XB Zar" w:cs="XB Zar"/>
                <w:sz w:val="28"/>
                <w:szCs w:val="28"/>
                <w:shd w:val="clear" w:color="auto" w:fill="FFFFFF"/>
                <w:rtl/>
              </w:rPr>
              <w:t>در این وادی سالک مراتب وحدت وجود و شهود را طیّ نماید و بوحدتی که مقدّس از این دو مقام است واصل گردد احوال پی باینمقال برد نه بیان و جدال و هر کس در این محفل منزل گزیده و یا از این ریاض نسیمی یافته میداند چه عرض میشود</w:t>
            </w:r>
          </w:p>
        </w:tc>
      </w:tr>
      <w:tr w:rsidR="004A1645" w:rsidRPr="00D65071" w14:paraId="1D97F23C" w14:textId="0B96E3E6" w:rsidTr="00670C82">
        <w:trPr>
          <w:cantSplit/>
        </w:trPr>
        <w:tc>
          <w:tcPr>
            <w:tcW w:w="4590" w:type="dxa"/>
          </w:tcPr>
          <w:p w14:paraId="66AD8150" w14:textId="77777777" w:rsidR="004A1645" w:rsidRPr="0062169F" w:rsidRDefault="004A1645" w:rsidP="004A1645">
            <w:pPr>
              <w:rPr>
                <w:rFonts w:ascii="Cambria" w:hAnsi="Cambria" w:cstheme="majorBidi"/>
              </w:rPr>
            </w:pPr>
            <w:r w:rsidRPr="0062169F">
              <w:rPr>
                <w:rFonts w:ascii="Cambria" w:hAnsi="Cambria" w:cstheme="majorBidi"/>
              </w:rPr>
              <w:lastRenderedPageBreak/>
              <w:t>In all these journeys the traveler must stray not the breadth of a hair from the “Law,” for this is indeed the secret of the “Path” and the fruit of the Tree of “Truth”; and in all these stages he must cling to the robe of obedience to the commandments, and hold fast to the cord of shunning all forbidden things, that he may be nourished from the cup of the Law and informed of the mysteries of Truth.</w:t>
            </w:r>
            <w:r w:rsidRPr="0062169F">
              <w:rPr>
                <w:rStyle w:val="FootnoteReference"/>
                <w:rFonts w:ascii="Cambria" w:hAnsi="Cambria" w:cstheme="majorBidi"/>
              </w:rPr>
              <w:footnoteReference w:id="135"/>
            </w:r>
          </w:p>
        </w:tc>
        <w:tc>
          <w:tcPr>
            <w:tcW w:w="4860" w:type="dxa"/>
          </w:tcPr>
          <w:p w14:paraId="2946D64C" w14:textId="77777777" w:rsidR="004A1645" w:rsidRPr="0062169F" w:rsidRDefault="004A1645" w:rsidP="004A1645">
            <w:pPr>
              <w:rPr>
                <w:rFonts w:ascii="Cambria" w:hAnsi="Cambria" w:cstheme="majorBidi"/>
              </w:rPr>
            </w:pPr>
            <w:r w:rsidRPr="0062169F">
              <w:rPr>
                <w:rFonts w:ascii="Cambria" w:hAnsi="Cambria" w:cstheme="majorBidi"/>
              </w:rPr>
              <w:t>In all these journeys the wayfarer must stray not a hair’s breadth from the Law, for this is indeed the secret of the Path and the fruit of the Tree of Truth. And in all these stages he must cling to the robe of obedience to all that hath been enjoined, and hold fast to the cord of shunning all that is forbidden, that he may partake of the cup of the Law and be informed of the mysteries of Truth.</w:t>
            </w:r>
          </w:p>
        </w:tc>
        <w:tc>
          <w:tcPr>
            <w:tcW w:w="4770" w:type="dxa"/>
          </w:tcPr>
          <w:p w14:paraId="36B1AF38" w14:textId="757379D5" w:rsidR="004A1645" w:rsidRPr="00585986" w:rsidRDefault="00E1140F" w:rsidP="00DF45DA">
            <w:pPr>
              <w:pStyle w:val="NoSpacing"/>
              <w:rPr>
                <w:rFonts w:ascii="XB Zar" w:hAnsi="XB Zar" w:cs="XB Zar"/>
                <w:sz w:val="28"/>
                <w:szCs w:val="28"/>
              </w:rPr>
            </w:pPr>
            <w:r w:rsidRPr="00585986">
              <w:rPr>
                <w:rFonts w:ascii="XB Zar" w:hAnsi="XB Zar" w:cs="XB Zar"/>
                <w:sz w:val="28"/>
                <w:szCs w:val="28"/>
                <w:shd w:val="clear" w:color="auto" w:fill="FFFFFF"/>
                <w:rtl/>
              </w:rPr>
              <w:t>و سالک باید در جمیع این اسفار بقدر شعری از شریعت که فی ‌الحقیقه سرّ طریقت و ثمرهٴ شجرهٴ حقیقت است انحراف نورزد و در همهٴ مراتب بذیل اطاعت اوامر متشبّث باشد و بحبل اعراض از مناهی متمسّک تا از کأس شریعت مرزوق شود و بر اسرار حقیقت واقف گردد</w:t>
            </w:r>
          </w:p>
        </w:tc>
      </w:tr>
      <w:tr w:rsidR="004A1645" w:rsidRPr="00D65071" w14:paraId="34B573E8" w14:textId="19647C46" w:rsidTr="00670C82">
        <w:trPr>
          <w:cantSplit/>
        </w:trPr>
        <w:tc>
          <w:tcPr>
            <w:tcW w:w="4590" w:type="dxa"/>
          </w:tcPr>
          <w:p w14:paraId="6934AC5B" w14:textId="77777777" w:rsidR="004A1645" w:rsidRPr="0062169F" w:rsidRDefault="004A1645" w:rsidP="004A1645">
            <w:pPr>
              <w:rPr>
                <w:rFonts w:ascii="Cambria" w:hAnsi="Cambria" w:cstheme="majorBidi"/>
              </w:rPr>
            </w:pPr>
            <w:r w:rsidRPr="0062169F">
              <w:rPr>
                <w:rFonts w:ascii="Cambria" w:hAnsi="Cambria" w:cstheme="majorBidi"/>
              </w:rPr>
              <w:t>If any of the utterances of this Servant may not be comprehended, or may lead to perturbation, the same must be inquired of again, that no doubt may linger, and the meaning be clear as the Face of the Beloved One shining from the “Glorious Station.”</w:t>
            </w:r>
            <w:r w:rsidRPr="0062169F">
              <w:rPr>
                <w:rStyle w:val="FootnoteReference"/>
                <w:rFonts w:ascii="Cambria" w:hAnsi="Cambria" w:cstheme="majorBidi"/>
              </w:rPr>
              <w:footnoteReference w:id="136"/>
            </w:r>
          </w:p>
        </w:tc>
        <w:tc>
          <w:tcPr>
            <w:tcW w:w="4860" w:type="dxa"/>
          </w:tcPr>
          <w:p w14:paraId="24C5009E" w14:textId="77777777" w:rsidR="004A1645" w:rsidRPr="0062169F" w:rsidRDefault="004A1645" w:rsidP="004A1645">
            <w:pPr>
              <w:rPr>
                <w:rFonts w:ascii="Cambria" w:hAnsi="Cambria" w:cstheme="majorBidi"/>
              </w:rPr>
            </w:pPr>
            <w:r w:rsidRPr="0062169F">
              <w:rPr>
                <w:rFonts w:ascii="Cambria" w:hAnsi="Cambria" w:cstheme="majorBidi"/>
              </w:rPr>
              <w:t>If any of the utterances of this Servant be not understood, or lead to perplexity, the same must be enquired of again, that no doubt may linger, and that the meaning may shine as resplendent as the face of the Beloved dawning from His “Glorious Station”.</w:t>
            </w:r>
            <w:r w:rsidRPr="0062169F">
              <w:rPr>
                <w:rStyle w:val="FootnoteReference"/>
                <w:rFonts w:ascii="Cambria" w:hAnsi="Cambria" w:cstheme="majorBidi"/>
              </w:rPr>
              <w:footnoteReference w:id="137"/>
            </w:r>
          </w:p>
        </w:tc>
        <w:tc>
          <w:tcPr>
            <w:tcW w:w="4770" w:type="dxa"/>
          </w:tcPr>
          <w:p w14:paraId="3F003676" w14:textId="124E7950" w:rsidR="004A1645" w:rsidRPr="00585986" w:rsidRDefault="00E1140F" w:rsidP="00DF45DA">
            <w:pPr>
              <w:pStyle w:val="NoSpacing"/>
              <w:rPr>
                <w:rFonts w:ascii="XB Zar" w:hAnsi="XB Zar" w:cs="XB Zar"/>
                <w:sz w:val="28"/>
                <w:szCs w:val="28"/>
              </w:rPr>
            </w:pPr>
            <w:r w:rsidRPr="00585986">
              <w:rPr>
                <w:rFonts w:ascii="XB Zar" w:hAnsi="XB Zar" w:cs="XB Zar"/>
                <w:sz w:val="28"/>
                <w:szCs w:val="28"/>
                <w:shd w:val="clear" w:color="auto" w:fill="FFFFFF"/>
                <w:rtl/>
              </w:rPr>
              <w:t>و هر چه از بیانات این بنده که مفهوم نشود و تزلزلی احداث کند باید مجدّد سؤال شود تا شبهه نماند و مقصود چون طلعت محبوب از مقام محمود ظاهر گردد</w:t>
            </w:r>
          </w:p>
        </w:tc>
      </w:tr>
      <w:tr w:rsidR="004A1645" w:rsidRPr="00D65071" w14:paraId="2FBEB37B" w14:textId="752DA8F4" w:rsidTr="00670C82">
        <w:trPr>
          <w:cantSplit/>
        </w:trPr>
        <w:tc>
          <w:tcPr>
            <w:tcW w:w="4590" w:type="dxa"/>
          </w:tcPr>
          <w:p w14:paraId="302C6233" w14:textId="77777777" w:rsidR="004A1645" w:rsidRPr="0062169F" w:rsidRDefault="004A1645" w:rsidP="004A1645">
            <w:pPr>
              <w:rPr>
                <w:rFonts w:ascii="Cambria" w:hAnsi="Cambria" w:cstheme="majorBidi"/>
              </w:rPr>
            </w:pPr>
            <w:r w:rsidRPr="0062169F">
              <w:rPr>
                <w:rFonts w:ascii="Cambria" w:hAnsi="Cambria" w:cstheme="majorBidi"/>
              </w:rPr>
              <w:lastRenderedPageBreak/>
              <w:t xml:space="preserve">These journeys have no visible ending in the world of time, but the severed wayfarer—if invisible confirmation descend upon him and the Guardian of the Cause assist him—may cross these seven stages in seven steps, nay rather in seven breaths, nay rather in a single breath, if God will and desire it. And this is of “His grace on such of His servants as He </w:t>
            </w:r>
            <w:proofErr w:type="spellStart"/>
            <w:r w:rsidRPr="0062169F">
              <w:rPr>
                <w:rFonts w:ascii="Cambria" w:hAnsi="Cambria" w:cstheme="majorBidi"/>
              </w:rPr>
              <w:t>pleaseth</w:t>
            </w:r>
            <w:proofErr w:type="spellEnd"/>
            <w:r w:rsidRPr="0062169F">
              <w:rPr>
                <w:rFonts w:ascii="Cambria" w:hAnsi="Cambria" w:cstheme="majorBidi"/>
              </w:rPr>
              <w:t>.”</w:t>
            </w:r>
            <w:r w:rsidRPr="0062169F">
              <w:rPr>
                <w:rStyle w:val="FootnoteReference"/>
                <w:rFonts w:ascii="Cambria" w:hAnsi="Cambria" w:cstheme="majorBidi"/>
              </w:rPr>
              <w:footnoteReference w:id="138"/>
            </w:r>
          </w:p>
        </w:tc>
        <w:tc>
          <w:tcPr>
            <w:tcW w:w="4860" w:type="dxa"/>
          </w:tcPr>
          <w:p w14:paraId="31C00CFA" w14:textId="77777777" w:rsidR="004A1645" w:rsidRPr="0062169F" w:rsidRDefault="004A1645" w:rsidP="004A1645">
            <w:pPr>
              <w:rPr>
                <w:rFonts w:ascii="Cambria" w:hAnsi="Cambria" w:cstheme="majorBidi"/>
              </w:rPr>
            </w:pPr>
            <w:r w:rsidRPr="0062169F">
              <w:rPr>
                <w:rFonts w:ascii="Cambria" w:hAnsi="Cambria" w:cstheme="majorBidi"/>
              </w:rPr>
              <w:t>These journeys have no visible ending in this temporal world, but the detached wayfarer—should invisible confirmation descend upon him and the Guardian of the Cause</w:t>
            </w:r>
            <w:r w:rsidRPr="0062169F">
              <w:rPr>
                <w:rStyle w:val="FootnoteReference"/>
                <w:rFonts w:ascii="Cambria" w:hAnsi="Cambria" w:cstheme="majorBidi"/>
              </w:rPr>
              <w:footnoteReference w:id="139"/>
            </w:r>
            <w:r w:rsidRPr="0062169F">
              <w:rPr>
                <w:rFonts w:ascii="Cambria" w:hAnsi="Cambria" w:cstheme="majorBidi"/>
              </w:rPr>
              <w:t xml:space="preserve"> assist him—may traverse these seven stages in seven steps, nay rather in seven breaths, nay even in a single breath, should God will and desire it. This is “a token of His grace vouchsafed unto whomsoever He </w:t>
            </w:r>
            <w:proofErr w:type="spellStart"/>
            <w:r w:rsidRPr="0062169F">
              <w:rPr>
                <w:rFonts w:ascii="Cambria" w:hAnsi="Cambria" w:cstheme="majorBidi"/>
              </w:rPr>
              <w:t>pleaseth</w:t>
            </w:r>
            <w:proofErr w:type="spellEnd"/>
            <w:r w:rsidRPr="0062169F">
              <w:rPr>
                <w:rFonts w:ascii="Cambria" w:hAnsi="Cambria" w:cstheme="majorBidi"/>
              </w:rPr>
              <w:t>.”</w:t>
            </w:r>
            <w:r w:rsidRPr="0062169F">
              <w:rPr>
                <w:rStyle w:val="FootnoteReference"/>
                <w:rFonts w:ascii="Cambria" w:hAnsi="Cambria" w:cstheme="majorBidi"/>
              </w:rPr>
              <w:footnoteReference w:id="140"/>
            </w:r>
          </w:p>
        </w:tc>
        <w:tc>
          <w:tcPr>
            <w:tcW w:w="4770" w:type="dxa"/>
          </w:tcPr>
          <w:p w14:paraId="73B79505" w14:textId="2455A966" w:rsidR="004A1645" w:rsidRPr="00585986" w:rsidRDefault="00E1140F" w:rsidP="00DF45DA">
            <w:pPr>
              <w:pStyle w:val="NoSpacing"/>
              <w:rPr>
                <w:rFonts w:ascii="XB Zar" w:hAnsi="XB Zar" w:cs="XB Zar"/>
                <w:sz w:val="28"/>
                <w:szCs w:val="28"/>
              </w:rPr>
            </w:pPr>
            <w:r w:rsidRPr="00585986">
              <w:rPr>
                <w:rFonts w:ascii="XB Zar" w:hAnsi="XB Zar" w:cs="XB Zar"/>
                <w:sz w:val="28"/>
                <w:szCs w:val="28"/>
                <w:shd w:val="clear" w:color="auto" w:fill="FFFFFF"/>
                <w:rtl/>
              </w:rPr>
              <w:t>و این اسفار که آن را در عالم زمان انتهائی پدید نیست سالک منقطع را اگر اعانت غیبی برسد و ولیّ امر مدد فرماید این هفت رتبه را در هفت قدم طیّ نماید بلکه در هفت نفَس بلکه در یک نفس اذا شآء اللّه و اراد ذلک من فضله علی من یشآء</w:t>
            </w:r>
          </w:p>
        </w:tc>
      </w:tr>
      <w:tr w:rsidR="004A1645" w:rsidRPr="00D65071" w14:paraId="2336255B" w14:textId="0468317F" w:rsidTr="00670C82">
        <w:trPr>
          <w:cantSplit/>
        </w:trPr>
        <w:tc>
          <w:tcPr>
            <w:tcW w:w="4590" w:type="dxa"/>
          </w:tcPr>
          <w:p w14:paraId="41F8354C" w14:textId="77777777" w:rsidR="004A1645" w:rsidRPr="0062169F" w:rsidRDefault="004A1645" w:rsidP="004A1645">
            <w:pPr>
              <w:rPr>
                <w:rFonts w:ascii="Cambria" w:hAnsi="Cambria" w:cstheme="majorBidi"/>
              </w:rPr>
            </w:pPr>
            <w:r w:rsidRPr="0062169F">
              <w:rPr>
                <w:rFonts w:ascii="Cambria" w:hAnsi="Cambria" w:cstheme="majorBidi"/>
              </w:rPr>
              <w:t>They who soar in the heaven of singleness and reach to the sea of the Absolute, reckon this city—which is the station of life in God—as the furthermost state of mystic knowers, and the farthest homeland of the lovers. But to this evanescent One of the mystic ocean, this station is the first gate of the heart’s citadel, that is, man’s first entrance to the city of the heart; and the heart is endowed with four stages, which would be recounted should a kindred soul be found.</w:t>
            </w:r>
          </w:p>
        </w:tc>
        <w:tc>
          <w:tcPr>
            <w:tcW w:w="4860" w:type="dxa"/>
          </w:tcPr>
          <w:p w14:paraId="6A21869D" w14:textId="77777777" w:rsidR="004A1645" w:rsidRPr="0062169F" w:rsidRDefault="004A1645" w:rsidP="004A1645">
            <w:pPr>
              <w:rPr>
                <w:rFonts w:ascii="Cambria" w:hAnsi="Cambria" w:cstheme="majorBidi"/>
              </w:rPr>
            </w:pPr>
            <w:r w:rsidRPr="0062169F">
              <w:rPr>
                <w:rFonts w:ascii="Cambria" w:hAnsi="Cambria" w:cstheme="majorBidi"/>
              </w:rPr>
              <w:t>They who soar in the heaven of Divine Unity and attain the depths of the sea of detachment reckon this city—which is the station of life in God—as the loftiest state of the mystic knowers and the furthermost homeland of the faithful lovers. But to this evanescent One of the mystic ocean, this station is the first gate of the heart’s citadel, that is, man’s first entrance to the city of the heart; and the heart is endowed with four stages, which would be recounted should a kindred soul be found.</w:t>
            </w:r>
          </w:p>
        </w:tc>
        <w:tc>
          <w:tcPr>
            <w:tcW w:w="4770" w:type="dxa"/>
          </w:tcPr>
          <w:p w14:paraId="2C3F8C83" w14:textId="2A10A7E2" w:rsidR="004A1645" w:rsidRPr="00585986" w:rsidRDefault="00BC12DD" w:rsidP="00DF45DA">
            <w:pPr>
              <w:pStyle w:val="NoSpacing"/>
              <w:rPr>
                <w:rFonts w:ascii="XB Zar" w:hAnsi="XB Zar" w:cs="XB Zar"/>
                <w:sz w:val="28"/>
                <w:szCs w:val="28"/>
              </w:rPr>
            </w:pPr>
            <w:r w:rsidRPr="00585986">
              <w:rPr>
                <w:rFonts w:ascii="XB Zar" w:hAnsi="XB Zar" w:cs="XB Zar"/>
                <w:sz w:val="28"/>
                <w:szCs w:val="28"/>
                <w:shd w:val="clear" w:color="auto" w:fill="FFFFFF"/>
                <w:rtl/>
              </w:rPr>
              <w:t>طایران هوای توحید و واصلان لجّهٴ تجرید اینمقام را که مقام بقاء باللّه است در اینمدینه منتهی رتبهٴ عارفان و منتهی وطن عاشقان شمرده‌اند و نزد این فانی بحر معنی اینمقام اوّل شهربند دل است یعنی اوّل ورود انسان است بمدینهٴ قلب و قلب را چهار رتبه مقرّر است اگر اهلش یافت شد مذکور آید</w:t>
            </w:r>
          </w:p>
        </w:tc>
      </w:tr>
      <w:tr w:rsidR="004A1645" w:rsidRPr="00D65071" w14:paraId="38F6023B" w14:textId="7BE7D74D" w:rsidTr="00670C82">
        <w:trPr>
          <w:cantSplit/>
        </w:trPr>
        <w:tc>
          <w:tcPr>
            <w:tcW w:w="4590" w:type="dxa"/>
          </w:tcPr>
          <w:p w14:paraId="6F43D23F" w14:textId="14E0BF4D" w:rsidR="004A1645" w:rsidRPr="0062169F" w:rsidRDefault="009C011A" w:rsidP="009C011A">
            <w:pPr>
              <w:rPr>
                <w:rFonts w:ascii="Cambria" w:hAnsi="Cambria" w:cstheme="majorBidi"/>
              </w:rPr>
            </w:pPr>
            <w:r>
              <w:rPr>
                <w:rFonts w:ascii="Cambria" w:hAnsi="Cambria" w:cstheme="majorBidi"/>
              </w:rPr>
              <w:t xml:space="preserve">         </w:t>
            </w:r>
            <w:r w:rsidR="004A1645" w:rsidRPr="0062169F">
              <w:rPr>
                <w:rFonts w:ascii="Cambria" w:hAnsi="Cambria" w:cstheme="majorBidi"/>
              </w:rPr>
              <w:t xml:space="preserve">When the pen set to picturing this station, </w:t>
            </w:r>
          </w:p>
          <w:p w14:paraId="17E5B1F3" w14:textId="28022FF3" w:rsidR="004A1645" w:rsidRPr="0062169F" w:rsidRDefault="009C011A" w:rsidP="009C011A">
            <w:pPr>
              <w:rPr>
                <w:rFonts w:ascii="Cambria" w:hAnsi="Cambria" w:cstheme="majorBidi"/>
              </w:rPr>
            </w:pPr>
            <w:r>
              <w:rPr>
                <w:rFonts w:ascii="Cambria" w:hAnsi="Cambria" w:cstheme="majorBidi"/>
              </w:rPr>
              <w:t xml:space="preserve">         </w:t>
            </w:r>
            <w:r w:rsidR="004A1645" w:rsidRPr="0062169F">
              <w:rPr>
                <w:rFonts w:ascii="Cambria" w:hAnsi="Cambria" w:cstheme="majorBidi"/>
              </w:rPr>
              <w:t>It broke in pieces and the page was torn.</w:t>
            </w:r>
            <w:r w:rsidR="004A1645" w:rsidRPr="0062169F">
              <w:rPr>
                <w:rStyle w:val="FootnoteReference"/>
                <w:rFonts w:ascii="Cambria" w:hAnsi="Cambria" w:cstheme="majorBidi"/>
              </w:rPr>
              <w:footnoteReference w:id="141"/>
            </w:r>
          </w:p>
        </w:tc>
        <w:tc>
          <w:tcPr>
            <w:tcW w:w="4860" w:type="dxa"/>
          </w:tcPr>
          <w:p w14:paraId="61E882E1" w14:textId="77777777" w:rsidR="004A1645" w:rsidRPr="0062169F" w:rsidRDefault="004A1645" w:rsidP="004A1645">
            <w:pPr>
              <w:ind w:left="720"/>
              <w:rPr>
                <w:rFonts w:ascii="Cambria" w:hAnsi="Cambria" w:cstheme="majorBidi"/>
              </w:rPr>
            </w:pPr>
            <w:r w:rsidRPr="0062169F">
              <w:rPr>
                <w:rFonts w:ascii="Cambria" w:hAnsi="Cambria" w:cstheme="majorBidi"/>
              </w:rPr>
              <w:t>Shattered was the pen at once,</w:t>
            </w:r>
          </w:p>
          <w:p w14:paraId="2FF1D625" w14:textId="77777777" w:rsidR="004A1645" w:rsidRPr="0062169F" w:rsidRDefault="004A1645" w:rsidP="004A1645">
            <w:pPr>
              <w:ind w:left="720"/>
              <w:rPr>
                <w:rFonts w:ascii="Cambria" w:hAnsi="Cambria" w:cstheme="majorBidi"/>
              </w:rPr>
            </w:pPr>
            <w:r w:rsidRPr="0062169F">
              <w:rPr>
                <w:rFonts w:ascii="Cambria" w:hAnsi="Cambria" w:cstheme="majorBidi"/>
              </w:rPr>
              <w:t>Rent and torn in twain the page,</w:t>
            </w:r>
          </w:p>
          <w:p w14:paraId="6BB10C33" w14:textId="77777777" w:rsidR="004A1645" w:rsidRPr="0062169F" w:rsidRDefault="004A1645" w:rsidP="004A1645">
            <w:pPr>
              <w:ind w:left="720"/>
              <w:rPr>
                <w:rFonts w:ascii="Cambria" w:hAnsi="Cambria" w:cstheme="majorBidi"/>
              </w:rPr>
            </w:pPr>
            <w:r w:rsidRPr="0062169F">
              <w:rPr>
                <w:rFonts w:ascii="Cambria" w:hAnsi="Cambria" w:cstheme="majorBidi"/>
              </w:rPr>
              <w:t>When the pen did reach the point</w:t>
            </w:r>
          </w:p>
          <w:p w14:paraId="022DFAAA" w14:textId="77777777" w:rsidR="004A1645" w:rsidRPr="0062169F" w:rsidRDefault="004A1645" w:rsidP="004A1645">
            <w:pPr>
              <w:ind w:left="720"/>
              <w:rPr>
                <w:rFonts w:ascii="Cambria" w:hAnsi="Cambria" w:cstheme="majorBidi"/>
              </w:rPr>
            </w:pPr>
            <w:r w:rsidRPr="0062169F">
              <w:rPr>
                <w:rFonts w:ascii="Cambria" w:hAnsi="Cambria" w:cstheme="majorBidi"/>
              </w:rPr>
              <w:t>Of depicting such a stage.</w:t>
            </w:r>
            <w:r w:rsidRPr="0062169F">
              <w:rPr>
                <w:rStyle w:val="FootnoteReference"/>
                <w:rFonts w:ascii="Cambria" w:hAnsi="Cambria" w:cstheme="majorBidi"/>
              </w:rPr>
              <w:footnoteReference w:id="142"/>
            </w:r>
          </w:p>
        </w:tc>
        <w:tc>
          <w:tcPr>
            <w:tcW w:w="4770" w:type="dxa"/>
          </w:tcPr>
          <w:p w14:paraId="31D2E843" w14:textId="77777777" w:rsidR="00BC12DD" w:rsidRPr="00585986" w:rsidRDefault="00BC12DD" w:rsidP="00C831D0">
            <w:pPr>
              <w:pStyle w:val="NoSpacing"/>
              <w:jc w:val="center"/>
              <w:rPr>
                <w:rFonts w:ascii="XB Zar" w:eastAsia="Times New Roman" w:hAnsi="XB Zar" w:cs="XB Zar"/>
                <w:sz w:val="28"/>
                <w:szCs w:val="28"/>
              </w:rPr>
            </w:pPr>
            <w:r w:rsidRPr="00585986">
              <w:rPr>
                <w:rFonts w:ascii="XB Zar" w:eastAsia="Times New Roman" w:hAnsi="XB Zar" w:cs="XB Zar"/>
                <w:sz w:val="28"/>
                <w:szCs w:val="28"/>
                <w:rtl/>
              </w:rPr>
              <w:t>چون قلم در وصف اینحالت رسید</w:t>
            </w:r>
          </w:p>
          <w:p w14:paraId="03250F7C" w14:textId="77777777" w:rsidR="00BC12DD" w:rsidRPr="00585986" w:rsidRDefault="00BC12DD" w:rsidP="00C831D0">
            <w:pPr>
              <w:pStyle w:val="NoSpacing"/>
              <w:jc w:val="center"/>
              <w:rPr>
                <w:rFonts w:ascii="XB Zar" w:eastAsia="Times New Roman" w:hAnsi="XB Zar" w:cs="XB Zar"/>
                <w:sz w:val="28"/>
                <w:szCs w:val="28"/>
              </w:rPr>
            </w:pPr>
            <w:r w:rsidRPr="00585986">
              <w:rPr>
                <w:rFonts w:ascii="XB Zar" w:eastAsia="Times New Roman" w:hAnsi="XB Zar" w:cs="XB Zar"/>
                <w:sz w:val="28"/>
                <w:szCs w:val="28"/>
                <w:rtl/>
              </w:rPr>
              <w:t>هم قلم بشکست و هم کاغذ درید</w:t>
            </w:r>
          </w:p>
          <w:p w14:paraId="083BAED8" w14:textId="77777777" w:rsidR="004A1645" w:rsidRPr="00585986" w:rsidRDefault="004A1645" w:rsidP="00DF45DA">
            <w:pPr>
              <w:pStyle w:val="NoSpacing"/>
              <w:rPr>
                <w:rFonts w:ascii="XB Zar" w:hAnsi="XB Zar" w:cs="XB Zar"/>
                <w:sz w:val="28"/>
                <w:szCs w:val="28"/>
              </w:rPr>
            </w:pPr>
          </w:p>
        </w:tc>
      </w:tr>
      <w:tr w:rsidR="004A1645" w:rsidRPr="00D65071" w14:paraId="5835182E" w14:textId="6B73E10B" w:rsidTr="00670C82">
        <w:trPr>
          <w:cantSplit/>
        </w:trPr>
        <w:tc>
          <w:tcPr>
            <w:tcW w:w="4590" w:type="dxa"/>
          </w:tcPr>
          <w:p w14:paraId="50C06D4C" w14:textId="77777777" w:rsidR="004A1645" w:rsidRPr="0062169F" w:rsidRDefault="004A1645" w:rsidP="004A1645">
            <w:pPr>
              <w:rPr>
                <w:rFonts w:ascii="Cambria" w:hAnsi="Cambria" w:cstheme="majorBidi"/>
              </w:rPr>
            </w:pPr>
            <w:proofErr w:type="spellStart"/>
            <w:r w:rsidRPr="0062169F">
              <w:rPr>
                <w:rFonts w:ascii="Cambria" w:hAnsi="Cambria" w:cstheme="majorBidi"/>
              </w:rPr>
              <w:lastRenderedPageBreak/>
              <w:t>Salám</w:t>
            </w:r>
            <w:proofErr w:type="spellEnd"/>
            <w:r w:rsidRPr="0062169F">
              <w:rPr>
                <w:rFonts w:ascii="Cambria" w:hAnsi="Cambria" w:cstheme="majorBidi"/>
              </w:rPr>
              <w:t>!</w:t>
            </w:r>
            <w:r w:rsidRPr="0062169F">
              <w:rPr>
                <w:rStyle w:val="FootnoteReference"/>
                <w:rFonts w:ascii="Cambria" w:hAnsi="Cambria" w:cstheme="majorBidi"/>
              </w:rPr>
              <w:footnoteReference w:id="143"/>
            </w:r>
          </w:p>
        </w:tc>
        <w:tc>
          <w:tcPr>
            <w:tcW w:w="4860" w:type="dxa"/>
          </w:tcPr>
          <w:p w14:paraId="012DE19E" w14:textId="77777777" w:rsidR="004A1645" w:rsidRPr="0062169F" w:rsidRDefault="004A1645" w:rsidP="004A1645">
            <w:pPr>
              <w:rPr>
                <w:rFonts w:ascii="Cambria" w:hAnsi="Cambria" w:cstheme="majorBidi"/>
              </w:rPr>
            </w:pPr>
            <w:r w:rsidRPr="0062169F">
              <w:rPr>
                <w:rFonts w:ascii="Cambria" w:hAnsi="Cambria" w:cstheme="majorBidi"/>
              </w:rPr>
              <w:t>(Not translated)</w:t>
            </w:r>
          </w:p>
        </w:tc>
        <w:tc>
          <w:tcPr>
            <w:tcW w:w="4770" w:type="dxa"/>
          </w:tcPr>
          <w:p w14:paraId="578D4D8B" w14:textId="245A4AE8" w:rsidR="004A1645" w:rsidRPr="00585986" w:rsidRDefault="00BC12DD" w:rsidP="00274284">
            <w:pPr>
              <w:pStyle w:val="NoSpacing"/>
              <w:ind w:left="1440"/>
              <w:jc w:val="center"/>
              <w:rPr>
                <w:rFonts w:ascii="XB Zar" w:hAnsi="XB Zar" w:cs="XB Zar"/>
                <w:sz w:val="28"/>
                <w:szCs w:val="28"/>
              </w:rPr>
            </w:pPr>
            <w:r w:rsidRPr="00585986">
              <w:rPr>
                <w:rFonts w:ascii="XB Zar" w:hAnsi="XB Zar" w:cs="XB Zar"/>
                <w:sz w:val="28"/>
                <w:szCs w:val="28"/>
                <w:shd w:val="clear" w:color="auto" w:fill="FFFFFF"/>
                <w:rtl/>
              </w:rPr>
              <w:t>و السّلام</w:t>
            </w:r>
          </w:p>
        </w:tc>
      </w:tr>
      <w:tr w:rsidR="004A1645" w:rsidRPr="00D65071" w14:paraId="353DCDC7" w14:textId="60A2B556" w:rsidTr="00670C82">
        <w:trPr>
          <w:cantSplit/>
        </w:trPr>
        <w:tc>
          <w:tcPr>
            <w:tcW w:w="4590" w:type="dxa"/>
          </w:tcPr>
          <w:p w14:paraId="07ED75E1" w14:textId="77777777" w:rsidR="004A1645" w:rsidRPr="0062169F" w:rsidRDefault="004A1645" w:rsidP="004A1645">
            <w:pPr>
              <w:rPr>
                <w:rFonts w:ascii="Cambria" w:hAnsi="Cambria" w:cstheme="majorBidi"/>
              </w:rPr>
            </w:pPr>
            <w:r w:rsidRPr="0062169F">
              <w:rPr>
                <w:rFonts w:ascii="Cambria" w:hAnsi="Cambria" w:cstheme="majorBidi"/>
              </w:rPr>
              <w:t xml:space="preserve">O My friend! Many a hound </w:t>
            </w:r>
            <w:proofErr w:type="spellStart"/>
            <w:r w:rsidRPr="0062169F">
              <w:rPr>
                <w:rFonts w:ascii="Cambria" w:hAnsi="Cambria" w:cstheme="majorBidi"/>
              </w:rPr>
              <w:t>pursueth</w:t>
            </w:r>
            <w:proofErr w:type="spellEnd"/>
            <w:r w:rsidRPr="0062169F">
              <w:rPr>
                <w:rFonts w:ascii="Cambria" w:hAnsi="Cambria" w:cstheme="majorBidi"/>
              </w:rPr>
              <w:t xml:space="preserve"> this gazelle of the desert of oneness; many a talon </w:t>
            </w:r>
            <w:proofErr w:type="spellStart"/>
            <w:r w:rsidRPr="0062169F">
              <w:rPr>
                <w:rFonts w:ascii="Cambria" w:hAnsi="Cambria" w:cstheme="majorBidi"/>
              </w:rPr>
              <w:t>claweth</w:t>
            </w:r>
            <w:proofErr w:type="spellEnd"/>
            <w:r w:rsidRPr="0062169F">
              <w:rPr>
                <w:rFonts w:ascii="Cambria" w:hAnsi="Cambria" w:cstheme="majorBidi"/>
              </w:rPr>
              <w:t xml:space="preserve"> at this thrush of the eternal garden. Pitiless ravens do lie in wait for this bird of the heavens of God, and the huntsman of envy </w:t>
            </w:r>
            <w:proofErr w:type="spellStart"/>
            <w:r w:rsidRPr="0062169F">
              <w:rPr>
                <w:rFonts w:ascii="Cambria" w:hAnsi="Cambria" w:cstheme="majorBidi"/>
              </w:rPr>
              <w:t>stalketh</w:t>
            </w:r>
            <w:proofErr w:type="spellEnd"/>
            <w:r w:rsidRPr="0062169F">
              <w:rPr>
                <w:rFonts w:ascii="Cambria" w:hAnsi="Cambria" w:cstheme="majorBidi"/>
              </w:rPr>
              <w:t xml:space="preserve"> this deer of the meadow of love.</w:t>
            </w:r>
          </w:p>
        </w:tc>
        <w:tc>
          <w:tcPr>
            <w:tcW w:w="4860" w:type="dxa"/>
          </w:tcPr>
          <w:p w14:paraId="3BCFFD86" w14:textId="77777777" w:rsidR="004A1645" w:rsidRPr="0062169F" w:rsidRDefault="004A1645" w:rsidP="004A1645">
            <w:pPr>
              <w:rPr>
                <w:rFonts w:ascii="Cambria" w:hAnsi="Cambria" w:cstheme="majorBidi"/>
              </w:rPr>
            </w:pPr>
            <w:r w:rsidRPr="0062169F">
              <w:rPr>
                <w:rFonts w:ascii="Cambria" w:hAnsi="Cambria" w:cstheme="majorBidi"/>
              </w:rPr>
              <w:t xml:space="preserve">O My friend! Many a hound </w:t>
            </w:r>
            <w:proofErr w:type="spellStart"/>
            <w:r w:rsidRPr="0062169F">
              <w:rPr>
                <w:rFonts w:ascii="Cambria" w:hAnsi="Cambria" w:cstheme="majorBidi"/>
              </w:rPr>
              <w:t>hunteth</w:t>
            </w:r>
            <w:proofErr w:type="spellEnd"/>
            <w:r w:rsidRPr="0062169F">
              <w:rPr>
                <w:rFonts w:ascii="Cambria" w:hAnsi="Cambria" w:cstheme="majorBidi"/>
              </w:rPr>
              <w:t xml:space="preserve"> this gazelle of the desert of oneness; many an eagle </w:t>
            </w:r>
            <w:proofErr w:type="spellStart"/>
            <w:r w:rsidRPr="0062169F">
              <w:rPr>
                <w:rFonts w:ascii="Cambria" w:hAnsi="Cambria" w:cstheme="majorBidi"/>
              </w:rPr>
              <w:t>pursueth</w:t>
            </w:r>
            <w:proofErr w:type="spellEnd"/>
            <w:r w:rsidRPr="0062169F">
              <w:rPr>
                <w:rFonts w:ascii="Cambria" w:hAnsi="Cambria" w:cstheme="majorBidi"/>
              </w:rPr>
              <w:t xml:space="preserve"> this nightingale of the garden of eternity. Ravens of hatred lie in wait for this bird of the heavens of God, and the huntsman of envy </w:t>
            </w:r>
            <w:proofErr w:type="spellStart"/>
            <w:r w:rsidRPr="0062169F">
              <w:rPr>
                <w:rFonts w:ascii="Cambria" w:hAnsi="Cambria" w:cstheme="majorBidi"/>
              </w:rPr>
              <w:t>stalketh</w:t>
            </w:r>
            <w:proofErr w:type="spellEnd"/>
            <w:r w:rsidRPr="0062169F">
              <w:rPr>
                <w:rFonts w:ascii="Cambria" w:hAnsi="Cambria" w:cstheme="majorBidi"/>
              </w:rPr>
              <w:t xml:space="preserve"> this deer of the meadow of love.</w:t>
            </w:r>
          </w:p>
        </w:tc>
        <w:tc>
          <w:tcPr>
            <w:tcW w:w="4770" w:type="dxa"/>
          </w:tcPr>
          <w:p w14:paraId="5D139289" w14:textId="0773EC83" w:rsidR="004A1645" w:rsidRPr="00585986" w:rsidRDefault="00BC12DD" w:rsidP="00DF45DA">
            <w:pPr>
              <w:pStyle w:val="NoSpacing"/>
              <w:rPr>
                <w:rFonts w:ascii="XB Zar" w:hAnsi="XB Zar" w:cs="XB Zar"/>
                <w:sz w:val="28"/>
                <w:szCs w:val="28"/>
              </w:rPr>
            </w:pPr>
            <w:r w:rsidRPr="00585986">
              <w:rPr>
                <w:rFonts w:ascii="XB Zar" w:hAnsi="XB Zar" w:cs="XB Zar"/>
                <w:sz w:val="28"/>
                <w:szCs w:val="28"/>
                <w:shd w:val="clear" w:color="auto" w:fill="FFFFFF"/>
                <w:rtl/>
              </w:rPr>
              <w:t>ای حبیب من این غزال صحرای احدیّه را کلابی چند در پی و این بلبل بستان صمدیّه را منقاری چند در تعاقب و این طایر هوای الهی را غراب کین در کمین و این صید برّ عشق را صیّاد حسد در عقب</w:t>
            </w:r>
          </w:p>
        </w:tc>
      </w:tr>
      <w:tr w:rsidR="004A1645" w:rsidRPr="00D65071" w14:paraId="62A09ED6" w14:textId="45A2ED6A" w:rsidTr="00670C82">
        <w:trPr>
          <w:cantSplit/>
        </w:trPr>
        <w:tc>
          <w:tcPr>
            <w:tcW w:w="4590" w:type="dxa"/>
          </w:tcPr>
          <w:p w14:paraId="1F0C2BCE" w14:textId="77777777" w:rsidR="004A1645" w:rsidRPr="0062169F" w:rsidRDefault="004A1645" w:rsidP="004A1645">
            <w:pPr>
              <w:rPr>
                <w:rFonts w:ascii="Cambria" w:hAnsi="Cambria" w:cstheme="majorBidi"/>
              </w:rPr>
            </w:pPr>
            <w:r w:rsidRPr="0062169F">
              <w:rPr>
                <w:rFonts w:ascii="Cambria" w:hAnsi="Cambria" w:cstheme="majorBidi"/>
              </w:rPr>
              <w:t xml:space="preserve">O Shaykh! Make of thine effort a glass, perchance it may shelter this flame from the contrary winds; albeit this light doth long to be kindled in the lamp of the Lord, and to shine in the globe of the spirit. For the head raised up in the love of God will certainly fall by the sword, and the life that is kindled with longing will surely be sacrificed, and the heart which </w:t>
            </w:r>
            <w:proofErr w:type="spellStart"/>
            <w:r w:rsidRPr="0062169F">
              <w:rPr>
                <w:rFonts w:ascii="Cambria" w:hAnsi="Cambria" w:cstheme="majorBidi"/>
              </w:rPr>
              <w:t>remembereth</w:t>
            </w:r>
            <w:proofErr w:type="spellEnd"/>
            <w:r w:rsidRPr="0062169F">
              <w:rPr>
                <w:rFonts w:ascii="Cambria" w:hAnsi="Cambria" w:cstheme="majorBidi"/>
              </w:rPr>
              <w:t xml:space="preserve"> the Loved One will surely brim with blood. How well is it said:</w:t>
            </w:r>
          </w:p>
        </w:tc>
        <w:tc>
          <w:tcPr>
            <w:tcW w:w="4860" w:type="dxa"/>
          </w:tcPr>
          <w:p w14:paraId="30F92F84" w14:textId="77777777" w:rsidR="004A1645" w:rsidRPr="0062169F" w:rsidRDefault="004A1645" w:rsidP="004A1645">
            <w:pPr>
              <w:rPr>
                <w:rFonts w:ascii="Cambria" w:hAnsi="Cambria" w:cstheme="majorBidi"/>
              </w:rPr>
            </w:pPr>
            <w:r w:rsidRPr="0062169F">
              <w:rPr>
                <w:rFonts w:ascii="Cambria" w:hAnsi="Cambria" w:cstheme="majorBidi"/>
              </w:rPr>
              <w:t xml:space="preserve">O Shaykh! Make of thine effort a glass, that perchance it may shelter this flame from contrary winds, albeit this flame doth long to be kindled in the lamp of the Lord and to shine in the niche of the spirit. For the head that is raised up in the love of God will assuredly fall by the sword, and the life that is aflame with longing will assuredly be extinguished, and the heart that </w:t>
            </w:r>
            <w:proofErr w:type="spellStart"/>
            <w:r w:rsidRPr="0062169F">
              <w:rPr>
                <w:rFonts w:ascii="Cambria" w:hAnsi="Cambria" w:cstheme="majorBidi"/>
              </w:rPr>
              <w:t>cleaveth</w:t>
            </w:r>
            <w:proofErr w:type="spellEnd"/>
            <w:r w:rsidRPr="0062169F">
              <w:rPr>
                <w:rFonts w:ascii="Cambria" w:hAnsi="Cambria" w:cstheme="majorBidi"/>
              </w:rPr>
              <w:t xml:space="preserve"> to the remembrance of the Beloved will assuredly break. How well hath it been said:</w:t>
            </w:r>
          </w:p>
        </w:tc>
        <w:tc>
          <w:tcPr>
            <w:tcW w:w="4770" w:type="dxa"/>
          </w:tcPr>
          <w:p w14:paraId="167ACF95" w14:textId="3CE0368C" w:rsidR="004A1645" w:rsidRPr="00585986" w:rsidRDefault="00971806" w:rsidP="00DF45DA">
            <w:pPr>
              <w:pStyle w:val="NoSpacing"/>
              <w:rPr>
                <w:rFonts w:ascii="XB Zar" w:hAnsi="XB Zar" w:cs="XB Zar"/>
                <w:sz w:val="28"/>
                <w:szCs w:val="28"/>
              </w:rPr>
            </w:pPr>
            <w:r w:rsidRPr="00585986">
              <w:rPr>
                <w:rFonts w:ascii="XB Zar" w:hAnsi="XB Zar" w:cs="XB Zar"/>
                <w:sz w:val="28"/>
                <w:szCs w:val="28"/>
                <w:shd w:val="clear" w:color="auto" w:fill="FFFFFF"/>
                <w:rtl/>
              </w:rPr>
              <w:t>ای شیخ همّت را زجاج کن که شاید این سراج را از بادهای مخالف حفظ نماید اگرچه این سراج را امید چنان است که در زجاجهٴ الهی مشتعل و در مشکوة معنوی برافروزد زیرا گردنی که بعشق بلند شد البتّه بشمشیر افتد و سری که بحبّ برافراخت البتّه بباد رود و قلبی که بذکر محبوب پیوست البتّه پرخون گردد فنعم ما قال</w:t>
            </w:r>
          </w:p>
        </w:tc>
      </w:tr>
      <w:tr w:rsidR="004A1645" w:rsidRPr="00D65071" w14:paraId="0878BC98" w14:textId="577F004B" w:rsidTr="00670C82">
        <w:trPr>
          <w:cantSplit/>
        </w:trPr>
        <w:tc>
          <w:tcPr>
            <w:tcW w:w="4590" w:type="dxa"/>
          </w:tcPr>
          <w:p w14:paraId="257533F9" w14:textId="0E7BAE76" w:rsidR="009C011A" w:rsidRDefault="004A1645" w:rsidP="009C011A">
            <w:pPr>
              <w:ind w:left="720"/>
              <w:rPr>
                <w:rFonts w:ascii="Cambria" w:hAnsi="Cambria" w:cstheme="majorBidi"/>
              </w:rPr>
            </w:pPr>
            <w:r w:rsidRPr="0062169F">
              <w:rPr>
                <w:rFonts w:ascii="Cambria" w:hAnsi="Cambria" w:cstheme="majorBidi"/>
              </w:rPr>
              <w:t xml:space="preserve">Live free of love, </w:t>
            </w:r>
          </w:p>
          <w:p w14:paraId="46FA674F" w14:textId="0A316ED2" w:rsidR="004A1645" w:rsidRPr="0062169F" w:rsidRDefault="004A1645" w:rsidP="009C011A">
            <w:pPr>
              <w:ind w:left="720"/>
              <w:rPr>
                <w:rFonts w:ascii="Cambria" w:hAnsi="Cambria" w:cstheme="majorBidi"/>
              </w:rPr>
            </w:pPr>
            <w:r w:rsidRPr="0062169F">
              <w:rPr>
                <w:rFonts w:ascii="Cambria" w:hAnsi="Cambria" w:cstheme="majorBidi"/>
              </w:rPr>
              <w:t xml:space="preserve">for its very peace is anguish; </w:t>
            </w:r>
          </w:p>
          <w:p w14:paraId="7A9CDE7B" w14:textId="77777777" w:rsidR="009C011A" w:rsidRDefault="004A1645" w:rsidP="009C011A">
            <w:pPr>
              <w:ind w:left="720"/>
              <w:rPr>
                <w:rFonts w:ascii="Cambria" w:hAnsi="Cambria" w:cstheme="majorBidi"/>
              </w:rPr>
            </w:pPr>
            <w:r w:rsidRPr="0062169F">
              <w:rPr>
                <w:rFonts w:ascii="Cambria" w:hAnsi="Cambria" w:cstheme="majorBidi"/>
              </w:rPr>
              <w:t xml:space="preserve">Its beginning is pain, </w:t>
            </w:r>
          </w:p>
          <w:p w14:paraId="0F5A2D4D" w14:textId="39E0A814" w:rsidR="004A1645" w:rsidRPr="0062169F" w:rsidRDefault="004A1645" w:rsidP="009C011A">
            <w:pPr>
              <w:ind w:left="720"/>
              <w:rPr>
                <w:rFonts w:ascii="Cambria" w:hAnsi="Cambria" w:cstheme="majorBidi"/>
              </w:rPr>
            </w:pPr>
            <w:r w:rsidRPr="0062169F">
              <w:rPr>
                <w:rFonts w:ascii="Cambria" w:hAnsi="Cambria" w:cstheme="majorBidi"/>
              </w:rPr>
              <w:t>its end is death.</w:t>
            </w:r>
            <w:r w:rsidRPr="0062169F">
              <w:rPr>
                <w:rStyle w:val="FootnoteReference"/>
                <w:rFonts w:ascii="Cambria" w:hAnsi="Cambria" w:cstheme="majorBidi"/>
              </w:rPr>
              <w:footnoteReference w:id="144"/>
            </w:r>
          </w:p>
        </w:tc>
        <w:tc>
          <w:tcPr>
            <w:tcW w:w="4860" w:type="dxa"/>
          </w:tcPr>
          <w:p w14:paraId="11889028" w14:textId="77777777" w:rsidR="004A1645" w:rsidRPr="0062169F" w:rsidRDefault="004A1645" w:rsidP="004A1645">
            <w:pPr>
              <w:ind w:left="720"/>
              <w:rPr>
                <w:rFonts w:ascii="Cambria" w:hAnsi="Cambria" w:cstheme="majorBidi"/>
              </w:rPr>
            </w:pPr>
            <w:r w:rsidRPr="0062169F">
              <w:rPr>
                <w:rFonts w:ascii="Cambria" w:hAnsi="Cambria" w:cstheme="majorBidi"/>
              </w:rPr>
              <w:t>Live free of love, for its peace</w:t>
            </w:r>
          </w:p>
          <w:p w14:paraId="3F0F1650" w14:textId="77777777" w:rsidR="004A1645" w:rsidRPr="0062169F" w:rsidRDefault="004A1645" w:rsidP="004A1645">
            <w:pPr>
              <w:ind w:left="720"/>
              <w:rPr>
                <w:rFonts w:ascii="Cambria" w:hAnsi="Cambria" w:cstheme="majorBidi"/>
              </w:rPr>
            </w:pPr>
            <w:r w:rsidRPr="0062169F">
              <w:rPr>
                <w:rFonts w:ascii="Cambria" w:hAnsi="Cambria" w:cstheme="majorBidi"/>
              </w:rPr>
              <w:t>Is grief and sorrow at each breath.</w:t>
            </w:r>
          </w:p>
          <w:p w14:paraId="40D7D55A" w14:textId="77777777" w:rsidR="004A1645" w:rsidRPr="0062169F" w:rsidRDefault="004A1645" w:rsidP="004A1645">
            <w:pPr>
              <w:ind w:left="720"/>
              <w:rPr>
                <w:rFonts w:ascii="Cambria" w:hAnsi="Cambria" w:cstheme="majorBidi"/>
              </w:rPr>
            </w:pPr>
            <w:r w:rsidRPr="0062169F">
              <w:rPr>
                <w:rFonts w:ascii="Cambria" w:hAnsi="Cambria" w:cstheme="majorBidi"/>
              </w:rPr>
              <w:t xml:space="preserve">It </w:t>
            </w:r>
            <w:proofErr w:type="spellStart"/>
            <w:r w:rsidRPr="0062169F">
              <w:rPr>
                <w:rFonts w:ascii="Cambria" w:hAnsi="Cambria" w:cstheme="majorBidi"/>
              </w:rPr>
              <w:t>starteth</w:t>
            </w:r>
            <w:proofErr w:type="spellEnd"/>
            <w:r w:rsidRPr="0062169F">
              <w:rPr>
                <w:rFonts w:ascii="Cambria" w:hAnsi="Cambria" w:cstheme="majorBidi"/>
              </w:rPr>
              <w:t xml:space="preserve"> but with ache and pain;</w:t>
            </w:r>
          </w:p>
          <w:p w14:paraId="3320B2D1" w14:textId="77777777" w:rsidR="004A1645" w:rsidRPr="0062169F" w:rsidRDefault="004A1645" w:rsidP="004A1645">
            <w:pPr>
              <w:ind w:left="720"/>
              <w:rPr>
                <w:rFonts w:ascii="Cambria" w:hAnsi="Cambria" w:cstheme="majorBidi"/>
              </w:rPr>
            </w:pPr>
            <w:r w:rsidRPr="0062169F">
              <w:rPr>
                <w:rFonts w:ascii="Cambria" w:hAnsi="Cambria" w:cstheme="majorBidi"/>
              </w:rPr>
              <w:t xml:space="preserve">It </w:t>
            </w:r>
            <w:proofErr w:type="spellStart"/>
            <w:r w:rsidRPr="0062169F">
              <w:rPr>
                <w:rFonts w:ascii="Cambria" w:hAnsi="Cambria" w:cstheme="majorBidi"/>
              </w:rPr>
              <w:t>endeth</w:t>
            </w:r>
            <w:proofErr w:type="spellEnd"/>
            <w:r w:rsidRPr="0062169F">
              <w:rPr>
                <w:rFonts w:ascii="Cambria" w:hAnsi="Cambria" w:cstheme="majorBidi"/>
              </w:rPr>
              <w:t xml:space="preserve"> but with loss and death.</w:t>
            </w:r>
            <w:r w:rsidRPr="0062169F">
              <w:rPr>
                <w:rStyle w:val="FootnoteReference"/>
                <w:rFonts w:ascii="Cambria" w:hAnsi="Cambria" w:cstheme="majorBidi"/>
              </w:rPr>
              <w:footnoteReference w:id="145"/>
            </w:r>
          </w:p>
        </w:tc>
        <w:tc>
          <w:tcPr>
            <w:tcW w:w="4770" w:type="dxa"/>
          </w:tcPr>
          <w:p w14:paraId="4615FE5E" w14:textId="77777777" w:rsidR="00971806" w:rsidRPr="00585986" w:rsidRDefault="00971806" w:rsidP="00274284">
            <w:pPr>
              <w:pStyle w:val="NoSpacing"/>
              <w:jc w:val="center"/>
              <w:rPr>
                <w:rFonts w:ascii="XB Zar" w:eastAsia="Times New Roman" w:hAnsi="XB Zar" w:cs="XB Zar"/>
                <w:sz w:val="28"/>
                <w:szCs w:val="28"/>
              </w:rPr>
            </w:pPr>
            <w:r w:rsidRPr="00585986">
              <w:rPr>
                <w:rFonts w:ascii="XB Zar" w:eastAsia="Times New Roman" w:hAnsi="XB Zar" w:cs="XB Zar"/>
                <w:sz w:val="28"/>
                <w:szCs w:val="28"/>
                <w:rtl/>
              </w:rPr>
              <w:t>عش خالیاً فالحبّ راحته عناً</w:t>
            </w:r>
          </w:p>
          <w:p w14:paraId="54CC3AB5" w14:textId="77777777" w:rsidR="00971806" w:rsidRPr="00585986" w:rsidRDefault="00971806" w:rsidP="007C444B">
            <w:pPr>
              <w:pStyle w:val="NoSpacing"/>
              <w:jc w:val="center"/>
              <w:rPr>
                <w:rFonts w:ascii="XB Zar" w:eastAsia="Times New Roman" w:hAnsi="XB Zar" w:cs="XB Zar"/>
                <w:sz w:val="28"/>
                <w:szCs w:val="28"/>
              </w:rPr>
            </w:pPr>
            <w:r w:rsidRPr="00585986">
              <w:rPr>
                <w:rFonts w:ascii="XB Zar" w:eastAsia="Times New Roman" w:hAnsi="XB Zar" w:cs="XB Zar"/>
                <w:sz w:val="28"/>
                <w:szCs w:val="28"/>
                <w:rtl/>
              </w:rPr>
              <w:t>فاوّله سقم و آخره قتل</w:t>
            </w:r>
          </w:p>
          <w:p w14:paraId="3E3B2B3E" w14:textId="77777777" w:rsidR="004A1645" w:rsidRPr="00585986" w:rsidRDefault="004A1645" w:rsidP="00DF45DA">
            <w:pPr>
              <w:pStyle w:val="NoSpacing"/>
              <w:rPr>
                <w:rFonts w:ascii="XB Zar" w:hAnsi="XB Zar" w:cs="XB Zar"/>
                <w:sz w:val="28"/>
                <w:szCs w:val="28"/>
              </w:rPr>
            </w:pPr>
          </w:p>
        </w:tc>
      </w:tr>
      <w:tr w:rsidR="004A1645" w:rsidRPr="00D65071" w14:paraId="73ED444C" w14:textId="75A3635F" w:rsidTr="00670C82">
        <w:trPr>
          <w:cantSplit/>
        </w:trPr>
        <w:tc>
          <w:tcPr>
            <w:tcW w:w="4590" w:type="dxa"/>
          </w:tcPr>
          <w:p w14:paraId="1AE7BD55" w14:textId="77777777" w:rsidR="004A1645" w:rsidRPr="0062169F" w:rsidRDefault="004A1645" w:rsidP="004A1645">
            <w:pPr>
              <w:rPr>
                <w:rFonts w:ascii="Cambria" w:hAnsi="Cambria" w:cstheme="majorBidi"/>
              </w:rPr>
            </w:pPr>
            <w:r w:rsidRPr="0062169F">
              <w:rPr>
                <w:rFonts w:ascii="Cambria" w:hAnsi="Cambria" w:cstheme="majorBidi"/>
              </w:rPr>
              <w:t xml:space="preserve">Peace be upon him who </w:t>
            </w:r>
            <w:proofErr w:type="spellStart"/>
            <w:r w:rsidRPr="0062169F">
              <w:rPr>
                <w:rFonts w:ascii="Cambria" w:hAnsi="Cambria" w:cstheme="majorBidi"/>
              </w:rPr>
              <w:t>followeth</w:t>
            </w:r>
            <w:proofErr w:type="spellEnd"/>
            <w:r w:rsidRPr="0062169F">
              <w:rPr>
                <w:rFonts w:ascii="Cambria" w:hAnsi="Cambria" w:cstheme="majorBidi"/>
              </w:rPr>
              <w:t xml:space="preserve"> the Right Path!</w:t>
            </w:r>
          </w:p>
        </w:tc>
        <w:tc>
          <w:tcPr>
            <w:tcW w:w="4860" w:type="dxa"/>
          </w:tcPr>
          <w:p w14:paraId="47571C80" w14:textId="77777777" w:rsidR="004A1645" w:rsidRPr="0062169F" w:rsidRDefault="004A1645" w:rsidP="004A1645">
            <w:pPr>
              <w:rPr>
                <w:rFonts w:ascii="Cambria" w:hAnsi="Cambria" w:cstheme="majorBidi"/>
              </w:rPr>
            </w:pPr>
            <w:r w:rsidRPr="0062169F">
              <w:rPr>
                <w:rFonts w:ascii="Cambria" w:hAnsi="Cambria" w:cstheme="majorBidi"/>
              </w:rPr>
              <w:t xml:space="preserve">Peace be upon him who </w:t>
            </w:r>
            <w:proofErr w:type="spellStart"/>
            <w:r w:rsidRPr="0062169F">
              <w:rPr>
                <w:rFonts w:ascii="Cambria" w:hAnsi="Cambria" w:cstheme="majorBidi"/>
              </w:rPr>
              <w:t>followeth</w:t>
            </w:r>
            <w:proofErr w:type="spellEnd"/>
            <w:r w:rsidRPr="0062169F">
              <w:rPr>
                <w:rFonts w:ascii="Cambria" w:hAnsi="Cambria" w:cstheme="majorBidi"/>
              </w:rPr>
              <w:t xml:space="preserve"> the way of guidance!</w:t>
            </w:r>
          </w:p>
        </w:tc>
        <w:tc>
          <w:tcPr>
            <w:tcW w:w="4770" w:type="dxa"/>
          </w:tcPr>
          <w:p w14:paraId="1828257B" w14:textId="306F81B2" w:rsidR="004A1645" w:rsidRPr="00585986" w:rsidRDefault="00971806" w:rsidP="00AC2554">
            <w:pPr>
              <w:pStyle w:val="NoSpacing"/>
              <w:rPr>
                <w:rFonts w:ascii="XB Zar" w:hAnsi="XB Zar" w:cs="XB Zar"/>
                <w:sz w:val="28"/>
                <w:szCs w:val="28"/>
              </w:rPr>
            </w:pPr>
            <w:r w:rsidRPr="00585986">
              <w:rPr>
                <w:rFonts w:ascii="XB Zar" w:hAnsi="XB Zar" w:cs="XB Zar"/>
                <w:sz w:val="28"/>
                <w:szCs w:val="28"/>
                <w:shd w:val="clear" w:color="auto" w:fill="FFFFFF"/>
                <w:rtl/>
              </w:rPr>
              <w:t>و السّلام علی من اتّبع الهدی</w:t>
            </w:r>
          </w:p>
        </w:tc>
      </w:tr>
      <w:tr w:rsidR="004A1645" w:rsidRPr="00D65071" w14:paraId="60E9D46F" w14:textId="0FB27881" w:rsidTr="00670C82">
        <w:trPr>
          <w:cantSplit/>
        </w:trPr>
        <w:tc>
          <w:tcPr>
            <w:tcW w:w="4590" w:type="dxa"/>
          </w:tcPr>
          <w:p w14:paraId="706203BA" w14:textId="77777777" w:rsidR="004A1645" w:rsidRPr="0062169F" w:rsidRDefault="004A1645" w:rsidP="004A1645">
            <w:pPr>
              <w:rPr>
                <w:rFonts w:ascii="Cambria" w:hAnsi="Cambria" w:cstheme="majorBidi"/>
              </w:rPr>
            </w:pPr>
            <w:r w:rsidRPr="0062169F">
              <w:rPr>
                <w:rFonts w:ascii="Cambria" w:hAnsi="Cambria" w:cstheme="majorBidi"/>
              </w:rPr>
              <w:lastRenderedPageBreak/>
              <w:t xml:space="preserve">The thoughts thou hast expressed as to the interpretation of the common species of bird that is called in Persian </w:t>
            </w:r>
            <w:proofErr w:type="spellStart"/>
            <w:r w:rsidRPr="0062169F">
              <w:rPr>
                <w:rFonts w:ascii="Cambria" w:hAnsi="Cambria" w:cstheme="majorBidi"/>
              </w:rPr>
              <w:t>Gunjishk</w:t>
            </w:r>
            <w:proofErr w:type="spellEnd"/>
            <w:r w:rsidRPr="0062169F">
              <w:rPr>
                <w:rFonts w:ascii="Cambria" w:hAnsi="Cambria" w:cstheme="majorBidi"/>
              </w:rPr>
              <w:t xml:space="preserve"> (sparrow) were considered.</w:t>
            </w:r>
            <w:r w:rsidRPr="0062169F">
              <w:rPr>
                <w:rStyle w:val="FootnoteReference"/>
                <w:rFonts w:ascii="Cambria" w:hAnsi="Cambria" w:cstheme="majorBidi"/>
              </w:rPr>
              <w:footnoteReference w:id="146"/>
            </w:r>
            <w:r w:rsidRPr="0062169F">
              <w:rPr>
                <w:rFonts w:ascii="Cambria" w:hAnsi="Cambria" w:cstheme="majorBidi"/>
              </w:rPr>
              <w:t xml:space="preserve"> Thou </w:t>
            </w:r>
            <w:proofErr w:type="spellStart"/>
            <w:r w:rsidRPr="0062169F">
              <w:rPr>
                <w:rFonts w:ascii="Cambria" w:hAnsi="Cambria" w:cstheme="majorBidi"/>
              </w:rPr>
              <w:t>appearest</w:t>
            </w:r>
            <w:proofErr w:type="spellEnd"/>
            <w:r w:rsidRPr="0062169F">
              <w:rPr>
                <w:rFonts w:ascii="Cambria" w:hAnsi="Cambria" w:cstheme="majorBidi"/>
              </w:rPr>
              <w:t xml:space="preserve"> to be well-grounded in mystic truth. However, on every plane, to every letter a meaning is allotted which </w:t>
            </w:r>
            <w:proofErr w:type="spellStart"/>
            <w:r w:rsidRPr="0062169F">
              <w:rPr>
                <w:rFonts w:ascii="Cambria" w:hAnsi="Cambria" w:cstheme="majorBidi"/>
              </w:rPr>
              <w:t>relateth</w:t>
            </w:r>
            <w:proofErr w:type="spellEnd"/>
            <w:r w:rsidRPr="0062169F">
              <w:rPr>
                <w:rFonts w:ascii="Cambria" w:hAnsi="Cambria" w:cstheme="majorBidi"/>
              </w:rPr>
              <w:t xml:space="preserve"> to that plane. Indeed, the wayfarer </w:t>
            </w:r>
            <w:proofErr w:type="spellStart"/>
            <w:r w:rsidRPr="0062169F">
              <w:rPr>
                <w:rFonts w:ascii="Cambria" w:hAnsi="Cambria" w:cstheme="majorBidi"/>
              </w:rPr>
              <w:t>findeth</w:t>
            </w:r>
            <w:proofErr w:type="spellEnd"/>
            <w:r w:rsidRPr="0062169F">
              <w:rPr>
                <w:rFonts w:ascii="Cambria" w:hAnsi="Cambria" w:cstheme="majorBidi"/>
              </w:rPr>
              <w:t xml:space="preserve"> a secret in every name, a mystery in every letter. In one sense, these letters refer to holiness.</w:t>
            </w:r>
          </w:p>
        </w:tc>
        <w:tc>
          <w:tcPr>
            <w:tcW w:w="4860" w:type="dxa"/>
          </w:tcPr>
          <w:p w14:paraId="7B35FAF7" w14:textId="77777777" w:rsidR="004A1645" w:rsidRPr="0062169F" w:rsidRDefault="004A1645" w:rsidP="004A1645">
            <w:pPr>
              <w:rPr>
                <w:rFonts w:ascii="Cambria" w:hAnsi="Cambria" w:cstheme="majorBidi"/>
              </w:rPr>
            </w:pPr>
            <w:r w:rsidRPr="0062169F">
              <w:rPr>
                <w:rFonts w:ascii="Cambria" w:hAnsi="Cambria" w:cstheme="majorBidi"/>
              </w:rPr>
              <w:t>The novel thoughts thou hast expressed as to the symbolism contained in the word “sparrow” were considered.</w:t>
            </w:r>
            <w:r w:rsidRPr="0062169F">
              <w:rPr>
                <w:rStyle w:val="FootnoteReference"/>
                <w:rFonts w:ascii="Cambria" w:hAnsi="Cambria" w:cstheme="majorBidi"/>
              </w:rPr>
              <w:footnoteReference w:id="147"/>
            </w:r>
            <w:r w:rsidRPr="0062169F">
              <w:rPr>
                <w:rFonts w:ascii="Cambria" w:hAnsi="Cambria" w:cstheme="majorBidi"/>
              </w:rPr>
              <w:t xml:space="preserve"> Thou </w:t>
            </w:r>
            <w:proofErr w:type="spellStart"/>
            <w:r w:rsidRPr="0062169F">
              <w:rPr>
                <w:rFonts w:ascii="Cambria" w:hAnsi="Cambria" w:cstheme="majorBidi"/>
              </w:rPr>
              <w:t>appearest</w:t>
            </w:r>
            <w:proofErr w:type="spellEnd"/>
            <w:r w:rsidRPr="0062169F">
              <w:rPr>
                <w:rFonts w:ascii="Cambria" w:hAnsi="Cambria" w:cstheme="majorBidi"/>
              </w:rPr>
              <w:t xml:space="preserve"> to be well grounded in mystic truth. However, in each realm, to every letter a meaning is allotted which </w:t>
            </w:r>
            <w:proofErr w:type="spellStart"/>
            <w:r w:rsidRPr="0062169F">
              <w:rPr>
                <w:rFonts w:ascii="Cambria" w:hAnsi="Cambria" w:cstheme="majorBidi"/>
              </w:rPr>
              <w:t>pertaineth</w:t>
            </w:r>
            <w:proofErr w:type="spellEnd"/>
            <w:r w:rsidRPr="0062169F">
              <w:rPr>
                <w:rFonts w:ascii="Cambria" w:hAnsi="Cambria" w:cstheme="majorBidi"/>
              </w:rPr>
              <w:t xml:space="preserve"> to that realm. Indeed, the wayfarer </w:t>
            </w:r>
            <w:proofErr w:type="spellStart"/>
            <w:r w:rsidRPr="0062169F">
              <w:rPr>
                <w:rFonts w:ascii="Cambria" w:hAnsi="Cambria" w:cstheme="majorBidi"/>
              </w:rPr>
              <w:t>findeth</w:t>
            </w:r>
            <w:proofErr w:type="spellEnd"/>
            <w:r w:rsidRPr="0062169F">
              <w:rPr>
                <w:rFonts w:ascii="Cambria" w:hAnsi="Cambria" w:cstheme="majorBidi"/>
              </w:rPr>
              <w:t xml:space="preserve"> a secret in every name and a mystery in every letter.</w:t>
            </w:r>
          </w:p>
        </w:tc>
        <w:tc>
          <w:tcPr>
            <w:tcW w:w="4770" w:type="dxa"/>
          </w:tcPr>
          <w:p w14:paraId="4CC5AD14" w14:textId="3CCCAAE2" w:rsidR="004A1645" w:rsidRPr="00585986" w:rsidRDefault="00DF45DA" w:rsidP="00DF45DA">
            <w:pPr>
              <w:pStyle w:val="NoSpacing"/>
              <w:rPr>
                <w:rFonts w:ascii="XB Zar" w:hAnsi="XB Zar" w:cs="XB Zar"/>
                <w:sz w:val="28"/>
                <w:szCs w:val="28"/>
              </w:rPr>
            </w:pPr>
            <w:r w:rsidRPr="00585986">
              <w:rPr>
                <w:rFonts w:ascii="XB Zar" w:hAnsi="XB Zar" w:cs="XB Zar"/>
                <w:sz w:val="28"/>
                <w:szCs w:val="28"/>
                <w:shd w:val="clear" w:color="auto" w:fill="FFFFFF"/>
                <w:rtl/>
              </w:rPr>
              <w:t>آنچه از بدایع فکر در معنی طیر معروف که بفارسی کنجشک مینامند ذکر فرمودند معلوم و محقّق شد گویا بر اسرار معانی واقف شده‌اند ولکن هر حرفی را در هر عالمی باقتضای آن مقصودی مقرّر است بلی سالکین از هر اسمی رمزی و از هر حرفی سرّی ادراک مینمایند</w:t>
            </w:r>
          </w:p>
        </w:tc>
      </w:tr>
      <w:tr w:rsidR="004A1645" w:rsidRPr="00D65071" w14:paraId="1E2E471B" w14:textId="45A38B3A" w:rsidTr="00670C82">
        <w:trPr>
          <w:cantSplit/>
        </w:trPr>
        <w:tc>
          <w:tcPr>
            <w:tcW w:w="4590" w:type="dxa"/>
          </w:tcPr>
          <w:p w14:paraId="05878629" w14:textId="77777777" w:rsidR="004A1645" w:rsidRPr="0062169F" w:rsidRDefault="004A1645" w:rsidP="004A1645">
            <w:pPr>
              <w:rPr>
                <w:rFonts w:ascii="Cambria" w:hAnsi="Cambria" w:cstheme="majorBidi"/>
              </w:rPr>
            </w:pPr>
            <w:proofErr w:type="spellStart"/>
            <w:r w:rsidRPr="0062169F">
              <w:rPr>
                <w:rFonts w:ascii="Cambria" w:hAnsi="Cambria" w:cstheme="majorBidi"/>
              </w:rPr>
              <w:t>Káf</w:t>
            </w:r>
            <w:proofErr w:type="spellEnd"/>
            <w:r w:rsidRPr="0062169F">
              <w:rPr>
                <w:rFonts w:ascii="Cambria" w:hAnsi="Cambria" w:cstheme="majorBidi"/>
              </w:rPr>
              <w:t xml:space="preserve"> or </w:t>
            </w:r>
            <w:proofErr w:type="spellStart"/>
            <w:r w:rsidRPr="0062169F">
              <w:rPr>
                <w:rFonts w:ascii="Cambria" w:hAnsi="Cambria" w:cstheme="majorBidi"/>
              </w:rPr>
              <w:t>Gáf</w:t>
            </w:r>
            <w:proofErr w:type="spellEnd"/>
            <w:r w:rsidRPr="0062169F">
              <w:rPr>
                <w:rFonts w:ascii="Cambria" w:hAnsi="Cambria" w:cstheme="majorBidi"/>
              </w:rPr>
              <w:t xml:space="preserve"> (K or G) </w:t>
            </w:r>
            <w:proofErr w:type="spellStart"/>
            <w:r w:rsidRPr="0062169F">
              <w:rPr>
                <w:rFonts w:ascii="Cambria" w:hAnsi="Cambria" w:cstheme="majorBidi"/>
              </w:rPr>
              <w:t>referreth</w:t>
            </w:r>
            <w:proofErr w:type="spellEnd"/>
            <w:r w:rsidRPr="0062169F">
              <w:rPr>
                <w:rFonts w:ascii="Cambria" w:hAnsi="Cambria" w:cstheme="majorBidi"/>
              </w:rPr>
              <w:t xml:space="preserve"> to </w:t>
            </w:r>
            <w:proofErr w:type="spellStart"/>
            <w:r w:rsidRPr="0062169F">
              <w:rPr>
                <w:rFonts w:ascii="Cambria" w:hAnsi="Cambria" w:cstheme="majorBidi"/>
              </w:rPr>
              <w:t>Kuffi</w:t>
            </w:r>
            <w:proofErr w:type="spellEnd"/>
            <w:r w:rsidRPr="0062169F">
              <w:rPr>
                <w:rFonts w:ascii="Cambria" w:hAnsi="Cambria" w:cstheme="majorBidi"/>
              </w:rPr>
              <w:t xml:space="preserve"> (“free”), that is, “Free thyself from that which thy passion </w:t>
            </w:r>
            <w:proofErr w:type="spellStart"/>
            <w:r w:rsidRPr="0062169F">
              <w:rPr>
                <w:rFonts w:ascii="Cambria" w:hAnsi="Cambria" w:cstheme="majorBidi"/>
              </w:rPr>
              <w:t>desireth</w:t>
            </w:r>
            <w:proofErr w:type="spellEnd"/>
            <w:r w:rsidRPr="0062169F">
              <w:rPr>
                <w:rFonts w:ascii="Cambria" w:hAnsi="Cambria" w:cstheme="majorBidi"/>
              </w:rPr>
              <w:t xml:space="preserve">; then advance unto thy Lord.” </w:t>
            </w:r>
            <w:proofErr w:type="spellStart"/>
            <w:r w:rsidRPr="0062169F">
              <w:rPr>
                <w:rFonts w:ascii="Cambria" w:hAnsi="Cambria" w:cstheme="majorBidi"/>
              </w:rPr>
              <w:t>Nún</w:t>
            </w:r>
            <w:proofErr w:type="spellEnd"/>
            <w:r w:rsidRPr="0062169F">
              <w:rPr>
                <w:rFonts w:ascii="Cambria" w:hAnsi="Cambria" w:cstheme="majorBidi"/>
              </w:rPr>
              <w:t xml:space="preserve"> </w:t>
            </w:r>
            <w:proofErr w:type="spellStart"/>
            <w:r w:rsidRPr="0062169F">
              <w:rPr>
                <w:rFonts w:ascii="Cambria" w:hAnsi="Cambria" w:cstheme="majorBidi"/>
              </w:rPr>
              <w:t>referreth</w:t>
            </w:r>
            <w:proofErr w:type="spellEnd"/>
            <w:r w:rsidRPr="0062169F">
              <w:rPr>
                <w:rFonts w:ascii="Cambria" w:hAnsi="Cambria" w:cstheme="majorBidi"/>
              </w:rPr>
              <w:t xml:space="preserve"> to </w:t>
            </w:r>
            <w:proofErr w:type="spellStart"/>
            <w:r w:rsidRPr="0062169F">
              <w:rPr>
                <w:rFonts w:ascii="Cambria" w:hAnsi="Cambria" w:cstheme="majorBidi"/>
              </w:rPr>
              <w:t>Nazzih</w:t>
            </w:r>
            <w:proofErr w:type="spellEnd"/>
            <w:r w:rsidRPr="0062169F">
              <w:rPr>
                <w:rFonts w:ascii="Cambria" w:hAnsi="Cambria" w:cstheme="majorBidi"/>
              </w:rPr>
              <w:t xml:space="preserve"> (“purify”), that is, “Purify thyself from all else save Him, that thou mayest surrender thy life in His love.” </w:t>
            </w:r>
            <w:proofErr w:type="spellStart"/>
            <w:r w:rsidRPr="0062169F">
              <w:rPr>
                <w:rFonts w:ascii="Cambria" w:hAnsi="Cambria" w:cstheme="majorBidi"/>
              </w:rPr>
              <w:t>Jím</w:t>
            </w:r>
            <w:proofErr w:type="spellEnd"/>
            <w:r w:rsidRPr="0062169F">
              <w:rPr>
                <w:rFonts w:ascii="Cambria" w:hAnsi="Cambria" w:cstheme="majorBidi"/>
              </w:rPr>
              <w:t xml:space="preserve"> is </w:t>
            </w:r>
            <w:proofErr w:type="spellStart"/>
            <w:r w:rsidRPr="0062169F">
              <w:rPr>
                <w:rFonts w:ascii="Cambria" w:hAnsi="Cambria" w:cstheme="majorBidi"/>
              </w:rPr>
              <w:t>Jánib</w:t>
            </w:r>
            <w:proofErr w:type="spellEnd"/>
            <w:r w:rsidRPr="0062169F">
              <w:rPr>
                <w:rFonts w:ascii="Cambria" w:hAnsi="Cambria" w:cstheme="majorBidi"/>
              </w:rPr>
              <w:t xml:space="preserve"> (“draw back”), that is, “Draw back from the threshold of the True One if thou still </w:t>
            </w:r>
            <w:proofErr w:type="spellStart"/>
            <w:r w:rsidRPr="0062169F">
              <w:rPr>
                <w:rFonts w:ascii="Cambria" w:hAnsi="Cambria" w:cstheme="majorBidi"/>
              </w:rPr>
              <w:t>possessest</w:t>
            </w:r>
            <w:proofErr w:type="spellEnd"/>
            <w:r w:rsidRPr="0062169F">
              <w:rPr>
                <w:rFonts w:ascii="Cambria" w:hAnsi="Cambria" w:cstheme="majorBidi"/>
              </w:rPr>
              <w:t xml:space="preserve"> earthly attributes.” </w:t>
            </w:r>
            <w:proofErr w:type="spellStart"/>
            <w:r w:rsidRPr="0062169F">
              <w:rPr>
                <w:rFonts w:ascii="Cambria" w:hAnsi="Cambria" w:cstheme="majorBidi"/>
              </w:rPr>
              <w:t>Shín</w:t>
            </w:r>
            <w:proofErr w:type="spellEnd"/>
            <w:r w:rsidRPr="0062169F">
              <w:rPr>
                <w:rFonts w:ascii="Cambria" w:hAnsi="Cambria" w:cstheme="majorBidi"/>
              </w:rPr>
              <w:t xml:space="preserve"> is </w:t>
            </w:r>
            <w:proofErr w:type="spellStart"/>
            <w:r w:rsidRPr="0062169F">
              <w:rPr>
                <w:rFonts w:ascii="Cambria" w:hAnsi="Cambria" w:cstheme="majorBidi"/>
              </w:rPr>
              <w:t>Ushkúr</w:t>
            </w:r>
            <w:proofErr w:type="spellEnd"/>
            <w:r w:rsidRPr="0062169F">
              <w:rPr>
                <w:rFonts w:ascii="Cambria" w:hAnsi="Cambria" w:cstheme="majorBidi"/>
              </w:rPr>
              <w:t xml:space="preserve"> (“thank”)—“Thank thy Lord on His earth that He may bless thee in His heaven; albeit in the world of oneness, this heaven is the same as His earth.” </w:t>
            </w:r>
            <w:proofErr w:type="spellStart"/>
            <w:r w:rsidRPr="0062169F">
              <w:rPr>
                <w:rFonts w:ascii="Cambria" w:hAnsi="Cambria" w:cstheme="majorBidi"/>
              </w:rPr>
              <w:t>Káf</w:t>
            </w:r>
            <w:proofErr w:type="spellEnd"/>
            <w:r w:rsidRPr="0062169F">
              <w:rPr>
                <w:rFonts w:ascii="Cambria" w:hAnsi="Cambria" w:cstheme="majorBidi"/>
              </w:rPr>
              <w:t xml:space="preserve"> </w:t>
            </w:r>
            <w:proofErr w:type="spellStart"/>
            <w:r w:rsidRPr="0062169F">
              <w:rPr>
                <w:rFonts w:ascii="Cambria" w:hAnsi="Cambria" w:cstheme="majorBidi"/>
              </w:rPr>
              <w:t>referreth</w:t>
            </w:r>
            <w:proofErr w:type="spellEnd"/>
            <w:r w:rsidRPr="0062169F">
              <w:rPr>
                <w:rFonts w:ascii="Cambria" w:hAnsi="Cambria" w:cstheme="majorBidi"/>
              </w:rPr>
              <w:t xml:space="preserve"> to </w:t>
            </w:r>
            <w:proofErr w:type="spellStart"/>
            <w:r w:rsidRPr="0062169F">
              <w:rPr>
                <w:rFonts w:ascii="Cambria" w:hAnsi="Cambria" w:cstheme="majorBidi"/>
              </w:rPr>
              <w:t>Kuffi</w:t>
            </w:r>
            <w:proofErr w:type="spellEnd"/>
            <w:r w:rsidRPr="0062169F">
              <w:rPr>
                <w:rFonts w:ascii="Cambria" w:hAnsi="Cambria" w:cstheme="majorBidi"/>
              </w:rPr>
              <w:t>, that is: “Take off from thyself the wrappings of limitations, that thou mayest come to know what thou hast not known of the states of Sanctity.”</w:t>
            </w:r>
            <w:r w:rsidRPr="0062169F">
              <w:rPr>
                <w:rStyle w:val="FootnoteReference"/>
                <w:rFonts w:ascii="Cambria" w:hAnsi="Cambria" w:cstheme="majorBidi"/>
              </w:rPr>
              <w:footnoteReference w:id="148"/>
            </w:r>
          </w:p>
        </w:tc>
        <w:tc>
          <w:tcPr>
            <w:tcW w:w="4860" w:type="dxa"/>
          </w:tcPr>
          <w:p w14:paraId="3B329296" w14:textId="77777777" w:rsidR="004A1645" w:rsidRPr="0062169F" w:rsidRDefault="004A1645" w:rsidP="004A1645">
            <w:pPr>
              <w:rPr>
                <w:rFonts w:ascii="Cambria" w:hAnsi="Cambria" w:cstheme="majorBidi"/>
              </w:rPr>
            </w:pPr>
            <w:r w:rsidRPr="0062169F">
              <w:rPr>
                <w:rFonts w:ascii="Cambria" w:hAnsi="Cambria" w:cstheme="majorBidi"/>
              </w:rPr>
              <w:t xml:space="preserve">In one sense, these letters refer to the states of holiness. The first </w:t>
            </w:r>
            <w:proofErr w:type="spellStart"/>
            <w:r w:rsidRPr="0062169F">
              <w:rPr>
                <w:rFonts w:ascii="Cambria" w:hAnsi="Cambria" w:cstheme="majorBidi"/>
              </w:rPr>
              <w:t>meaneth</w:t>
            </w:r>
            <w:proofErr w:type="spellEnd"/>
            <w:r w:rsidRPr="0062169F">
              <w:rPr>
                <w:rFonts w:ascii="Cambria" w:hAnsi="Cambria" w:cstheme="majorBidi"/>
              </w:rPr>
              <w:t xml:space="preserve"> “Free thyself from the promptings of self, then approach thy Lord.” The second </w:t>
            </w:r>
            <w:proofErr w:type="spellStart"/>
            <w:r w:rsidRPr="0062169F">
              <w:rPr>
                <w:rFonts w:ascii="Cambria" w:hAnsi="Cambria" w:cstheme="majorBidi"/>
              </w:rPr>
              <w:t>meaneth</w:t>
            </w:r>
            <w:proofErr w:type="spellEnd"/>
            <w:r w:rsidRPr="0062169F">
              <w:rPr>
                <w:rFonts w:ascii="Cambria" w:hAnsi="Cambria" w:cstheme="majorBidi"/>
              </w:rPr>
              <w:t xml:space="preserve"> “Purify thyself from all save Him, that thou mayest offer up thy life for His sake.” The third </w:t>
            </w:r>
            <w:proofErr w:type="spellStart"/>
            <w:r w:rsidRPr="0062169F">
              <w:rPr>
                <w:rFonts w:ascii="Cambria" w:hAnsi="Cambria" w:cstheme="majorBidi"/>
              </w:rPr>
              <w:t>meaneth</w:t>
            </w:r>
            <w:proofErr w:type="spellEnd"/>
            <w:r w:rsidRPr="0062169F">
              <w:rPr>
                <w:rFonts w:ascii="Cambria" w:hAnsi="Cambria" w:cstheme="majorBidi"/>
              </w:rPr>
              <w:t xml:space="preserve"> “Draw back from the threshold of the one true God if thou art still possessed of earthly attributes.” The fourth </w:t>
            </w:r>
            <w:proofErr w:type="spellStart"/>
            <w:r w:rsidRPr="0062169F">
              <w:rPr>
                <w:rFonts w:ascii="Cambria" w:hAnsi="Cambria" w:cstheme="majorBidi"/>
              </w:rPr>
              <w:t>meaneth</w:t>
            </w:r>
            <w:proofErr w:type="spellEnd"/>
            <w:r w:rsidRPr="0062169F">
              <w:rPr>
                <w:rFonts w:ascii="Cambria" w:hAnsi="Cambria" w:cstheme="majorBidi"/>
              </w:rPr>
              <w:t xml:space="preserve"> “Render thanks unto thy Lord on His earth, that He may bless thee in His heaven, albeit in the realm of His unity His heaven is the same as His earth.” The fifth </w:t>
            </w:r>
            <w:proofErr w:type="spellStart"/>
            <w:r w:rsidRPr="0062169F">
              <w:rPr>
                <w:rFonts w:ascii="Cambria" w:hAnsi="Cambria" w:cstheme="majorBidi"/>
              </w:rPr>
              <w:t>meaneth</w:t>
            </w:r>
            <w:proofErr w:type="spellEnd"/>
            <w:r w:rsidRPr="0062169F">
              <w:rPr>
                <w:rFonts w:ascii="Cambria" w:hAnsi="Cambria" w:cstheme="majorBidi"/>
              </w:rPr>
              <w:t xml:space="preserve"> “Remove from thine eyes the veils of limitation, that thou mayest learn that which thou </w:t>
            </w:r>
            <w:proofErr w:type="spellStart"/>
            <w:r w:rsidRPr="0062169F">
              <w:rPr>
                <w:rFonts w:ascii="Cambria" w:hAnsi="Cambria" w:cstheme="majorBidi"/>
              </w:rPr>
              <w:t>knewest</w:t>
            </w:r>
            <w:proofErr w:type="spellEnd"/>
            <w:r w:rsidRPr="0062169F">
              <w:rPr>
                <w:rFonts w:ascii="Cambria" w:hAnsi="Cambria" w:cstheme="majorBidi"/>
              </w:rPr>
              <w:t xml:space="preserve"> not of the stations of holiness.”</w:t>
            </w:r>
          </w:p>
        </w:tc>
        <w:tc>
          <w:tcPr>
            <w:tcW w:w="4770" w:type="dxa"/>
          </w:tcPr>
          <w:p w14:paraId="2E20F77A" w14:textId="7A6B7E0D" w:rsidR="004A1645" w:rsidRPr="00585986" w:rsidRDefault="00DF45DA" w:rsidP="00DF45DA">
            <w:pPr>
              <w:pStyle w:val="NoSpacing"/>
              <w:rPr>
                <w:rFonts w:ascii="XB Zar" w:hAnsi="XB Zar" w:cs="XB Zar"/>
                <w:sz w:val="28"/>
                <w:szCs w:val="28"/>
              </w:rPr>
            </w:pPr>
            <w:r w:rsidRPr="00585986">
              <w:rPr>
                <w:rFonts w:ascii="XB Zar" w:hAnsi="XB Zar" w:cs="XB Zar"/>
                <w:sz w:val="28"/>
                <w:szCs w:val="28"/>
                <w:shd w:val="clear" w:color="auto" w:fill="FFFFFF"/>
                <w:rtl/>
              </w:rPr>
              <w:t>و این حروفات در مقامی اشاره بتقدیس است ک ای کفّ نفسک عمّا یشتهیه هواک ثمّ اقبل الی مولاک ن نزّه نفسک عمّا سواه لتفدی بروحک فی هواه ج جانب جناب الحقّ ان بقی فیک من صفات الخلق ش اشکر ربّک فی ارضه لیشکرک فی سمآئه و ان کانت السّمآء فی عالم الاحدیّة نفس ارضه ک کفّر عنک الحجبات المحدودة لتعرف ما لا عرفته من المقامات القدسیّة</w:t>
            </w:r>
          </w:p>
        </w:tc>
      </w:tr>
      <w:tr w:rsidR="004A1645" w:rsidRPr="00D65071" w14:paraId="646D5C7A" w14:textId="10D5907C" w:rsidTr="00670C82">
        <w:trPr>
          <w:cantSplit/>
        </w:trPr>
        <w:tc>
          <w:tcPr>
            <w:tcW w:w="4590" w:type="dxa"/>
          </w:tcPr>
          <w:p w14:paraId="706A9CA4" w14:textId="77777777" w:rsidR="004A1645" w:rsidRPr="0062169F" w:rsidRDefault="004A1645" w:rsidP="004A1645">
            <w:pPr>
              <w:rPr>
                <w:rFonts w:ascii="Cambria" w:hAnsi="Cambria" w:cstheme="majorBidi"/>
              </w:rPr>
            </w:pPr>
            <w:r w:rsidRPr="0062169F">
              <w:rPr>
                <w:rFonts w:ascii="Cambria" w:hAnsi="Cambria" w:cstheme="majorBidi"/>
              </w:rPr>
              <w:lastRenderedPageBreak/>
              <w:t>Wert thou to harken to the melodies of this mortal Bird,</w:t>
            </w:r>
            <w:r w:rsidRPr="0062169F">
              <w:rPr>
                <w:rStyle w:val="FootnoteReference"/>
                <w:rFonts w:ascii="Cambria" w:hAnsi="Cambria" w:cstheme="majorBidi"/>
              </w:rPr>
              <w:footnoteReference w:id="149"/>
            </w:r>
            <w:r w:rsidRPr="0062169F">
              <w:rPr>
                <w:rFonts w:ascii="Cambria" w:hAnsi="Cambria" w:cstheme="majorBidi"/>
              </w:rPr>
              <w:t xml:space="preserve"> then wouldst thou seek out the undying chalice and pass by every perishable cup. Peace be upon those who walk in the Right Path!</w:t>
            </w:r>
          </w:p>
        </w:tc>
        <w:tc>
          <w:tcPr>
            <w:tcW w:w="4860" w:type="dxa"/>
          </w:tcPr>
          <w:p w14:paraId="45082482" w14:textId="77777777" w:rsidR="004A1645" w:rsidRPr="0062169F" w:rsidRDefault="004A1645" w:rsidP="004A1645">
            <w:pPr>
              <w:rPr>
                <w:rFonts w:ascii="Cambria" w:hAnsi="Cambria" w:cstheme="majorBidi"/>
              </w:rPr>
            </w:pPr>
            <w:r w:rsidRPr="0062169F">
              <w:rPr>
                <w:rFonts w:ascii="Cambria" w:hAnsi="Cambria" w:cstheme="majorBidi"/>
              </w:rPr>
              <w:t xml:space="preserve">Wert thou to hearken unto the melodies of this mortal Bird, then wouldst thou seek out the eternal and undying chalice and renounce every fleeting and perishable cup. Peace be upon him who </w:t>
            </w:r>
            <w:proofErr w:type="spellStart"/>
            <w:r w:rsidRPr="0062169F">
              <w:rPr>
                <w:rFonts w:ascii="Cambria" w:hAnsi="Cambria" w:cstheme="majorBidi"/>
              </w:rPr>
              <w:t>followeth</w:t>
            </w:r>
            <w:proofErr w:type="spellEnd"/>
            <w:r w:rsidRPr="0062169F">
              <w:rPr>
                <w:rFonts w:ascii="Cambria" w:hAnsi="Cambria" w:cstheme="majorBidi"/>
              </w:rPr>
              <w:t xml:space="preserve"> the way of guidance!</w:t>
            </w:r>
          </w:p>
        </w:tc>
        <w:tc>
          <w:tcPr>
            <w:tcW w:w="4770" w:type="dxa"/>
          </w:tcPr>
          <w:p w14:paraId="6C14AA81" w14:textId="71BE0E02" w:rsidR="004A1645" w:rsidRPr="00585986" w:rsidRDefault="00DF45DA" w:rsidP="00DF45DA">
            <w:pPr>
              <w:pStyle w:val="NoSpacing"/>
              <w:rPr>
                <w:rFonts w:ascii="XB Zar" w:hAnsi="XB Zar" w:cs="XB Zar"/>
                <w:sz w:val="28"/>
                <w:szCs w:val="28"/>
              </w:rPr>
            </w:pPr>
            <w:r w:rsidRPr="00585986">
              <w:rPr>
                <w:rFonts w:ascii="XB Zar" w:hAnsi="XB Zar" w:cs="XB Zar"/>
                <w:sz w:val="28"/>
                <w:szCs w:val="28"/>
                <w:shd w:val="clear" w:color="auto" w:fill="FFFFFF"/>
                <w:rtl/>
              </w:rPr>
              <w:t>و انّک لو تسمع نغمات هذه الطّیر الفانیة لتطلب من الکأوس الباقیة الدّائمة و تترک الکأوب الفانیة الزّایلة و السّلام علی من اتّبع الهدی</w:t>
            </w:r>
          </w:p>
        </w:tc>
      </w:tr>
      <w:tr w:rsidR="004A1645" w:rsidRPr="00D65071" w14:paraId="13414B5C" w14:textId="30D104C3" w:rsidTr="00670C82">
        <w:trPr>
          <w:cantSplit/>
        </w:trPr>
        <w:tc>
          <w:tcPr>
            <w:tcW w:w="4590" w:type="dxa"/>
          </w:tcPr>
          <w:p w14:paraId="3A98AABA" w14:textId="77777777" w:rsidR="004A1645" w:rsidRPr="0062169F" w:rsidRDefault="004A1645" w:rsidP="004A1645">
            <w:pPr>
              <w:rPr>
                <w:rFonts w:ascii="Cambria" w:hAnsi="Cambria" w:cstheme="majorBidi"/>
              </w:rPr>
            </w:pPr>
          </w:p>
        </w:tc>
        <w:tc>
          <w:tcPr>
            <w:tcW w:w="4860" w:type="dxa"/>
          </w:tcPr>
          <w:p w14:paraId="0DDA8587" w14:textId="77777777" w:rsidR="004A1645" w:rsidRPr="0062169F" w:rsidRDefault="004A1645" w:rsidP="004A1645">
            <w:pPr>
              <w:rPr>
                <w:rFonts w:ascii="Cambria" w:hAnsi="Cambria" w:cstheme="majorBidi"/>
              </w:rPr>
            </w:pPr>
          </w:p>
        </w:tc>
        <w:tc>
          <w:tcPr>
            <w:tcW w:w="4770" w:type="dxa"/>
          </w:tcPr>
          <w:p w14:paraId="5DB07A3D" w14:textId="77777777" w:rsidR="004A1645" w:rsidRPr="00D65071" w:rsidRDefault="004A1645" w:rsidP="004A1645">
            <w:pPr>
              <w:rPr>
                <w:rFonts w:asciiTheme="majorBidi" w:hAnsiTheme="majorBidi" w:cstheme="majorBidi"/>
              </w:rPr>
            </w:pPr>
          </w:p>
        </w:tc>
      </w:tr>
    </w:tbl>
    <w:p w14:paraId="52819893" w14:textId="77777777" w:rsidR="00205CA9" w:rsidRPr="0056245B" w:rsidRDefault="00205CA9" w:rsidP="00205CA9">
      <w:pPr>
        <w:spacing w:before="160"/>
        <w:jc w:val="center"/>
        <w:rPr>
          <w:rFonts w:ascii="Cambria" w:hAnsi="Cambria" w:cstheme="majorBidi"/>
          <w:sz w:val="32"/>
          <w:szCs w:val="32"/>
        </w:rPr>
      </w:pPr>
      <w:r w:rsidRPr="0056245B">
        <w:rPr>
          <w:rFonts w:ascii="Cambria" w:hAnsi="Cambria" w:cstheme="majorBidi"/>
          <w:sz w:val="32"/>
          <w:szCs w:val="32"/>
        </w:rPr>
        <w:t xml:space="preserve">- End of </w:t>
      </w:r>
      <w:r w:rsidRPr="0056245B">
        <w:rPr>
          <w:rFonts w:ascii="Cambria" w:hAnsi="Cambria" w:cstheme="majorBidi"/>
          <w:i/>
          <w:iCs/>
          <w:sz w:val="32"/>
          <w:szCs w:val="32"/>
        </w:rPr>
        <w:t>The Seven Valleys</w:t>
      </w:r>
      <w:r w:rsidRPr="0056245B">
        <w:rPr>
          <w:rFonts w:ascii="Cambria" w:hAnsi="Cambria" w:cstheme="majorBidi"/>
          <w:sz w:val="32"/>
          <w:szCs w:val="32"/>
        </w:rPr>
        <w:t xml:space="preserve"> -</w:t>
      </w:r>
    </w:p>
    <w:p w14:paraId="50C71A97" w14:textId="77777777" w:rsidR="00205CA9" w:rsidRPr="00D65071" w:rsidRDefault="00205CA9" w:rsidP="00205CA9">
      <w:pPr>
        <w:rPr>
          <w:rFonts w:asciiTheme="majorBidi" w:hAnsiTheme="majorBidi" w:cstheme="majorBidi"/>
        </w:rPr>
      </w:pPr>
      <w:r w:rsidRPr="00D65071">
        <w:rPr>
          <w:rFonts w:asciiTheme="majorBidi" w:hAnsiTheme="majorBidi" w:cstheme="majorBidi"/>
        </w:rPr>
        <w:br w:type="page"/>
      </w:r>
    </w:p>
    <w:tbl>
      <w:tblPr>
        <w:tblStyle w:val="TableGrid"/>
        <w:tblW w:w="13770" w:type="dxa"/>
        <w:tblInd w:w="-275" w:type="dxa"/>
        <w:tblLook w:val="04A0" w:firstRow="1" w:lastRow="0" w:firstColumn="1" w:lastColumn="0" w:noHBand="0" w:noVBand="1"/>
      </w:tblPr>
      <w:tblGrid>
        <w:gridCol w:w="4680"/>
        <w:gridCol w:w="4617"/>
        <w:gridCol w:w="4473"/>
      </w:tblGrid>
      <w:tr w:rsidR="000A2612" w:rsidRPr="00D65071" w14:paraId="6740CD76" w14:textId="28E930E7" w:rsidTr="0064243C">
        <w:trPr>
          <w:cantSplit/>
          <w:tblHeader/>
        </w:trPr>
        <w:tc>
          <w:tcPr>
            <w:tcW w:w="4680" w:type="dxa"/>
            <w:shd w:val="clear" w:color="auto" w:fill="000000" w:themeFill="text1"/>
          </w:tcPr>
          <w:p w14:paraId="0153EEDF" w14:textId="77777777" w:rsidR="000A2612" w:rsidRPr="0064243C" w:rsidRDefault="000A2612" w:rsidP="0064243C">
            <w:pPr>
              <w:jc w:val="center"/>
              <w:rPr>
                <w:rFonts w:ascii="Cambria" w:hAnsi="Cambria" w:cstheme="majorBidi"/>
                <w:b/>
                <w:bCs/>
              </w:rPr>
            </w:pPr>
            <w:r w:rsidRPr="0064243C">
              <w:rPr>
                <w:rFonts w:ascii="Cambria" w:hAnsi="Cambria" w:cstheme="majorBidi"/>
                <w:b/>
                <w:bCs/>
              </w:rPr>
              <w:lastRenderedPageBreak/>
              <w:t xml:space="preserve">Original Trans. (Ali </w:t>
            </w:r>
            <w:proofErr w:type="spellStart"/>
            <w:r w:rsidRPr="0064243C">
              <w:rPr>
                <w:rFonts w:ascii="Cambria" w:hAnsi="Cambria" w:cstheme="majorBidi"/>
                <w:b/>
                <w:bCs/>
              </w:rPr>
              <w:t>Kuli</w:t>
            </w:r>
            <w:proofErr w:type="spellEnd"/>
            <w:r w:rsidRPr="0064243C">
              <w:rPr>
                <w:rFonts w:ascii="Cambria" w:hAnsi="Cambria" w:cstheme="majorBidi"/>
                <w:b/>
                <w:bCs/>
              </w:rPr>
              <w:t xml:space="preserve"> Khan &amp; Marzieh Gail, 1945)</w:t>
            </w:r>
          </w:p>
        </w:tc>
        <w:tc>
          <w:tcPr>
            <w:tcW w:w="4617" w:type="dxa"/>
            <w:shd w:val="clear" w:color="auto" w:fill="C5FFDF"/>
          </w:tcPr>
          <w:p w14:paraId="0BFF9697" w14:textId="75C96916" w:rsidR="000A2612" w:rsidRPr="0064243C" w:rsidRDefault="000A2612" w:rsidP="0064243C">
            <w:pPr>
              <w:jc w:val="center"/>
              <w:rPr>
                <w:rFonts w:ascii="Cambria" w:hAnsi="Cambria" w:cstheme="majorBidi"/>
                <w:b/>
                <w:bCs/>
              </w:rPr>
            </w:pPr>
            <w:r w:rsidRPr="0064243C">
              <w:rPr>
                <w:rFonts w:ascii="Cambria" w:hAnsi="Cambria" w:cstheme="majorBidi"/>
                <w:b/>
                <w:bCs/>
                <w:shd w:val="clear" w:color="auto" w:fill="C5FFDF"/>
              </w:rPr>
              <w:t>Revised Trans. (Bahá’í World Centre, 2019</w:t>
            </w:r>
            <w:r w:rsidRPr="0064243C">
              <w:rPr>
                <w:rFonts w:ascii="Cambria" w:hAnsi="Cambria" w:cstheme="majorBidi"/>
                <w:b/>
                <w:bCs/>
              </w:rPr>
              <w:t>)</w:t>
            </w:r>
          </w:p>
        </w:tc>
        <w:tc>
          <w:tcPr>
            <w:tcW w:w="4473" w:type="dxa"/>
            <w:shd w:val="clear" w:color="auto" w:fill="000000" w:themeFill="text1"/>
          </w:tcPr>
          <w:p w14:paraId="1505E224" w14:textId="7ACAF12E" w:rsidR="000A2612" w:rsidRPr="0064243C" w:rsidRDefault="00AC051C" w:rsidP="0064243C">
            <w:pPr>
              <w:jc w:val="center"/>
              <w:rPr>
                <w:rFonts w:ascii="Cambria" w:hAnsi="Cambria" w:cstheme="majorBidi"/>
                <w:b/>
                <w:bCs/>
              </w:rPr>
            </w:pPr>
            <w:r w:rsidRPr="0064243C">
              <w:rPr>
                <w:rFonts w:ascii="Cambria" w:hAnsi="Cambria" w:cstheme="majorBidi"/>
                <w:b/>
                <w:bCs/>
              </w:rPr>
              <w:t xml:space="preserve">Persian/Arabic from </w:t>
            </w:r>
            <w:hyperlink r:id="rId8" w:anchor="322486659" w:history="1">
              <w:r w:rsidRPr="0064243C">
                <w:rPr>
                  <w:rStyle w:val="Hyperlink"/>
                  <w:rFonts w:ascii="Cambria" w:hAnsi="Cambria" w:cstheme="majorBidi"/>
                  <w:b/>
                  <w:bCs/>
                  <w:color w:val="C5FFDF"/>
                </w:rPr>
                <w:t>bahai.org</w:t>
              </w:r>
            </w:hyperlink>
          </w:p>
        </w:tc>
      </w:tr>
      <w:tr w:rsidR="000A2612" w:rsidRPr="00D65071" w14:paraId="5B45CBE7" w14:textId="01E4D330" w:rsidTr="005E5517">
        <w:trPr>
          <w:cantSplit/>
        </w:trPr>
        <w:tc>
          <w:tcPr>
            <w:tcW w:w="9297" w:type="dxa"/>
            <w:gridSpan w:val="2"/>
          </w:tcPr>
          <w:p w14:paraId="6086F18C" w14:textId="77777777" w:rsidR="000A2612" w:rsidRDefault="000A2612" w:rsidP="009C69F7">
            <w:pPr>
              <w:spacing w:before="80" w:after="80"/>
              <w:jc w:val="center"/>
              <w:rPr>
                <w:rFonts w:ascii="Cambria" w:hAnsi="Cambria" w:cstheme="majorBidi"/>
                <w:b/>
                <w:bCs/>
                <w:i/>
                <w:iCs/>
                <w:sz w:val="40"/>
                <w:szCs w:val="40"/>
              </w:rPr>
            </w:pPr>
            <w:r w:rsidRPr="00EB5F72">
              <w:rPr>
                <w:rFonts w:ascii="Cambria" w:hAnsi="Cambria" w:cstheme="majorBidi"/>
                <w:b/>
                <w:bCs/>
                <w:i/>
                <w:iCs/>
                <w:sz w:val="40"/>
                <w:szCs w:val="40"/>
              </w:rPr>
              <w:t>The Four Valleys</w:t>
            </w:r>
          </w:p>
          <w:p w14:paraId="3C170C76" w14:textId="33ED7C86" w:rsidR="008937B2" w:rsidRPr="00EB5F72" w:rsidRDefault="008937B2" w:rsidP="009C69F7">
            <w:pPr>
              <w:spacing w:before="80" w:after="80"/>
              <w:jc w:val="center"/>
              <w:rPr>
                <w:rFonts w:ascii="Cambria" w:hAnsi="Cambria" w:cstheme="majorBidi"/>
                <w:b/>
                <w:bCs/>
                <w:i/>
                <w:iCs/>
              </w:rPr>
            </w:pPr>
            <w:r w:rsidRPr="0062169F">
              <w:rPr>
                <w:rFonts w:ascii="Cambria" w:hAnsi="Cambria" w:cstheme="majorBidi"/>
                <w:b/>
                <w:bCs/>
                <w:sz w:val="28"/>
                <w:szCs w:val="28"/>
              </w:rPr>
              <w:t>by Bahá’u’lláh</w:t>
            </w:r>
          </w:p>
        </w:tc>
        <w:tc>
          <w:tcPr>
            <w:tcW w:w="4473" w:type="dxa"/>
          </w:tcPr>
          <w:p w14:paraId="1D22E667" w14:textId="77777777" w:rsidR="000A2612" w:rsidRPr="00BD03E7" w:rsidRDefault="00D47737" w:rsidP="00D47737">
            <w:pPr>
              <w:pStyle w:val="Heading2"/>
              <w:shd w:val="clear" w:color="auto" w:fill="FFFFFF"/>
              <w:spacing w:before="0" w:beforeAutospacing="0" w:after="0" w:afterAutospacing="0"/>
              <w:jc w:val="center"/>
              <w:textAlignment w:val="baseline"/>
              <w:outlineLvl w:val="1"/>
              <w:rPr>
                <w:rFonts w:ascii="XB Zar" w:hAnsi="XB Zar" w:cs="XB Zar"/>
                <w:b w:val="0"/>
                <w:bCs w:val="0"/>
                <w:color w:val="262626"/>
                <w:sz w:val="60"/>
                <w:szCs w:val="60"/>
              </w:rPr>
            </w:pPr>
            <w:r w:rsidRPr="00BD03E7">
              <w:rPr>
                <w:rFonts w:ascii="XB Zar" w:hAnsi="XB Zar" w:cs="XB Zar"/>
                <w:b w:val="0"/>
                <w:bCs w:val="0"/>
                <w:color w:val="262626"/>
                <w:sz w:val="60"/>
                <w:szCs w:val="60"/>
                <w:rtl/>
              </w:rPr>
              <w:t>چهار وادی</w:t>
            </w:r>
          </w:p>
          <w:p w14:paraId="42867968" w14:textId="02EC2E37" w:rsidR="00457333" w:rsidRPr="00BD03E7" w:rsidRDefault="00457333" w:rsidP="00D47737">
            <w:pPr>
              <w:pStyle w:val="Heading2"/>
              <w:shd w:val="clear" w:color="auto" w:fill="FFFFFF"/>
              <w:spacing w:before="0" w:beforeAutospacing="0" w:after="0" w:afterAutospacing="0"/>
              <w:jc w:val="center"/>
              <w:textAlignment w:val="baseline"/>
              <w:outlineLvl w:val="1"/>
              <w:rPr>
                <w:rFonts w:ascii="XB Zar" w:hAnsi="XB Zar" w:cs="XB Zar"/>
                <w:color w:val="262626"/>
                <w:sz w:val="40"/>
                <w:szCs w:val="40"/>
              </w:rPr>
            </w:pPr>
            <w:r w:rsidRPr="00BD03E7">
              <w:rPr>
                <w:rFonts w:ascii="XB Zar" w:hAnsi="XB Zar" w:cs="XB Zar"/>
                <w:color w:val="262626"/>
                <w:sz w:val="40"/>
                <w:szCs w:val="40"/>
                <w:shd w:val="clear" w:color="auto" w:fill="FFFFFF"/>
                <w:rtl/>
              </w:rPr>
              <w:t>اثرحضرت بهاءاللّه</w:t>
            </w:r>
          </w:p>
        </w:tc>
      </w:tr>
      <w:tr w:rsidR="000A2612" w:rsidRPr="00D65071" w14:paraId="72BB6804" w14:textId="5ECBDD62" w:rsidTr="00907C96">
        <w:trPr>
          <w:cantSplit/>
        </w:trPr>
        <w:tc>
          <w:tcPr>
            <w:tcW w:w="4680" w:type="dxa"/>
          </w:tcPr>
          <w:p w14:paraId="1FAC503C" w14:textId="77777777" w:rsidR="000A2612" w:rsidRPr="00EB5F72" w:rsidRDefault="000A2612" w:rsidP="009C69F7">
            <w:pPr>
              <w:jc w:val="center"/>
              <w:rPr>
                <w:rFonts w:ascii="Cambria" w:hAnsi="Cambria" w:cstheme="majorBidi"/>
              </w:rPr>
            </w:pPr>
            <w:r w:rsidRPr="00EB5F72">
              <w:rPr>
                <w:rFonts w:ascii="Cambria" w:hAnsi="Cambria" w:cstheme="majorBidi"/>
              </w:rPr>
              <w:t>He is the Strong, the Well-Beloved!</w:t>
            </w:r>
          </w:p>
        </w:tc>
        <w:tc>
          <w:tcPr>
            <w:tcW w:w="4617" w:type="dxa"/>
          </w:tcPr>
          <w:p w14:paraId="308ED62E" w14:textId="77777777" w:rsidR="000A2612" w:rsidRPr="00EB5F72" w:rsidRDefault="000A2612" w:rsidP="009C69F7">
            <w:pPr>
              <w:jc w:val="center"/>
              <w:rPr>
                <w:rFonts w:ascii="Cambria" w:hAnsi="Cambria" w:cstheme="majorBidi"/>
              </w:rPr>
            </w:pPr>
            <w:r w:rsidRPr="00EB5F72">
              <w:rPr>
                <w:rFonts w:ascii="Cambria" w:hAnsi="Cambria" w:cstheme="majorBidi"/>
              </w:rPr>
              <w:t>HE IS THE EVER-LIVING.</w:t>
            </w:r>
          </w:p>
        </w:tc>
        <w:tc>
          <w:tcPr>
            <w:tcW w:w="4473" w:type="dxa"/>
          </w:tcPr>
          <w:p w14:paraId="4DF8DF07" w14:textId="23CA830B" w:rsidR="000A2612" w:rsidRPr="00BD03E7" w:rsidRDefault="00D47737" w:rsidP="00D47737">
            <w:pPr>
              <w:pStyle w:val="Heading2"/>
              <w:shd w:val="clear" w:color="auto" w:fill="FFFFFF"/>
              <w:spacing w:before="0" w:beforeAutospacing="0" w:after="0" w:afterAutospacing="0"/>
              <w:jc w:val="center"/>
              <w:textAlignment w:val="baseline"/>
              <w:outlineLvl w:val="1"/>
              <w:rPr>
                <w:rFonts w:ascii="XB Zar" w:hAnsi="XB Zar" w:cs="XB Zar"/>
                <w:b w:val="0"/>
                <w:bCs w:val="0"/>
                <w:color w:val="262626"/>
              </w:rPr>
            </w:pPr>
            <w:r w:rsidRPr="00BD03E7">
              <w:rPr>
                <w:rFonts w:ascii="XB Zar" w:hAnsi="XB Zar" w:cs="XB Zar"/>
                <w:b w:val="0"/>
                <w:bCs w:val="0"/>
                <w:color w:val="262626"/>
                <w:rtl/>
              </w:rPr>
              <w:t>هو الحیّ</w:t>
            </w:r>
          </w:p>
        </w:tc>
      </w:tr>
      <w:tr w:rsidR="000A2612" w:rsidRPr="00D65071" w14:paraId="2A127373" w14:textId="29A941E0" w:rsidTr="00907C96">
        <w:trPr>
          <w:cantSplit/>
        </w:trPr>
        <w:tc>
          <w:tcPr>
            <w:tcW w:w="4680" w:type="dxa"/>
          </w:tcPr>
          <w:p w14:paraId="20BCAE52" w14:textId="77777777" w:rsidR="00DF2765" w:rsidRPr="00EB5F72" w:rsidRDefault="000A2612" w:rsidP="009C69F7">
            <w:pPr>
              <w:ind w:left="720"/>
              <w:rPr>
                <w:rFonts w:ascii="Cambria" w:hAnsi="Cambria" w:cstheme="majorBidi"/>
              </w:rPr>
            </w:pPr>
            <w:r w:rsidRPr="00EB5F72">
              <w:rPr>
                <w:rFonts w:ascii="Cambria" w:hAnsi="Cambria" w:cstheme="majorBidi"/>
              </w:rPr>
              <w:t xml:space="preserve">O light of truth, </w:t>
            </w:r>
            <w:proofErr w:type="spellStart"/>
            <w:r w:rsidRPr="00EB5F72">
              <w:rPr>
                <w:rFonts w:ascii="Cambria" w:hAnsi="Cambria" w:cstheme="majorBidi"/>
              </w:rPr>
              <w:t>Hisám-i-Dín</w:t>
            </w:r>
            <w:proofErr w:type="spellEnd"/>
            <w:r w:rsidRPr="00EB5F72">
              <w:rPr>
                <w:rFonts w:ascii="Cambria" w:hAnsi="Cambria" w:cstheme="majorBidi"/>
              </w:rPr>
              <w:t xml:space="preserve">, </w:t>
            </w:r>
          </w:p>
          <w:p w14:paraId="1A926255" w14:textId="76CC8FFC" w:rsidR="000A2612" w:rsidRPr="00EB5F72" w:rsidRDefault="000A2612" w:rsidP="009C69F7">
            <w:pPr>
              <w:ind w:left="720"/>
              <w:rPr>
                <w:rFonts w:ascii="Cambria" w:hAnsi="Cambria" w:cstheme="majorBidi"/>
              </w:rPr>
            </w:pPr>
            <w:r w:rsidRPr="00EB5F72">
              <w:rPr>
                <w:rFonts w:ascii="Cambria" w:hAnsi="Cambria" w:cstheme="majorBidi"/>
              </w:rPr>
              <w:t xml:space="preserve">the bounteous, </w:t>
            </w:r>
          </w:p>
          <w:p w14:paraId="7CD31A89" w14:textId="77777777" w:rsidR="000A2612" w:rsidRPr="00EB5F72" w:rsidRDefault="000A2612" w:rsidP="009C69F7">
            <w:pPr>
              <w:ind w:left="720"/>
              <w:rPr>
                <w:rFonts w:ascii="Cambria" w:hAnsi="Cambria" w:cstheme="majorBidi"/>
              </w:rPr>
            </w:pPr>
            <w:r w:rsidRPr="00EB5F72">
              <w:rPr>
                <w:rFonts w:ascii="Cambria" w:hAnsi="Cambria" w:cstheme="majorBidi"/>
              </w:rPr>
              <w:t>No prince hath the world begot like unto Thee!</w:t>
            </w:r>
            <w:r w:rsidRPr="00EB5F72">
              <w:rPr>
                <w:rStyle w:val="FootnoteReference"/>
                <w:rFonts w:ascii="Cambria" w:hAnsi="Cambria" w:cstheme="majorBidi"/>
              </w:rPr>
              <w:footnoteReference w:id="150"/>
            </w:r>
          </w:p>
        </w:tc>
        <w:tc>
          <w:tcPr>
            <w:tcW w:w="4617" w:type="dxa"/>
          </w:tcPr>
          <w:p w14:paraId="49ADFACC" w14:textId="77777777" w:rsidR="000A2612" w:rsidRPr="00EB5F72" w:rsidRDefault="000A2612" w:rsidP="009C69F7">
            <w:pPr>
              <w:ind w:left="720"/>
              <w:rPr>
                <w:rFonts w:ascii="Cambria" w:hAnsi="Cambria" w:cstheme="majorBidi"/>
              </w:rPr>
            </w:pPr>
            <w:r w:rsidRPr="00EB5F72">
              <w:rPr>
                <w:rFonts w:ascii="Cambria" w:hAnsi="Cambria" w:cstheme="majorBidi"/>
              </w:rPr>
              <w:t>O light of truth and sword of faith</w:t>
            </w:r>
          </w:p>
          <w:p w14:paraId="327B35DB" w14:textId="77777777" w:rsidR="000A2612" w:rsidRPr="00EB5F72" w:rsidRDefault="000A2612" w:rsidP="009C69F7">
            <w:pPr>
              <w:ind w:left="720"/>
              <w:rPr>
                <w:rFonts w:ascii="Cambria" w:hAnsi="Cambria" w:cstheme="majorBidi"/>
              </w:rPr>
            </w:pPr>
            <w:r w:rsidRPr="00EB5F72">
              <w:rPr>
                <w:rFonts w:ascii="Cambria" w:hAnsi="Cambria" w:cstheme="majorBidi"/>
              </w:rPr>
              <w:t>And soul of generosity!</w:t>
            </w:r>
          </w:p>
          <w:p w14:paraId="3BCDF2EB" w14:textId="77777777" w:rsidR="000A2612" w:rsidRPr="00EB5F72" w:rsidRDefault="000A2612" w:rsidP="009C69F7">
            <w:pPr>
              <w:ind w:left="720"/>
              <w:rPr>
                <w:rFonts w:ascii="Cambria" w:hAnsi="Cambria" w:cstheme="majorBidi"/>
              </w:rPr>
            </w:pPr>
            <w:r w:rsidRPr="00EB5F72">
              <w:rPr>
                <w:rFonts w:ascii="Cambria" w:hAnsi="Cambria" w:cstheme="majorBidi"/>
              </w:rPr>
              <w:t>No prince hath sky or earth begot</w:t>
            </w:r>
          </w:p>
          <w:p w14:paraId="66ECEB79" w14:textId="77777777" w:rsidR="000A2612" w:rsidRPr="00EB5F72" w:rsidRDefault="000A2612" w:rsidP="009C69F7">
            <w:pPr>
              <w:ind w:left="720"/>
              <w:rPr>
                <w:rFonts w:ascii="Cambria" w:hAnsi="Cambria" w:cstheme="majorBidi"/>
              </w:rPr>
            </w:pPr>
            <w:r w:rsidRPr="00EB5F72">
              <w:rPr>
                <w:rFonts w:ascii="Cambria" w:hAnsi="Cambria" w:cstheme="majorBidi"/>
              </w:rPr>
              <w:t>Who fain could hope to rival thee!</w:t>
            </w:r>
            <w:r w:rsidRPr="00EB5F72">
              <w:rPr>
                <w:rStyle w:val="FootnoteReference"/>
                <w:rFonts w:ascii="Cambria" w:hAnsi="Cambria" w:cstheme="majorBidi"/>
              </w:rPr>
              <w:footnoteReference w:id="151"/>
            </w:r>
          </w:p>
        </w:tc>
        <w:tc>
          <w:tcPr>
            <w:tcW w:w="4473" w:type="dxa"/>
          </w:tcPr>
          <w:p w14:paraId="6731D7DA" w14:textId="77777777" w:rsidR="00D47737" w:rsidRPr="00BD03E7" w:rsidRDefault="00D47737" w:rsidP="005E2113">
            <w:pPr>
              <w:pStyle w:val="NoSpacing"/>
              <w:jc w:val="center"/>
              <w:rPr>
                <w:rFonts w:ascii="XB Zar" w:hAnsi="XB Zar" w:cs="XB Zar"/>
              </w:rPr>
            </w:pPr>
            <w:r w:rsidRPr="00BD03E7">
              <w:rPr>
                <w:rFonts w:ascii="XB Zar" w:hAnsi="XB Zar" w:cs="XB Zar"/>
                <w:rtl/>
              </w:rPr>
              <w:t>ای ضیآء الحقّ حسام الدّین راد</w:t>
            </w:r>
          </w:p>
          <w:p w14:paraId="7E32B203" w14:textId="77777777" w:rsidR="00D47737" w:rsidRPr="00BD03E7" w:rsidRDefault="00D47737" w:rsidP="005E2113">
            <w:pPr>
              <w:pStyle w:val="NoSpacing"/>
              <w:jc w:val="center"/>
              <w:rPr>
                <w:rFonts w:ascii="XB Zar" w:hAnsi="XB Zar" w:cs="XB Zar"/>
              </w:rPr>
            </w:pPr>
            <w:r w:rsidRPr="00BD03E7">
              <w:rPr>
                <w:rFonts w:ascii="XB Zar" w:hAnsi="XB Zar" w:cs="XB Zar"/>
                <w:rtl/>
              </w:rPr>
              <w:t>که فلک و ارکان چو تو شاهی نزاد</w:t>
            </w:r>
          </w:p>
          <w:p w14:paraId="5D50E9F1" w14:textId="77777777" w:rsidR="000A2612" w:rsidRPr="00D65071" w:rsidRDefault="000A2612" w:rsidP="0082034D">
            <w:pPr>
              <w:pStyle w:val="NoSpacing"/>
            </w:pPr>
          </w:p>
        </w:tc>
      </w:tr>
      <w:tr w:rsidR="000A2612" w:rsidRPr="00D65071" w14:paraId="22AF744C" w14:textId="1C13CAC2" w:rsidTr="00907C96">
        <w:trPr>
          <w:cantSplit/>
        </w:trPr>
        <w:tc>
          <w:tcPr>
            <w:tcW w:w="4680" w:type="dxa"/>
          </w:tcPr>
          <w:p w14:paraId="20E3CB3C" w14:textId="77777777" w:rsidR="000A2612" w:rsidRPr="00EB5F72" w:rsidRDefault="000A2612" w:rsidP="009C69F7">
            <w:pPr>
              <w:rPr>
                <w:rFonts w:ascii="Cambria" w:hAnsi="Cambria" w:cstheme="majorBidi"/>
              </w:rPr>
            </w:pPr>
            <w:r w:rsidRPr="00EB5F72">
              <w:rPr>
                <w:rFonts w:ascii="Cambria" w:hAnsi="Cambria" w:cstheme="majorBidi"/>
              </w:rPr>
              <w:t>I am wondering why the tie of love was so abruptly severed, and the firm covenant of friendship broken. Did ever, God forbid, My devotion lessen, or My deep affection fail, that thou hast thus forgot Me and blotted Me from thy thoughts?</w:t>
            </w:r>
          </w:p>
        </w:tc>
        <w:tc>
          <w:tcPr>
            <w:tcW w:w="4617" w:type="dxa"/>
          </w:tcPr>
          <w:p w14:paraId="5DF88913" w14:textId="77777777" w:rsidR="000A2612" w:rsidRPr="00EB5F72" w:rsidRDefault="000A2612" w:rsidP="009C69F7">
            <w:pPr>
              <w:rPr>
                <w:rFonts w:ascii="Cambria" w:hAnsi="Cambria" w:cstheme="majorBidi"/>
              </w:rPr>
            </w:pPr>
            <w:r w:rsidRPr="00EB5F72">
              <w:rPr>
                <w:rFonts w:ascii="Cambria" w:hAnsi="Cambria" w:cstheme="majorBidi"/>
              </w:rPr>
              <w:t>I know not why the tie of love was so abruptly severed and the firm covenant of friendship broken. Did ever, God forbid, My devotion lessen or My sincere affection fail, that I came to be so neglected and forgotten?</w:t>
            </w:r>
          </w:p>
        </w:tc>
        <w:tc>
          <w:tcPr>
            <w:tcW w:w="4473" w:type="dxa"/>
          </w:tcPr>
          <w:p w14:paraId="3E564387" w14:textId="2C1F3A64" w:rsidR="000A2612" w:rsidRPr="00BB54D4" w:rsidRDefault="00DD3D41" w:rsidP="0082034D">
            <w:pPr>
              <w:pStyle w:val="NoSpacing"/>
              <w:rPr>
                <w:rFonts w:ascii="XB Zar" w:hAnsi="XB Zar" w:cs="XB Zar"/>
                <w:sz w:val="28"/>
                <w:szCs w:val="28"/>
              </w:rPr>
            </w:pPr>
            <w:r w:rsidRPr="00BB54D4">
              <w:rPr>
                <w:rFonts w:ascii="XB Zar" w:hAnsi="XB Zar" w:cs="XB Zar"/>
                <w:sz w:val="28"/>
                <w:szCs w:val="28"/>
                <w:shd w:val="clear" w:color="auto" w:fill="FFFFFF"/>
                <w:rtl/>
              </w:rPr>
              <w:t>نمیدانم چرا یکمرتبه رشتهٴ محبّت را گسیختید و عهد محکم مودّت را شکستید مگر خدا نکرده قصوری در ارادت بهم رسید و یا فتوری در خلوص نیّت پیدا گشت که از نظر محو شدم و سهو آمدم</w:t>
            </w:r>
          </w:p>
        </w:tc>
      </w:tr>
      <w:tr w:rsidR="000A2612" w:rsidRPr="00D65071" w14:paraId="28779B25" w14:textId="78E1EDFB" w:rsidTr="00907C96">
        <w:trPr>
          <w:cantSplit/>
        </w:trPr>
        <w:tc>
          <w:tcPr>
            <w:tcW w:w="4680" w:type="dxa"/>
          </w:tcPr>
          <w:p w14:paraId="400D4BA5" w14:textId="77777777" w:rsidR="000A2612" w:rsidRPr="00EB5F72" w:rsidRDefault="000A2612" w:rsidP="009C69F7">
            <w:pPr>
              <w:ind w:left="720"/>
              <w:rPr>
                <w:rFonts w:ascii="Cambria" w:hAnsi="Cambria" w:cstheme="majorBidi"/>
              </w:rPr>
            </w:pPr>
            <w:r w:rsidRPr="00EB5F72">
              <w:rPr>
                <w:rFonts w:ascii="Cambria" w:hAnsi="Cambria" w:cstheme="majorBidi"/>
              </w:rPr>
              <w:t xml:space="preserve">What fault of Mine hath made thee cease thy favors? </w:t>
            </w:r>
          </w:p>
          <w:p w14:paraId="591BD015" w14:textId="77777777" w:rsidR="000A2612" w:rsidRPr="00EB5F72" w:rsidRDefault="000A2612" w:rsidP="009C69F7">
            <w:pPr>
              <w:ind w:left="720"/>
              <w:rPr>
                <w:rFonts w:ascii="Cambria" w:hAnsi="Cambria" w:cstheme="majorBidi"/>
              </w:rPr>
            </w:pPr>
            <w:r w:rsidRPr="00EB5F72">
              <w:rPr>
                <w:rFonts w:ascii="Cambria" w:hAnsi="Cambria" w:cstheme="majorBidi"/>
              </w:rPr>
              <w:t>Is it that We are lowly and thou of high degree?</w:t>
            </w:r>
            <w:r w:rsidRPr="00EB5F72">
              <w:rPr>
                <w:rStyle w:val="FootnoteReference"/>
                <w:rFonts w:ascii="Cambria" w:hAnsi="Cambria" w:cstheme="majorBidi"/>
              </w:rPr>
              <w:footnoteReference w:id="152"/>
            </w:r>
            <w:r w:rsidRPr="00EB5F72">
              <w:rPr>
                <w:rFonts w:ascii="Cambria" w:hAnsi="Cambria" w:cstheme="majorBidi"/>
              </w:rPr>
              <w:t xml:space="preserve"> </w:t>
            </w:r>
          </w:p>
        </w:tc>
        <w:tc>
          <w:tcPr>
            <w:tcW w:w="4617" w:type="dxa"/>
          </w:tcPr>
          <w:p w14:paraId="1B0A98FD" w14:textId="67383EAB" w:rsidR="000A2612" w:rsidRPr="00EB5F72" w:rsidRDefault="00023864" w:rsidP="00023864">
            <w:pPr>
              <w:rPr>
                <w:rFonts w:ascii="Cambria" w:hAnsi="Cambria" w:cstheme="majorBidi"/>
              </w:rPr>
            </w:pPr>
            <w:r>
              <w:rPr>
                <w:rFonts w:ascii="Cambria" w:hAnsi="Cambria" w:cstheme="majorBidi"/>
              </w:rPr>
              <w:t xml:space="preserve">        </w:t>
            </w:r>
            <w:r w:rsidR="000A2612" w:rsidRPr="00EB5F72">
              <w:rPr>
                <w:rFonts w:ascii="Cambria" w:hAnsi="Cambria" w:cstheme="majorBidi"/>
              </w:rPr>
              <w:t>What fault didst thou observe in me</w:t>
            </w:r>
          </w:p>
          <w:p w14:paraId="009BCFD8" w14:textId="6FF2F846" w:rsidR="000A2612" w:rsidRPr="00EB5F72" w:rsidRDefault="00023864" w:rsidP="00023864">
            <w:pPr>
              <w:rPr>
                <w:rFonts w:ascii="Cambria" w:hAnsi="Cambria" w:cstheme="majorBidi"/>
              </w:rPr>
            </w:pPr>
            <w:r>
              <w:rPr>
                <w:rFonts w:ascii="Cambria" w:hAnsi="Cambria" w:cstheme="majorBidi"/>
              </w:rPr>
              <w:t xml:space="preserve">        </w:t>
            </w:r>
            <w:r w:rsidR="000A2612" w:rsidRPr="00EB5F72">
              <w:rPr>
                <w:rFonts w:ascii="Cambria" w:hAnsi="Cambria" w:cstheme="majorBidi"/>
              </w:rPr>
              <w:t>That made thee cease thy tender care?</w:t>
            </w:r>
          </w:p>
          <w:p w14:paraId="74815234" w14:textId="01E90EEF" w:rsidR="000A2612" w:rsidRPr="00EB5F72" w:rsidRDefault="00023864" w:rsidP="00023864">
            <w:pPr>
              <w:rPr>
                <w:rFonts w:ascii="Cambria" w:hAnsi="Cambria" w:cstheme="majorBidi"/>
              </w:rPr>
            </w:pPr>
            <w:r>
              <w:rPr>
                <w:rFonts w:ascii="Cambria" w:hAnsi="Cambria" w:cstheme="majorBidi"/>
              </w:rPr>
              <w:t xml:space="preserve">         </w:t>
            </w:r>
            <w:r w:rsidR="000A2612" w:rsidRPr="00EB5F72">
              <w:rPr>
                <w:rFonts w:ascii="Cambria" w:hAnsi="Cambria" w:cstheme="majorBidi"/>
              </w:rPr>
              <w:t>Is it that poverty’s our lot</w:t>
            </w:r>
          </w:p>
          <w:p w14:paraId="203B92B3" w14:textId="5999FBE4" w:rsidR="000A2612" w:rsidRPr="00EB5F72" w:rsidRDefault="00023864" w:rsidP="00023864">
            <w:pPr>
              <w:rPr>
                <w:rFonts w:ascii="Cambria" w:hAnsi="Cambria" w:cstheme="majorBidi"/>
              </w:rPr>
            </w:pPr>
            <w:r>
              <w:rPr>
                <w:rFonts w:ascii="Cambria" w:hAnsi="Cambria" w:cstheme="majorBidi"/>
              </w:rPr>
              <w:t xml:space="preserve">         </w:t>
            </w:r>
            <w:r w:rsidR="000A2612" w:rsidRPr="00EB5F72">
              <w:rPr>
                <w:rFonts w:ascii="Cambria" w:hAnsi="Cambria" w:cstheme="majorBidi"/>
              </w:rPr>
              <w:t>And wealth and pageantry thy share?</w:t>
            </w:r>
            <w:r w:rsidR="000A2612" w:rsidRPr="00EB5F72">
              <w:rPr>
                <w:rStyle w:val="FootnoteReference"/>
                <w:rFonts w:ascii="Cambria" w:hAnsi="Cambria" w:cstheme="majorBidi"/>
              </w:rPr>
              <w:footnoteReference w:id="153"/>
            </w:r>
          </w:p>
        </w:tc>
        <w:tc>
          <w:tcPr>
            <w:tcW w:w="4473" w:type="dxa"/>
          </w:tcPr>
          <w:p w14:paraId="7D9709CD" w14:textId="77777777" w:rsidR="00DD3D41" w:rsidRPr="00BB54D4" w:rsidRDefault="00DD3D41" w:rsidP="00487396">
            <w:pPr>
              <w:pStyle w:val="NoSpacing"/>
              <w:jc w:val="center"/>
              <w:rPr>
                <w:rFonts w:ascii="XB Zar" w:hAnsi="XB Zar" w:cs="XB Zar"/>
                <w:sz w:val="28"/>
                <w:szCs w:val="28"/>
              </w:rPr>
            </w:pPr>
            <w:r w:rsidRPr="00BB54D4">
              <w:rPr>
                <w:rFonts w:ascii="XB Zar" w:hAnsi="XB Zar" w:cs="XB Zar"/>
                <w:sz w:val="28"/>
                <w:szCs w:val="28"/>
                <w:rtl/>
              </w:rPr>
              <w:t>چه مخالفت بدیدی که ملاطفت بریدی</w:t>
            </w:r>
          </w:p>
          <w:p w14:paraId="265FEC71" w14:textId="77777777" w:rsidR="00DD3D41" w:rsidRPr="00BB54D4" w:rsidRDefault="00DD3D41" w:rsidP="00487396">
            <w:pPr>
              <w:pStyle w:val="NoSpacing"/>
              <w:jc w:val="center"/>
              <w:rPr>
                <w:rFonts w:ascii="XB Zar" w:hAnsi="XB Zar" w:cs="XB Zar"/>
                <w:sz w:val="28"/>
                <w:szCs w:val="28"/>
              </w:rPr>
            </w:pPr>
            <w:r w:rsidRPr="00BB54D4">
              <w:rPr>
                <w:rFonts w:ascii="XB Zar" w:hAnsi="XB Zar" w:cs="XB Zar"/>
                <w:sz w:val="28"/>
                <w:szCs w:val="28"/>
                <w:rtl/>
              </w:rPr>
              <w:t>مگر آنکه ما ضعیفیم و تو احتشام داری</w:t>
            </w:r>
          </w:p>
          <w:p w14:paraId="0E73B0B2" w14:textId="77777777" w:rsidR="000A2612" w:rsidRPr="00BB54D4" w:rsidRDefault="000A2612" w:rsidP="0082034D">
            <w:pPr>
              <w:pStyle w:val="NoSpacing"/>
              <w:rPr>
                <w:rFonts w:ascii="XB Zar" w:hAnsi="XB Zar" w:cs="XB Zar"/>
                <w:sz w:val="28"/>
                <w:szCs w:val="28"/>
              </w:rPr>
            </w:pPr>
          </w:p>
        </w:tc>
      </w:tr>
      <w:tr w:rsidR="000A2612" w:rsidRPr="00D65071" w14:paraId="040F52EB" w14:textId="7024BE03" w:rsidTr="00907C96">
        <w:trPr>
          <w:cantSplit/>
        </w:trPr>
        <w:tc>
          <w:tcPr>
            <w:tcW w:w="4680" w:type="dxa"/>
          </w:tcPr>
          <w:p w14:paraId="0F87A42D" w14:textId="77777777" w:rsidR="000A2612" w:rsidRPr="00EB5F72" w:rsidRDefault="000A2612" w:rsidP="009C69F7">
            <w:pPr>
              <w:rPr>
                <w:rFonts w:ascii="Cambria" w:hAnsi="Cambria" w:cstheme="majorBidi"/>
              </w:rPr>
            </w:pPr>
            <w:r w:rsidRPr="00EB5F72">
              <w:rPr>
                <w:rFonts w:ascii="Cambria" w:hAnsi="Cambria" w:cstheme="majorBidi"/>
              </w:rPr>
              <w:lastRenderedPageBreak/>
              <w:t>Or is that a single arrow hath driven thee from the battle?</w:t>
            </w:r>
            <w:r w:rsidRPr="00EB5F72">
              <w:rPr>
                <w:rStyle w:val="FootnoteReference"/>
                <w:rFonts w:ascii="Cambria" w:hAnsi="Cambria" w:cstheme="majorBidi"/>
              </w:rPr>
              <w:footnoteReference w:id="154"/>
            </w:r>
            <w:r w:rsidRPr="00EB5F72">
              <w:rPr>
                <w:rFonts w:ascii="Cambria" w:hAnsi="Cambria" w:cstheme="majorBidi"/>
              </w:rPr>
              <w:t xml:space="preserve"> Have they not told thee that faithfulness is a duty on those who follow the mystic way, that it is the true guide to His Holy Presence? “But as for those who say, ‘Our Lord is God,’ and who go straight to Him, the angels shall descend to them….”</w:t>
            </w:r>
            <w:r w:rsidRPr="00EB5F72">
              <w:rPr>
                <w:rStyle w:val="FootnoteReference"/>
                <w:rFonts w:ascii="Cambria" w:hAnsi="Cambria" w:cstheme="majorBidi"/>
              </w:rPr>
              <w:footnoteReference w:id="155"/>
            </w:r>
          </w:p>
        </w:tc>
        <w:tc>
          <w:tcPr>
            <w:tcW w:w="4617" w:type="dxa"/>
          </w:tcPr>
          <w:p w14:paraId="61B1FBA2" w14:textId="77777777" w:rsidR="000A2612" w:rsidRPr="00EB5F72" w:rsidRDefault="000A2612" w:rsidP="009C69F7">
            <w:pPr>
              <w:rPr>
                <w:rFonts w:ascii="Cambria" w:hAnsi="Cambria" w:cstheme="majorBidi"/>
              </w:rPr>
            </w:pPr>
            <w:r w:rsidRPr="00EB5F72">
              <w:rPr>
                <w:rFonts w:ascii="Cambria" w:hAnsi="Cambria" w:cstheme="majorBidi"/>
              </w:rPr>
              <w:t>Or is it that a single arrow hath driven thee from the battle? Hast thou not heard that steadfastness is the prime requisite of the mystic path and the means of admittance to His holy Court? “They that say ‘Our Lord is God’, and continue steadfast in His way, upon them, verily, shall the angels descend.”</w:t>
            </w:r>
            <w:r w:rsidRPr="00EB5F72">
              <w:rPr>
                <w:rStyle w:val="FootnoteReference"/>
                <w:rFonts w:ascii="Cambria" w:hAnsi="Cambria" w:cstheme="majorBidi"/>
              </w:rPr>
              <w:footnoteReference w:id="156"/>
            </w:r>
          </w:p>
        </w:tc>
        <w:tc>
          <w:tcPr>
            <w:tcW w:w="4473" w:type="dxa"/>
          </w:tcPr>
          <w:p w14:paraId="4C9A6AAE" w14:textId="72A69472" w:rsidR="000A2612" w:rsidRPr="00BB54D4" w:rsidRDefault="001A2AA6" w:rsidP="0082034D">
            <w:pPr>
              <w:pStyle w:val="NoSpacing"/>
              <w:rPr>
                <w:rFonts w:ascii="XB Zar" w:hAnsi="XB Zar" w:cs="XB Zar"/>
                <w:sz w:val="28"/>
                <w:szCs w:val="28"/>
              </w:rPr>
            </w:pPr>
            <w:r w:rsidRPr="00BB54D4">
              <w:rPr>
                <w:rFonts w:ascii="XB Zar" w:hAnsi="XB Zar" w:cs="XB Zar"/>
                <w:sz w:val="28"/>
                <w:szCs w:val="28"/>
                <w:shd w:val="clear" w:color="auto" w:fill="FFFFFF"/>
                <w:rtl/>
              </w:rPr>
              <w:t>یا بیک تیر از کارزار برگشتی مگر نشنیده‌اید استقامت شرط راه است و دلیل ورود بارگاه انّ الّذین قالوا ربّنا اللّه ثمّ استقاموا تتنزّل علیهم الملئکة</w:t>
            </w:r>
          </w:p>
        </w:tc>
      </w:tr>
      <w:tr w:rsidR="000A2612" w:rsidRPr="00D65071" w14:paraId="69708AC6" w14:textId="2A7A1BAE" w:rsidTr="00907C96">
        <w:trPr>
          <w:cantSplit/>
        </w:trPr>
        <w:tc>
          <w:tcPr>
            <w:tcW w:w="4680" w:type="dxa"/>
          </w:tcPr>
          <w:p w14:paraId="5AECA569" w14:textId="77777777" w:rsidR="000A2612" w:rsidRPr="00EB5F72" w:rsidRDefault="000A2612" w:rsidP="009C69F7">
            <w:pPr>
              <w:rPr>
                <w:rFonts w:ascii="Cambria" w:hAnsi="Cambria" w:cstheme="majorBidi"/>
              </w:rPr>
            </w:pPr>
            <w:r w:rsidRPr="00EB5F72">
              <w:rPr>
                <w:rFonts w:ascii="Cambria" w:hAnsi="Cambria" w:cstheme="majorBidi"/>
              </w:rPr>
              <w:t>Likewise He saith, “Go straight on then as thou hast been commanded.”</w:t>
            </w:r>
            <w:r w:rsidRPr="00EB5F72">
              <w:rPr>
                <w:rStyle w:val="FootnoteReference"/>
                <w:rFonts w:ascii="Cambria" w:hAnsi="Cambria" w:cstheme="majorBidi"/>
              </w:rPr>
              <w:footnoteReference w:id="157"/>
            </w:r>
            <w:r w:rsidRPr="00EB5F72">
              <w:rPr>
                <w:rFonts w:ascii="Cambria" w:hAnsi="Cambria" w:cstheme="majorBidi"/>
              </w:rPr>
              <w:t xml:space="preserve"> Wherefore, this course is incumbent on those who dwell in the presence of God.</w:t>
            </w:r>
          </w:p>
        </w:tc>
        <w:tc>
          <w:tcPr>
            <w:tcW w:w="4617" w:type="dxa"/>
          </w:tcPr>
          <w:p w14:paraId="43929525" w14:textId="77777777" w:rsidR="000A2612" w:rsidRPr="00EB5F72" w:rsidRDefault="000A2612" w:rsidP="009C69F7">
            <w:pPr>
              <w:rPr>
                <w:rFonts w:ascii="Cambria" w:hAnsi="Cambria" w:cstheme="majorBidi"/>
              </w:rPr>
            </w:pPr>
            <w:r w:rsidRPr="00EB5F72">
              <w:rPr>
                <w:rFonts w:ascii="Cambria" w:hAnsi="Cambria" w:cstheme="majorBidi"/>
              </w:rPr>
              <w:t>Likewise He saith, “Be thou steadfast as thou hast been bidden.”</w:t>
            </w:r>
            <w:r w:rsidRPr="00EB5F72">
              <w:rPr>
                <w:rStyle w:val="FootnoteReference"/>
                <w:rFonts w:ascii="Cambria" w:hAnsi="Cambria" w:cstheme="majorBidi"/>
              </w:rPr>
              <w:footnoteReference w:id="158"/>
            </w:r>
            <w:r w:rsidRPr="00EB5F72">
              <w:rPr>
                <w:rFonts w:ascii="Cambria" w:hAnsi="Cambria" w:cstheme="majorBidi"/>
              </w:rPr>
              <w:t xml:space="preserve"> It </w:t>
            </w:r>
            <w:proofErr w:type="spellStart"/>
            <w:r w:rsidRPr="00EB5F72">
              <w:rPr>
                <w:rFonts w:ascii="Cambria" w:hAnsi="Cambria" w:cstheme="majorBidi"/>
              </w:rPr>
              <w:t>followeth</w:t>
            </w:r>
            <w:proofErr w:type="spellEnd"/>
            <w:r w:rsidRPr="00EB5F72">
              <w:rPr>
                <w:rFonts w:ascii="Cambria" w:hAnsi="Cambria" w:cstheme="majorBidi"/>
              </w:rPr>
              <w:t xml:space="preserve"> that they that abide in the court of reunion must needs conduct themselves accordingly.</w:t>
            </w:r>
          </w:p>
        </w:tc>
        <w:tc>
          <w:tcPr>
            <w:tcW w:w="4473" w:type="dxa"/>
          </w:tcPr>
          <w:p w14:paraId="2984AEB7" w14:textId="7A613BEA" w:rsidR="000A2612" w:rsidRPr="00BB54D4" w:rsidRDefault="001A2AA6" w:rsidP="0082034D">
            <w:pPr>
              <w:pStyle w:val="NoSpacing"/>
              <w:rPr>
                <w:rFonts w:ascii="XB Zar" w:hAnsi="XB Zar" w:cs="XB Zar"/>
                <w:sz w:val="28"/>
                <w:szCs w:val="28"/>
              </w:rPr>
            </w:pPr>
            <w:r w:rsidRPr="00BB54D4">
              <w:rPr>
                <w:rFonts w:ascii="XB Zar" w:hAnsi="XB Zar" w:cs="XB Zar"/>
                <w:sz w:val="28"/>
                <w:szCs w:val="28"/>
                <w:shd w:val="clear" w:color="auto" w:fill="FFFFFF"/>
                <w:rtl/>
              </w:rPr>
              <w:t>و دیگر میفرماید فاستقم کما امرت لهذا مستقرّین بساط وصول را این سلوک لازم و واجب است</w:t>
            </w:r>
          </w:p>
        </w:tc>
      </w:tr>
      <w:tr w:rsidR="000A2612" w:rsidRPr="00D65071" w14:paraId="220CD40D" w14:textId="28564BC3" w:rsidTr="00907C96">
        <w:trPr>
          <w:cantSplit/>
        </w:trPr>
        <w:tc>
          <w:tcPr>
            <w:tcW w:w="4680" w:type="dxa"/>
          </w:tcPr>
          <w:p w14:paraId="1CB24E36" w14:textId="3ABD19FF" w:rsidR="00023864" w:rsidRDefault="00023864" w:rsidP="00023864">
            <w:pPr>
              <w:rPr>
                <w:rFonts w:ascii="Cambria" w:hAnsi="Cambria" w:cstheme="majorBidi"/>
              </w:rPr>
            </w:pPr>
            <w:r>
              <w:rPr>
                <w:rFonts w:ascii="Cambria" w:hAnsi="Cambria" w:cstheme="majorBidi"/>
              </w:rPr>
              <w:t xml:space="preserve">        </w:t>
            </w:r>
            <w:r w:rsidR="000A2612" w:rsidRPr="00EB5F72">
              <w:rPr>
                <w:rFonts w:ascii="Cambria" w:hAnsi="Cambria" w:cstheme="majorBidi"/>
              </w:rPr>
              <w:t>I do as bidden, and I bring the message,</w:t>
            </w:r>
          </w:p>
          <w:p w14:paraId="2289F4D9" w14:textId="105F8ABA" w:rsidR="000A2612" w:rsidRPr="00EB5F72" w:rsidRDefault="00023864" w:rsidP="00023864">
            <w:pPr>
              <w:rPr>
                <w:rFonts w:ascii="Cambria" w:hAnsi="Cambria" w:cstheme="majorBidi"/>
              </w:rPr>
            </w:pPr>
            <w:r>
              <w:rPr>
                <w:rFonts w:ascii="Cambria" w:hAnsi="Cambria" w:cstheme="majorBidi"/>
              </w:rPr>
              <w:t xml:space="preserve">        </w:t>
            </w:r>
            <w:r w:rsidR="000A2612" w:rsidRPr="00EB5F72">
              <w:rPr>
                <w:rFonts w:ascii="Cambria" w:hAnsi="Cambria" w:cstheme="majorBidi"/>
              </w:rPr>
              <w:t>Whether it give thee counsel or offense.</w:t>
            </w:r>
            <w:r w:rsidR="000A2612" w:rsidRPr="00EB5F72">
              <w:rPr>
                <w:rStyle w:val="FootnoteReference"/>
                <w:rFonts w:ascii="Cambria" w:hAnsi="Cambria" w:cstheme="majorBidi"/>
              </w:rPr>
              <w:footnoteReference w:id="159"/>
            </w:r>
          </w:p>
        </w:tc>
        <w:tc>
          <w:tcPr>
            <w:tcW w:w="4617" w:type="dxa"/>
          </w:tcPr>
          <w:p w14:paraId="2182E72D" w14:textId="56A1DE25" w:rsidR="000A2612" w:rsidRPr="00EB5F72" w:rsidRDefault="00F203B6" w:rsidP="009C69F7">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I do as bidden and convey the message,</w:t>
            </w:r>
          </w:p>
          <w:p w14:paraId="35EB619F" w14:textId="5722EE63" w:rsidR="000A2612" w:rsidRPr="00EB5F72" w:rsidRDefault="00F203B6" w:rsidP="009C69F7">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Whether it give thee counsel or offence.</w:t>
            </w:r>
            <w:r w:rsidR="000A2612" w:rsidRPr="00EB5F72">
              <w:rPr>
                <w:rStyle w:val="FootnoteReference"/>
                <w:rFonts w:ascii="Cambria" w:hAnsi="Cambria" w:cstheme="majorBidi"/>
              </w:rPr>
              <w:footnoteReference w:id="160"/>
            </w:r>
          </w:p>
        </w:tc>
        <w:tc>
          <w:tcPr>
            <w:tcW w:w="4473" w:type="dxa"/>
          </w:tcPr>
          <w:p w14:paraId="057B1E91" w14:textId="77777777" w:rsidR="00A63F84" w:rsidRPr="00BB54D4" w:rsidRDefault="00A63F84" w:rsidP="00487396">
            <w:pPr>
              <w:pStyle w:val="NoSpacing"/>
              <w:jc w:val="center"/>
              <w:rPr>
                <w:rFonts w:ascii="XB Zar" w:hAnsi="XB Zar" w:cs="XB Zar"/>
                <w:sz w:val="28"/>
                <w:szCs w:val="28"/>
              </w:rPr>
            </w:pPr>
            <w:r w:rsidRPr="00BB54D4">
              <w:rPr>
                <w:rFonts w:ascii="XB Zar" w:hAnsi="XB Zar" w:cs="XB Zar"/>
                <w:sz w:val="28"/>
                <w:szCs w:val="28"/>
                <w:rtl/>
              </w:rPr>
              <w:t>من آنچه شرط بلاغ است با تو میگویم</w:t>
            </w:r>
          </w:p>
          <w:p w14:paraId="11A550A2" w14:textId="0212B26D" w:rsidR="000A2612" w:rsidRPr="00BB54D4" w:rsidRDefault="00A63F84" w:rsidP="00487396">
            <w:pPr>
              <w:pStyle w:val="NoSpacing"/>
              <w:jc w:val="center"/>
              <w:rPr>
                <w:rFonts w:ascii="XB Zar" w:hAnsi="XB Zar" w:cs="XB Zar"/>
                <w:sz w:val="28"/>
                <w:szCs w:val="28"/>
              </w:rPr>
            </w:pPr>
            <w:r w:rsidRPr="00BB54D4">
              <w:rPr>
                <w:rFonts w:ascii="XB Zar" w:hAnsi="XB Zar" w:cs="XB Zar"/>
                <w:sz w:val="28"/>
                <w:szCs w:val="28"/>
                <w:rtl/>
              </w:rPr>
              <w:t>تو خواه از سخنم پند گیر و خواه ملال</w:t>
            </w:r>
          </w:p>
        </w:tc>
      </w:tr>
      <w:tr w:rsidR="000A2612" w:rsidRPr="00D65071" w14:paraId="4BE9D393" w14:textId="22756129" w:rsidTr="00907C96">
        <w:trPr>
          <w:cantSplit/>
        </w:trPr>
        <w:tc>
          <w:tcPr>
            <w:tcW w:w="4680" w:type="dxa"/>
          </w:tcPr>
          <w:p w14:paraId="612FAE8B" w14:textId="77777777" w:rsidR="000A2612" w:rsidRPr="00EB5F72" w:rsidRDefault="000A2612" w:rsidP="009C69F7">
            <w:pPr>
              <w:rPr>
                <w:rFonts w:ascii="Cambria" w:hAnsi="Cambria" w:cstheme="majorBidi"/>
              </w:rPr>
            </w:pPr>
            <w:r w:rsidRPr="00EB5F72">
              <w:rPr>
                <w:rFonts w:ascii="Cambria" w:hAnsi="Cambria" w:cstheme="majorBidi"/>
              </w:rPr>
              <w:t>Albeit I have received no answer to My letters and it is contrary to the usage of the wise to express My regard anew, yet this new love hath broken all the old rules and ways.</w:t>
            </w:r>
          </w:p>
        </w:tc>
        <w:tc>
          <w:tcPr>
            <w:tcW w:w="4617" w:type="dxa"/>
          </w:tcPr>
          <w:p w14:paraId="7D47F0B2" w14:textId="77777777" w:rsidR="000A2612" w:rsidRPr="00EB5F72" w:rsidRDefault="000A2612" w:rsidP="009C69F7">
            <w:pPr>
              <w:rPr>
                <w:rFonts w:ascii="Cambria" w:hAnsi="Cambria" w:cstheme="majorBidi"/>
              </w:rPr>
            </w:pPr>
            <w:r w:rsidRPr="00EB5F72">
              <w:rPr>
                <w:rFonts w:ascii="Cambria" w:hAnsi="Cambria" w:cstheme="majorBidi"/>
              </w:rPr>
              <w:t>Though I have received no reply to My letter, and it would be unbefitting, in the eyes of the wise, to express anew My devotion, yet this new love hath annulled and effaced all the old rules and ways.</w:t>
            </w:r>
          </w:p>
        </w:tc>
        <w:tc>
          <w:tcPr>
            <w:tcW w:w="4473" w:type="dxa"/>
          </w:tcPr>
          <w:p w14:paraId="0C1D3897" w14:textId="16EF2D15" w:rsidR="000A2612" w:rsidRPr="00BB54D4" w:rsidRDefault="00A21E8B" w:rsidP="0082034D">
            <w:pPr>
              <w:pStyle w:val="NoSpacing"/>
              <w:rPr>
                <w:rFonts w:ascii="XB Zar" w:hAnsi="XB Zar" w:cs="XB Zar"/>
                <w:sz w:val="28"/>
                <w:szCs w:val="28"/>
              </w:rPr>
            </w:pPr>
            <w:r w:rsidRPr="00BB54D4">
              <w:rPr>
                <w:rFonts w:ascii="XB Zar" w:hAnsi="XB Zar" w:cs="XB Zar"/>
                <w:sz w:val="28"/>
                <w:szCs w:val="28"/>
                <w:shd w:val="clear" w:color="auto" w:fill="FFFFFF"/>
                <w:rtl/>
              </w:rPr>
              <w:t>اگرچه زیارت جواب نامه ننموده ذکر ارادت نزد عقلا خطا و بیجا است ولکن محبّت بدیع ذکر و قواعد قدیم را منسوخ نمود و معدوم کرد</w:t>
            </w:r>
          </w:p>
        </w:tc>
      </w:tr>
      <w:tr w:rsidR="000A2612" w:rsidRPr="00D65071" w14:paraId="6665B7CA" w14:textId="6AD91DC1" w:rsidTr="00907C96">
        <w:trPr>
          <w:cantSplit/>
        </w:trPr>
        <w:tc>
          <w:tcPr>
            <w:tcW w:w="4680" w:type="dxa"/>
          </w:tcPr>
          <w:p w14:paraId="6466926E" w14:textId="77777777" w:rsidR="000A2612" w:rsidRPr="00EB5F72" w:rsidRDefault="000A2612" w:rsidP="009C69F7">
            <w:pPr>
              <w:ind w:left="720"/>
              <w:rPr>
                <w:rFonts w:ascii="Cambria" w:hAnsi="Cambria" w:cstheme="majorBidi"/>
              </w:rPr>
            </w:pPr>
            <w:r w:rsidRPr="00EB5F72">
              <w:rPr>
                <w:rFonts w:ascii="Cambria" w:hAnsi="Cambria" w:cstheme="majorBidi"/>
              </w:rPr>
              <w:lastRenderedPageBreak/>
              <w:t xml:space="preserve">Tell us not the tale of </w:t>
            </w:r>
            <w:proofErr w:type="spellStart"/>
            <w:r w:rsidRPr="00EB5F72">
              <w:rPr>
                <w:rFonts w:ascii="Cambria" w:hAnsi="Cambria" w:cstheme="majorBidi"/>
              </w:rPr>
              <w:t>Laylí</w:t>
            </w:r>
            <w:proofErr w:type="spellEnd"/>
            <w:r w:rsidRPr="00EB5F72">
              <w:rPr>
                <w:rFonts w:ascii="Cambria" w:hAnsi="Cambria" w:cstheme="majorBidi"/>
              </w:rPr>
              <w:t xml:space="preserve"> or of </w:t>
            </w:r>
            <w:proofErr w:type="spellStart"/>
            <w:r w:rsidRPr="00EB5F72">
              <w:rPr>
                <w:rFonts w:ascii="Cambria" w:hAnsi="Cambria" w:cstheme="majorBidi"/>
              </w:rPr>
              <w:t>Majnún’s</w:t>
            </w:r>
            <w:proofErr w:type="spellEnd"/>
            <w:r w:rsidRPr="00EB5F72">
              <w:rPr>
                <w:rFonts w:ascii="Cambria" w:hAnsi="Cambria" w:cstheme="majorBidi"/>
              </w:rPr>
              <w:t xml:space="preserve"> woe—</w:t>
            </w:r>
          </w:p>
          <w:p w14:paraId="4E0C729B" w14:textId="77777777" w:rsidR="000A2612" w:rsidRPr="00EB5F72" w:rsidRDefault="000A2612" w:rsidP="009C69F7">
            <w:pPr>
              <w:ind w:left="720"/>
              <w:rPr>
                <w:rFonts w:ascii="Cambria" w:hAnsi="Cambria" w:cstheme="majorBidi"/>
              </w:rPr>
            </w:pPr>
            <w:r w:rsidRPr="00EB5F72">
              <w:rPr>
                <w:rFonts w:ascii="Cambria" w:hAnsi="Cambria" w:cstheme="majorBidi"/>
              </w:rPr>
              <w:t xml:space="preserve">Thy love hath made the world forget the loves of long ago. </w:t>
            </w:r>
          </w:p>
          <w:p w14:paraId="4E958CAF" w14:textId="77777777" w:rsidR="000A2612" w:rsidRPr="00EB5F72" w:rsidRDefault="000A2612" w:rsidP="009C69F7">
            <w:pPr>
              <w:ind w:left="720"/>
              <w:rPr>
                <w:rFonts w:ascii="Cambria" w:hAnsi="Cambria" w:cstheme="majorBidi"/>
              </w:rPr>
            </w:pPr>
            <w:r w:rsidRPr="00EB5F72">
              <w:rPr>
                <w:rFonts w:ascii="Cambria" w:hAnsi="Cambria" w:cstheme="majorBidi"/>
              </w:rPr>
              <w:t xml:space="preserve">When once thy name was on the tongue, the lovers caught it </w:t>
            </w:r>
          </w:p>
          <w:p w14:paraId="5A42F063" w14:textId="77777777" w:rsidR="000A2612" w:rsidRPr="00EB5F72" w:rsidRDefault="000A2612" w:rsidP="009C69F7">
            <w:pPr>
              <w:ind w:left="720"/>
              <w:rPr>
                <w:rFonts w:ascii="Cambria" w:hAnsi="Cambria" w:cstheme="majorBidi"/>
              </w:rPr>
            </w:pPr>
            <w:r w:rsidRPr="00EB5F72">
              <w:rPr>
                <w:rFonts w:ascii="Cambria" w:hAnsi="Cambria" w:cstheme="majorBidi"/>
              </w:rPr>
              <w:t xml:space="preserve">And it set the speakers and the hearers dancing to and </w:t>
            </w:r>
            <w:proofErr w:type="spellStart"/>
            <w:r w:rsidRPr="00EB5F72">
              <w:rPr>
                <w:rFonts w:ascii="Cambria" w:hAnsi="Cambria" w:cstheme="majorBidi"/>
              </w:rPr>
              <w:t>fro</w:t>
            </w:r>
            <w:proofErr w:type="spellEnd"/>
            <w:r w:rsidRPr="00EB5F72">
              <w:rPr>
                <w:rFonts w:ascii="Cambria" w:hAnsi="Cambria" w:cstheme="majorBidi"/>
              </w:rPr>
              <w:t>.</w:t>
            </w:r>
            <w:r w:rsidRPr="00EB5F72">
              <w:rPr>
                <w:rStyle w:val="FootnoteReference"/>
                <w:rFonts w:ascii="Cambria" w:hAnsi="Cambria" w:cstheme="majorBidi"/>
              </w:rPr>
              <w:footnoteReference w:id="161"/>
            </w:r>
          </w:p>
        </w:tc>
        <w:tc>
          <w:tcPr>
            <w:tcW w:w="4617" w:type="dxa"/>
          </w:tcPr>
          <w:p w14:paraId="25F3D0A4" w14:textId="77777777" w:rsidR="00F203B6" w:rsidRPr="00EB5F72" w:rsidRDefault="00F203B6" w:rsidP="009C69F7">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 xml:space="preserve">Tell us not the tale of </w:t>
            </w:r>
            <w:proofErr w:type="spellStart"/>
            <w:r w:rsidR="000A2612" w:rsidRPr="00EB5F72">
              <w:rPr>
                <w:rFonts w:ascii="Cambria" w:hAnsi="Cambria" w:cstheme="majorBidi"/>
              </w:rPr>
              <w:t>Laylí</w:t>
            </w:r>
            <w:proofErr w:type="spellEnd"/>
            <w:r w:rsidR="000A2612" w:rsidRPr="00EB5F72">
              <w:rPr>
                <w:rFonts w:ascii="Cambria" w:hAnsi="Cambria" w:cstheme="majorBidi"/>
              </w:rPr>
              <w:t xml:space="preserve">, nor speak of </w:t>
            </w:r>
            <w:r w:rsidRPr="00EB5F72">
              <w:rPr>
                <w:rFonts w:ascii="Cambria" w:hAnsi="Cambria" w:cstheme="majorBidi"/>
              </w:rPr>
              <w:t xml:space="preserve">   </w:t>
            </w:r>
          </w:p>
          <w:p w14:paraId="550CE57F" w14:textId="0C4E8A3C" w:rsidR="000A2612" w:rsidRPr="00EB5F72" w:rsidRDefault="00F203B6" w:rsidP="009C69F7">
            <w:pPr>
              <w:rPr>
                <w:rFonts w:ascii="Cambria" w:hAnsi="Cambria" w:cstheme="majorBidi"/>
              </w:rPr>
            </w:pPr>
            <w:r w:rsidRPr="00EB5F72">
              <w:rPr>
                <w:rFonts w:ascii="Cambria" w:hAnsi="Cambria" w:cstheme="majorBidi"/>
              </w:rPr>
              <w:t xml:space="preserve">       </w:t>
            </w:r>
            <w:proofErr w:type="spellStart"/>
            <w:r w:rsidR="000A2612" w:rsidRPr="00EB5F72">
              <w:rPr>
                <w:rFonts w:ascii="Cambria" w:hAnsi="Cambria" w:cstheme="majorBidi"/>
              </w:rPr>
              <w:t>Majnún’s</w:t>
            </w:r>
            <w:proofErr w:type="spellEnd"/>
            <w:r w:rsidR="000A2612" w:rsidRPr="00EB5F72">
              <w:rPr>
                <w:rFonts w:ascii="Cambria" w:hAnsi="Cambria" w:cstheme="majorBidi"/>
              </w:rPr>
              <w:t xml:space="preserve"> woe—</w:t>
            </w:r>
          </w:p>
          <w:p w14:paraId="731B2AD4" w14:textId="77777777" w:rsidR="00F203B6" w:rsidRPr="00EB5F72" w:rsidRDefault="00F203B6" w:rsidP="009C69F7">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 xml:space="preserve">Thy love hath made the world forget the </w:t>
            </w:r>
          </w:p>
          <w:p w14:paraId="6ACD29AD" w14:textId="146A94B1" w:rsidR="000A2612" w:rsidRPr="00EB5F72" w:rsidRDefault="00F203B6" w:rsidP="009C69F7">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loves of long ago.</w:t>
            </w:r>
          </w:p>
          <w:p w14:paraId="1EE64DB8" w14:textId="77777777" w:rsidR="00F203B6" w:rsidRPr="00EB5F72" w:rsidRDefault="00F203B6" w:rsidP="009C69F7">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 xml:space="preserve">When once thy name was on the tongue, </w:t>
            </w:r>
            <w:r w:rsidRPr="00EB5F72">
              <w:rPr>
                <w:rFonts w:ascii="Cambria" w:hAnsi="Cambria" w:cstheme="majorBidi"/>
              </w:rPr>
              <w:t xml:space="preserve">  </w:t>
            </w:r>
          </w:p>
          <w:p w14:paraId="5BC4CB4E" w14:textId="57D6FEC0" w:rsidR="000A2612" w:rsidRPr="00EB5F72" w:rsidRDefault="00F203B6" w:rsidP="009C69F7">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it reached the lovers’ ears</w:t>
            </w:r>
          </w:p>
          <w:p w14:paraId="04F5EFF4" w14:textId="5B0A19B2" w:rsidR="00F203B6" w:rsidRPr="00EB5F72" w:rsidRDefault="00F203B6" w:rsidP="009C69F7">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 xml:space="preserve">And set the speakers and the hearers </w:t>
            </w:r>
            <w:r w:rsidRPr="00EB5F72">
              <w:rPr>
                <w:rFonts w:ascii="Cambria" w:hAnsi="Cambria" w:cstheme="majorBidi"/>
              </w:rPr>
              <w:t xml:space="preserve">  </w:t>
            </w:r>
          </w:p>
          <w:p w14:paraId="27B85A1C" w14:textId="6DF7EB48" w:rsidR="000A2612" w:rsidRPr="00EB5F72" w:rsidRDefault="00F203B6" w:rsidP="009C69F7">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 xml:space="preserve">dancing to and </w:t>
            </w:r>
            <w:proofErr w:type="spellStart"/>
            <w:r w:rsidR="000A2612" w:rsidRPr="00EB5F72">
              <w:rPr>
                <w:rFonts w:ascii="Cambria" w:hAnsi="Cambria" w:cstheme="majorBidi"/>
              </w:rPr>
              <w:t>fro</w:t>
            </w:r>
            <w:proofErr w:type="spellEnd"/>
            <w:r w:rsidR="000A2612" w:rsidRPr="00EB5F72">
              <w:rPr>
                <w:rFonts w:ascii="Cambria" w:hAnsi="Cambria" w:cstheme="majorBidi"/>
              </w:rPr>
              <w:t>.</w:t>
            </w:r>
            <w:r w:rsidR="000A2612" w:rsidRPr="00EB5F72">
              <w:rPr>
                <w:rStyle w:val="FootnoteReference"/>
                <w:rFonts w:ascii="Cambria" w:hAnsi="Cambria" w:cstheme="majorBidi"/>
              </w:rPr>
              <w:footnoteReference w:id="162"/>
            </w:r>
          </w:p>
        </w:tc>
        <w:tc>
          <w:tcPr>
            <w:tcW w:w="4473" w:type="dxa"/>
          </w:tcPr>
          <w:p w14:paraId="6E6E9C14" w14:textId="77777777" w:rsidR="00F85CAF" w:rsidRPr="00BB54D4" w:rsidRDefault="00F85CAF" w:rsidP="0082034D">
            <w:pPr>
              <w:pStyle w:val="NoSpacing"/>
              <w:rPr>
                <w:rFonts w:ascii="XB Zar" w:hAnsi="XB Zar" w:cs="XB Zar"/>
                <w:sz w:val="28"/>
                <w:szCs w:val="28"/>
              </w:rPr>
            </w:pPr>
            <w:r w:rsidRPr="00BB54D4">
              <w:rPr>
                <w:rFonts w:ascii="XB Zar" w:hAnsi="XB Zar" w:cs="XB Zar"/>
                <w:sz w:val="28"/>
                <w:szCs w:val="28"/>
                <w:rtl/>
              </w:rPr>
              <w:t>قصّهٴ لیلی مخوان و غصّهٴ مجنون</w:t>
            </w:r>
          </w:p>
          <w:p w14:paraId="2466A7E0" w14:textId="77777777" w:rsidR="00F85CAF" w:rsidRPr="00BB54D4" w:rsidRDefault="00F85CAF" w:rsidP="0082034D">
            <w:pPr>
              <w:pStyle w:val="NoSpacing"/>
              <w:rPr>
                <w:rFonts w:ascii="XB Zar" w:hAnsi="XB Zar" w:cs="XB Zar"/>
                <w:sz w:val="28"/>
                <w:szCs w:val="28"/>
              </w:rPr>
            </w:pPr>
            <w:r w:rsidRPr="00BB54D4">
              <w:rPr>
                <w:rFonts w:ascii="XB Zar" w:hAnsi="XB Zar" w:cs="XB Zar"/>
                <w:sz w:val="28"/>
                <w:szCs w:val="28"/>
                <w:rtl/>
              </w:rPr>
              <w:t>عشق تو منسوخ کرد ذکر اوایل</w:t>
            </w:r>
          </w:p>
          <w:p w14:paraId="1142F28D" w14:textId="77777777" w:rsidR="00F85CAF" w:rsidRPr="00BB54D4" w:rsidRDefault="00F85CAF" w:rsidP="0082034D">
            <w:pPr>
              <w:pStyle w:val="NoSpacing"/>
              <w:rPr>
                <w:rFonts w:ascii="XB Zar" w:hAnsi="XB Zar" w:cs="XB Zar"/>
                <w:sz w:val="28"/>
                <w:szCs w:val="28"/>
              </w:rPr>
            </w:pPr>
            <w:r w:rsidRPr="00BB54D4">
              <w:rPr>
                <w:rFonts w:ascii="XB Zar" w:hAnsi="XB Zar" w:cs="XB Zar"/>
                <w:sz w:val="28"/>
                <w:szCs w:val="28"/>
                <w:rtl/>
              </w:rPr>
              <w:t>نام تو میرفت و عاشقان بشنیدند</w:t>
            </w:r>
          </w:p>
          <w:p w14:paraId="505FCB36" w14:textId="77777777" w:rsidR="00F85CAF" w:rsidRPr="00BB54D4" w:rsidRDefault="00F85CAF" w:rsidP="0082034D">
            <w:pPr>
              <w:pStyle w:val="NoSpacing"/>
              <w:rPr>
                <w:rFonts w:ascii="XB Zar" w:hAnsi="XB Zar" w:cs="XB Zar"/>
                <w:sz w:val="28"/>
                <w:szCs w:val="28"/>
              </w:rPr>
            </w:pPr>
            <w:r w:rsidRPr="00BB54D4">
              <w:rPr>
                <w:rFonts w:ascii="XB Zar" w:hAnsi="XB Zar" w:cs="XB Zar"/>
                <w:sz w:val="28"/>
                <w:szCs w:val="28"/>
                <w:rtl/>
              </w:rPr>
              <w:t>هر دو برقص آمدند سامع و قائل</w:t>
            </w:r>
          </w:p>
          <w:p w14:paraId="265761B0" w14:textId="77777777" w:rsidR="000A2612" w:rsidRPr="00BB54D4" w:rsidRDefault="000A2612" w:rsidP="0082034D">
            <w:pPr>
              <w:pStyle w:val="NoSpacing"/>
              <w:rPr>
                <w:rFonts w:ascii="XB Zar" w:hAnsi="XB Zar" w:cs="XB Zar"/>
                <w:sz w:val="28"/>
                <w:szCs w:val="28"/>
              </w:rPr>
            </w:pPr>
          </w:p>
        </w:tc>
      </w:tr>
      <w:tr w:rsidR="000A2612" w:rsidRPr="00D65071" w14:paraId="015748D5" w14:textId="757922F2" w:rsidTr="00907C96">
        <w:trPr>
          <w:cantSplit/>
        </w:trPr>
        <w:tc>
          <w:tcPr>
            <w:tcW w:w="4680" w:type="dxa"/>
          </w:tcPr>
          <w:p w14:paraId="6748B57E" w14:textId="77777777" w:rsidR="000A2612" w:rsidRPr="00EB5F72" w:rsidRDefault="000A2612" w:rsidP="009C69F7">
            <w:pPr>
              <w:rPr>
                <w:rFonts w:ascii="Cambria" w:hAnsi="Cambria" w:cstheme="majorBidi"/>
              </w:rPr>
            </w:pPr>
            <w:r w:rsidRPr="00EB5F72">
              <w:rPr>
                <w:rFonts w:ascii="Cambria" w:hAnsi="Cambria" w:cstheme="majorBidi"/>
              </w:rPr>
              <w:t>And of divine wisdom and heavenly counsel, [</w:t>
            </w:r>
            <w:proofErr w:type="spellStart"/>
            <w:r w:rsidRPr="00EB5F72">
              <w:rPr>
                <w:rFonts w:ascii="Cambria" w:hAnsi="Cambria" w:cstheme="majorBidi"/>
              </w:rPr>
              <w:t>Rúmí</w:t>
            </w:r>
            <w:proofErr w:type="spellEnd"/>
            <w:r w:rsidRPr="00EB5F72">
              <w:rPr>
                <w:rFonts w:ascii="Cambria" w:hAnsi="Cambria" w:cstheme="majorBidi"/>
              </w:rPr>
              <w:t xml:space="preserve"> says]:</w:t>
            </w:r>
          </w:p>
        </w:tc>
        <w:tc>
          <w:tcPr>
            <w:tcW w:w="4617" w:type="dxa"/>
          </w:tcPr>
          <w:p w14:paraId="6B679F4D" w14:textId="77777777" w:rsidR="000A2612" w:rsidRPr="00EB5F72" w:rsidRDefault="000A2612" w:rsidP="009C69F7">
            <w:pPr>
              <w:rPr>
                <w:rFonts w:ascii="Cambria" w:hAnsi="Cambria" w:cstheme="majorBidi"/>
              </w:rPr>
            </w:pPr>
            <w:r w:rsidRPr="00EB5F72">
              <w:rPr>
                <w:rFonts w:ascii="Cambria" w:hAnsi="Cambria" w:cstheme="majorBidi"/>
              </w:rPr>
              <w:t>And as to divine wisdom and heavenly admonitions:</w:t>
            </w:r>
          </w:p>
        </w:tc>
        <w:tc>
          <w:tcPr>
            <w:tcW w:w="4473" w:type="dxa"/>
          </w:tcPr>
          <w:p w14:paraId="433E9DD1" w14:textId="1DAF95D2" w:rsidR="000A2612" w:rsidRPr="00BB54D4" w:rsidRDefault="00F85CAF" w:rsidP="0082034D">
            <w:pPr>
              <w:pStyle w:val="NoSpacing"/>
              <w:rPr>
                <w:rFonts w:ascii="XB Zar" w:hAnsi="XB Zar" w:cs="XB Zar"/>
                <w:sz w:val="28"/>
                <w:szCs w:val="28"/>
              </w:rPr>
            </w:pPr>
            <w:r w:rsidRPr="00BB54D4">
              <w:rPr>
                <w:rFonts w:ascii="XB Zar" w:hAnsi="XB Zar" w:cs="XB Zar"/>
                <w:sz w:val="28"/>
                <w:szCs w:val="28"/>
                <w:shd w:val="clear" w:color="auto" w:fill="FFFFFF"/>
                <w:rtl/>
              </w:rPr>
              <w:t>فی حکمة الالهیّة و تنبیه الرّبّانیّة</w:t>
            </w:r>
          </w:p>
        </w:tc>
      </w:tr>
      <w:tr w:rsidR="000A2612" w:rsidRPr="00D65071" w14:paraId="439616BC" w14:textId="2DBCEB44" w:rsidTr="00907C96">
        <w:trPr>
          <w:cantSplit/>
        </w:trPr>
        <w:tc>
          <w:tcPr>
            <w:tcW w:w="4680" w:type="dxa"/>
          </w:tcPr>
          <w:p w14:paraId="0C91D099" w14:textId="77777777" w:rsidR="000A2612" w:rsidRPr="00EB5F72" w:rsidRDefault="000A2612" w:rsidP="009C69F7">
            <w:pPr>
              <w:ind w:left="720"/>
              <w:rPr>
                <w:rFonts w:ascii="Cambria" w:hAnsi="Cambria" w:cstheme="majorBidi"/>
              </w:rPr>
            </w:pPr>
            <w:r w:rsidRPr="00EB5F72">
              <w:rPr>
                <w:rFonts w:ascii="Cambria" w:hAnsi="Cambria" w:cstheme="majorBidi"/>
              </w:rPr>
              <w:t xml:space="preserve">Each moon, O my beloved, for three days I go mad; </w:t>
            </w:r>
          </w:p>
          <w:p w14:paraId="50FC406B" w14:textId="77777777" w:rsidR="000A2612" w:rsidRPr="00EB5F72" w:rsidRDefault="000A2612" w:rsidP="009C69F7">
            <w:pPr>
              <w:ind w:left="720"/>
              <w:rPr>
                <w:rFonts w:ascii="Cambria" w:hAnsi="Cambria" w:cstheme="majorBidi"/>
              </w:rPr>
            </w:pPr>
            <w:r w:rsidRPr="00EB5F72">
              <w:rPr>
                <w:rFonts w:ascii="Cambria" w:hAnsi="Cambria" w:cstheme="majorBidi"/>
              </w:rPr>
              <w:t xml:space="preserve">Today’s the first of these—’Tis why thou </w:t>
            </w:r>
            <w:proofErr w:type="spellStart"/>
            <w:r w:rsidRPr="00EB5F72">
              <w:rPr>
                <w:rFonts w:ascii="Cambria" w:hAnsi="Cambria" w:cstheme="majorBidi"/>
              </w:rPr>
              <w:t>seest</w:t>
            </w:r>
            <w:proofErr w:type="spellEnd"/>
            <w:r w:rsidRPr="00EB5F72">
              <w:rPr>
                <w:rFonts w:ascii="Cambria" w:hAnsi="Cambria" w:cstheme="majorBidi"/>
              </w:rPr>
              <w:t xml:space="preserve"> me glad.</w:t>
            </w:r>
          </w:p>
        </w:tc>
        <w:tc>
          <w:tcPr>
            <w:tcW w:w="4617" w:type="dxa"/>
          </w:tcPr>
          <w:p w14:paraId="78402F1C" w14:textId="77777777" w:rsidR="000A2612" w:rsidRPr="00EB5F72" w:rsidRDefault="000A2612" w:rsidP="009C69F7">
            <w:pPr>
              <w:ind w:left="720"/>
              <w:rPr>
                <w:rFonts w:ascii="Cambria" w:hAnsi="Cambria" w:cstheme="majorBidi"/>
              </w:rPr>
            </w:pPr>
            <w:r w:rsidRPr="00EB5F72">
              <w:rPr>
                <w:rFonts w:ascii="Cambria" w:hAnsi="Cambria" w:cstheme="majorBidi"/>
              </w:rPr>
              <w:t xml:space="preserve">Each moon, O my </w:t>
            </w:r>
            <w:proofErr w:type="spellStart"/>
            <w:r w:rsidRPr="00EB5F72">
              <w:rPr>
                <w:rFonts w:ascii="Cambria" w:hAnsi="Cambria" w:cstheme="majorBidi"/>
              </w:rPr>
              <w:t>belov’d</w:t>
            </w:r>
            <w:proofErr w:type="spellEnd"/>
            <w:r w:rsidRPr="00EB5F72">
              <w:rPr>
                <w:rFonts w:ascii="Cambria" w:hAnsi="Cambria" w:cstheme="majorBidi"/>
              </w:rPr>
              <w:t>,</w:t>
            </w:r>
          </w:p>
          <w:p w14:paraId="515C2C6C" w14:textId="77777777" w:rsidR="000A2612" w:rsidRPr="00EB5F72" w:rsidRDefault="000A2612" w:rsidP="009C69F7">
            <w:pPr>
              <w:ind w:left="720"/>
              <w:rPr>
                <w:rFonts w:ascii="Cambria" w:hAnsi="Cambria" w:cstheme="majorBidi"/>
              </w:rPr>
            </w:pPr>
            <w:r w:rsidRPr="00EB5F72">
              <w:rPr>
                <w:rFonts w:ascii="Cambria" w:hAnsi="Cambria" w:cstheme="majorBidi"/>
              </w:rPr>
              <w:t>For three days I go mad;</w:t>
            </w:r>
          </w:p>
          <w:p w14:paraId="582110C3" w14:textId="77777777" w:rsidR="000A2612" w:rsidRPr="00EB5F72" w:rsidRDefault="000A2612" w:rsidP="009C69F7">
            <w:pPr>
              <w:ind w:left="720"/>
              <w:rPr>
                <w:rFonts w:ascii="Cambria" w:hAnsi="Cambria" w:cstheme="majorBidi"/>
              </w:rPr>
            </w:pPr>
            <w:r w:rsidRPr="00EB5F72">
              <w:rPr>
                <w:rFonts w:ascii="Cambria" w:hAnsi="Cambria" w:cstheme="majorBidi"/>
              </w:rPr>
              <w:t>Today’s the first of these—</w:t>
            </w:r>
          </w:p>
          <w:p w14:paraId="078CE767" w14:textId="77777777" w:rsidR="000A2612" w:rsidRPr="00EB5F72" w:rsidRDefault="000A2612" w:rsidP="009C69F7">
            <w:pPr>
              <w:ind w:left="720"/>
              <w:rPr>
                <w:rFonts w:ascii="Cambria" w:hAnsi="Cambria" w:cstheme="majorBidi"/>
              </w:rPr>
            </w:pPr>
            <w:r w:rsidRPr="00EB5F72">
              <w:rPr>
                <w:rFonts w:ascii="Cambria" w:hAnsi="Cambria" w:cstheme="majorBidi"/>
              </w:rPr>
              <w:t xml:space="preserve">’Tis why thou </w:t>
            </w:r>
            <w:proofErr w:type="spellStart"/>
            <w:r w:rsidRPr="00EB5F72">
              <w:rPr>
                <w:rFonts w:ascii="Cambria" w:hAnsi="Cambria" w:cstheme="majorBidi"/>
              </w:rPr>
              <w:t>seest</w:t>
            </w:r>
            <w:proofErr w:type="spellEnd"/>
            <w:r w:rsidRPr="00EB5F72">
              <w:rPr>
                <w:rFonts w:ascii="Cambria" w:hAnsi="Cambria" w:cstheme="majorBidi"/>
              </w:rPr>
              <w:t xml:space="preserve"> me glad.</w:t>
            </w:r>
            <w:r w:rsidRPr="00EB5F72">
              <w:rPr>
                <w:rStyle w:val="FootnoteReference"/>
                <w:rFonts w:ascii="Cambria" w:hAnsi="Cambria" w:cstheme="majorBidi"/>
              </w:rPr>
              <w:footnoteReference w:id="163"/>
            </w:r>
          </w:p>
        </w:tc>
        <w:tc>
          <w:tcPr>
            <w:tcW w:w="4473" w:type="dxa"/>
          </w:tcPr>
          <w:p w14:paraId="364761AB" w14:textId="77777777" w:rsidR="0045228D" w:rsidRPr="00BB54D4" w:rsidRDefault="0045228D" w:rsidP="004868C0">
            <w:pPr>
              <w:pStyle w:val="NoSpacing"/>
              <w:jc w:val="center"/>
              <w:rPr>
                <w:rFonts w:ascii="XB Zar" w:hAnsi="XB Zar" w:cs="XB Zar"/>
                <w:sz w:val="28"/>
                <w:szCs w:val="28"/>
              </w:rPr>
            </w:pPr>
            <w:r w:rsidRPr="00BB54D4">
              <w:rPr>
                <w:rFonts w:ascii="XB Zar" w:hAnsi="XB Zar" w:cs="XB Zar"/>
                <w:sz w:val="28"/>
                <w:szCs w:val="28"/>
                <w:rtl/>
              </w:rPr>
              <w:t>من سر هر ماه سه روز ای صنم</w:t>
            </w:r>
          </w:p>
          <w:p w14:paraId="6B7AB1DD" w14:textId="77777777" w:rsidR="0045228D" w:rsidRPr="00BB54D4" w:rsidRDefault="0045228D" w:rsidP="004868C0">
            <w:pPr>
              <w:pStyle w:val="NoSpacing"/>
              <w:jc w:val="center"/>
              <w:rPr>
                <w:rFonts w:ascii="XB Zar" w:hAnsi="XB Zar" w:cs="XB Zar"/>
                <w:sz w:val="28"/>
                <w:szCs w:val="28"/>
              </w:rPr>
            </w:pPr>
            <w:r w:rsidRPr="00BB54D4">
              <w:rPr>
                <w:rFonts w:ascii="XB Zar" w:hAnsi="XB Zar" w:cs="XB Zar"/>
                <w:sz w:val="28"/>
                <w:szCs w:val="28"/>
                <w:rtl/>
              </w:rPr>
              <w:t>بیگمان باید که دیوانه شوم</w:t>
            </w:r>
          </w:p>
          <w:p w14:paraId="5D0655D5" w14:textId="77777777" w:rsidR="0045228D" w:rsidRPr="00BB54D4" w:rsidRDefault="0045228D" w:rsidP="004868C0">
            <w:pPr>
              <w:pStyle w:val="NoSpacing"/>
              <w:jc w:val="center"/>
              <w:rPr>
                <w:rFonts w:ascii="XB Zar" w:hAnsi="XB Zar" w:cs="XB Zar"/>
                <w:sz w:val="28"/>
                <w:szCs w:val="28"/>
              </w:rPr>
            </w:pPr>
            <w:r w:rsidRPr="00BB54D4">
              <w:rPr>
                <w:rFonts w:ascii="XB Zar" w:hAnsi="XB Zar" w:cs="XB Zar"/>
                <w:sz w:val="28"/>
                <w:szCs w:val="28"/>
                <w:rtl/>
              </w:rPr>
              <w:t>هان که امروز اوّل سه روزه است</w:t>
            </w:r>
          </w:p>
          <w:p w14:paraId="439A69EB" w14:textId="796D8EC2" w:rsidR="000A2612" w:rsidRPr="00BB54D4" w:rsidRDefault="0045228D" w:rsidP="004868C0">
            <w:pPr>
              <w:pStyle w:val="NoSpacing"/>
              <w:jc w:val="center"/>
              <w:rPr>
                <w:rFonts w:ascii="XB Zar" w:hAnsi="XB Zar" w:cs="XB Zar"/>
                <w:sz w:val="28"/>
                <w:szCs w:val="28"/>
              </w:rPr>
            </w:pPr>
            <w:r w:rsidRPr="00BB54D4">
              <w:rPr>
                <w:rFonts w:ascii="XB Zar" w:hAnsi="XB Zar" w:cs="XB Zar"/>
                <w:sz w:val="28"/>
                <w:szCs w:val="28"/>
                <w:rtl/>
              </w:rPr>
              <w:t>روز فیروز است نه فیروزه است</w:t>
            </w:r>
          </w:p>
        </w:tc>
      </w:tr>
      <w:tr w:rsidR="000A2612" w:rsidRPr="00D65071" w14:paraId="17E26114" w14:textId="5CB47454" w:rsidTr="00907C96">
        <w:trPr>
          <w:cantSplit/>
        </w:trPr>
        <w:tc>
          <w:tcPr>
            <w:tcW w:w="4680" w:type="dxa"/>
          </w:tcPr>
          <w:p w14:paraId="6FF30C9A" w14:textId="77777777" w:rsidR="000A2612" w:rsidRPr="00EB5F72" w:rsidRDefault="000A2612" w:rsidP="009C69F7">
            <w:pPr>
              <w:rPr>
                <w:rFonts w:ascii="Cambria" w:hAnsi="Cambria" w:cstheme="majorBidi"/>
              </w:rPr>
            </w:pPr>
            <w:r w:rsidRPr="00EB5F72">
              <w:rPr>
                <w:rFonts w:ascii="Cambria" w:hAnsi="Cambria" w:cstheme="majorBidi"/>
              </w:rPr>
              <w:t xml:space="preserve">We hear that thou hast journeyed to </w:t>
            </w:r>
            <w:proofErr w:type="spellStart"/>
            <w:r w:rsidRPr="00EB5F72">
              <w:rPr>
                <w:rFonts w:ascii="Cambria" w:hAnsi="Cambria" w:cstheme="majorBidi"/>
              </w:rPr>
              <w:t>Tabríz</w:t>
            </w:r>
            <w:proofErr w:type="spellEnd"/>
            <w:r w:rsidRPr="00EB5F72">
              <w:rPr>
                <w:rFonts w:ascii="Cambria" w:hAnsi="Cambria" w:cstheme="majorBidi"/>
              </w:rPr>
              <w:t xml:space="preserve"> and Tiflis to disseminate knowledge, or that some other high purpose hath taken thee to </w:t>
            </w:r>
            <w:proofErr w:type="spellStart"/>
            <w:r w:rsidRPr="00EB5F72">
              <w:rPr>
                <w:rFonts w:ascii="Cambria" w:hAnsi="Cambria" w:cstheme="majorBidi"/>
              </w:rPr>
              <w:t>Sanandaj</w:t>
            </w:r>
            <w:proofErr w:type="spellEnd"/>
            <w:r w:rsidRPr="00EB5F72">
              <w:rPr>
                <w:rFonts w:ascii="Cambria" w:hAnsi="Cambria" w:cstheme="majorBidi"/>
              </w:rPr>
              <w:t>.</w:t>
            </w:r>
            <w:r w:rsidRPr="00EB5F72">
              <w:rPr>
                <w:rStyle w:val="FootnoteReference"/>
                <w:rFonts w:ascii="Cambria" w:hAnsi="Cambria" w:cstheme="majorBidi"/>
              </w:rPr>
              <w:footnoteReference w:id="164"/>
            </w:r>
            <w:r w:rsidRPr="00EB5F72">
              <w:rPr>
                <w:rFonts w:ascii="Cambria" w:hAnsi="Cambria" w:cstheme="majorBidi"/>
                <w:vertAlign w:val="superscript"/>
              </w:rPr>
              <w:t>,</w:t>
            </w:r>
            <w:r w:rsidRPr="00EB5F72">
              <w:rPr>
                <w:rStyle w:val="FootnoteReference"/>
                <w:rFonts w:ascii="Cambria" w:hAnsi="Cambria" w:cstheme="majorBidi"/>
              </w:rPr>
              <w:footnoteReference w:id="165"/>
            </w:r>
          </w:p>
        </w:tc>
        <w:tc>
          <w:tcPr>
            <w:tcW w:w="4617" w:type="dxa"/>
          </w:tcPr>
          <w:p w14:paraId="5A3755C6" w14:textId="77777777" w:rsidR="000A2612" w:rsidRPr="00EB5F72" w:rsidRDefault="000A2612" w:rsidP="009C69F7">
            <w:pPr>
              <w:rPr>
                <w:rFonts w:ascii="Cambria" w:hAnsi="Cambria" w:cstheme="majorBidi"/>
              </w:rPr>
            </w:pPr>
            <w:r w:rsidRPr="00EB5F72">
              <w:rPr>
                <w:rFonts w:ascii="Cambria" w:hAnsi="Cambria" w:cstheme="majorBidi"/>
              </w:rPr>
              <w:t xml:space="preserve">I hear that that thou hast journeyed to </w:t>
            </w:r>
            <w:proofErr w:type="spellStart"/>
            <w:r w:rsidRPr="00EB5F72">
              <w:rPr>
                <w:rFonts w:ascii="Cambria" w:hAnsi="Cambria" w:cstheme="majorBidi"/>
              </w:rPr>
              <w:t>Tabríz</w:t>
            </w:r>
            <w:proofErr w:type="spellEnd"/>
            <w:r w:rsidRPr="00EB5F72">
              <w:rPr>
                <w:rFonts w:ascii="Cambria" w:hAnsi="Cambria" w:cstheme="majorBidi"/>
              </w:rPr>
              <w:t xml:space="preserve"> and Tiflis to engage in debate and instruction, or hast set out for </w:t>
            </w:r>
            <w:proofErr w:type="spellStart"/>
            <w:r w:rsidRPr="00EB5F72">
              <w:rPr>
                <w:rFonts w:ascii="Cambria" w:hAnsi="Cambria" w:cstheme="majorBidi"/>
              </w:rPr>
              <w:t>Sanandaj</w:t>
            </w:r>
            <w:proofErr w:type="spellEnd"/>
            <w:r w:rsidRPr="00EB5F72">
              <w:rPr>
                <w:rFonts w:ascii="Cambria" w:hAnsi="Cambria" w:cstheme="majorBidi"/>
              </w:rPr>
              <w:t xml:space="preserve"> to scale the heights of knowledge.</w:t>
            </w:r>
          </w:p>
        </w:tc>
        <w:tc>
          <w:tcPr>
            <w:tcW w:w="4473" w:type="dxa"/>
          </w:tcPr>
          <w:p w14:paraId="11DF9B07" w14:textId="2152A06D" w:rsidR="000A2612" w:rsidRPr="00BB54D4" w:rsidRDefault="00A8412C" w:rsidP="0082034D">
            <w:pPr>
              <w:pStyle w:val="NoSpacing"/>
              <w:rPr>
                <w:rFonts w:ascii="XB Zar" w:hAnsi="XB Zar" w:cs="XB Zar"/>
                <w:sz w:val="28"/>
                <w:szCs w:val="28"/>
              </w:rPr>
            </w:pPr>
            <w:r w:rsidRPr="00BB54D4">
              <w:rPr>
                <w:rFonts w:ascii="XB Zar" w:hAnsi="XB Zar" w:cs="XB Zar"/>
                <w:sz w:val="28"/>
                <w:szCs w:val="28"/>
                <w:shd w:val="clear" w:color="auto" w:fill="FFFFFF"/>
                <w:rtl/>
              </w:rPr>
              <w:t>شنیدم برای تبحیث و تدریس به تبریز و تفلیس حرکت فرموده‌اید و یا برای عروج معارج بسنندج تشریف برده‌اید</w:t>
            </w:r>
          </w:p>
        </w:tc>
      </w:tr>
      <w:tr w:rsidR="000A2612" w:rsidRPr="00D65071" w14:paraId="239A560A" w14:textId="0BFB1B6D" w:rsidTr="00907C96">
        <w:trPr>
          <w:cantSplit/>
        </w:trPr>
        <w:tc>
          <w:tcPr>
            <w:tcW w:w="4680" w:type="dxa"/>
          </w:tcPr>
          <w:p w14:paraId="62B2EF11" w14:textId="77777777" w:rsidR="000A2612" w:rsidRPr="00EB5F72" w:rsidRDefault="000A2612" w:rsidP="009C69F7">
            <w:pPr>
              <w:rPr>
                <w:rFonts w:ascii="Cambria" w:hAnsi="Cambria" w:cstheme="majorBidi"/>
              </w:rPr>
            </w:pPr>
            <w:r w:rsidRPr="00EB5F72">
              <w:rPr>
                <w:rFonts w:ascii="Cambria" w:hAnsi="Cambria" w:cstheme="majorBidi"/>
              </w:rPr>
              <w:lastRenderedPageBreak/>
              <w:t>O My eminent friend! Those who progress in mystic wayfaring are of four kinds. I shall describe them in brief, that the grades and qualities of each kind may become plain to thee.</w:t>
            </w:r>
          </w:p>
        </w:tc>
        <w:tc>
          <w:tcPr>
            <w:tcW w:w="4617" w:type="dxa"/>
          </w:tcPr>
          <w:p w14:paraId="058A3EDD" w14:textId="77777777" w:rsidR="000A2612" w:rsidRPr="00EB5F72" w:rsidRDefault="000A2612" w:rsidP="009C69F7">
            <w:pPr>
              <w:rPr>
                <w:rFonts w:ascii="Cambria" w:hAnsi="Cambria" w:cstheme="majorBidi"/>
              </w:rPr>
            </w:pPr>
            <w:r w:rsidRPr="00EB5F72">
              <w:rPr>
                <w:rFonts w:ascii="Cambria" w:hAnsi="Cambria" w:cstheme="majorBidi"/>
              </w:rPr>
              <w:t>O my eminent friend! They that seek to ascend to the heaven of mystic wayfaring are of four kinds only. I shall describe them in brief, that the signs and degrees of each may become plain and manifest to thee.</w:t>
            </w:r>
          </w:p>
        </w:tc>
        <w:tc>
          <w:tcPr>
            <w:tcW w:w="4473" w:type="dxa"/>
          </w:tcPr>
          <w:p w14:paraId="3B57E9D5" w14:textId="0B6C3657" w:rsidR="000A2612" w:rsidRPr="00BB54D4" w:rsidRDefault="00A8412C" w:rsidP="0082034D">
            <w:pPr>
              <w:pStyle w:val="NoSpacing"/>
              <w:rPr>
                <w:rFonts w:ascii="XB Zar" w:hAnsi="XB Zar" w:cs="XB Zar"/>
                <w:sz w:val="28"/>
                <w:szCs w:val="28"/>
              </w:rPr>
            </w:pPr>
            <w:r w:rsidRPr="00BB54D4">
              <w:rPr>
                <w:rFonts w:ascii="XB Zar" w:hAnsi="XB Zar" w:cs="XB Zar"/>
                <w:sz w:val="28"/>
                <w:szCs w:val="28"/>
                <w:shd w:val="clear" w:color="auto" w:fill="FFFFFF"/>
                <w:rtl/>
              </w:rPr>
              <w:t>ای سیّد من متصاعدان سموات سلوک از چهار طائفه بیش نیستند مختصری ذکر میشود که در آن خدمت معلوم آید و مبرهن گردد که هر طائفه را چه علامت است و چه مرتبة</w:t>
            </w:r>
          </w:p>
        </w:tc>
      </w:tr>
      <w:tr w:rsidR="000A2612" w:rsidRPr="00D65071" w14:paraId="5417D027" w14:textId="29028C07" w:rsidTr="00907C96">
        <w:trPr>
          <w:cantSplit/>
        </w:trPr>
        <w:tc>
          <w:tcPr>
            <w:tcW w:w="4680" w:type="dxa"/>
          </w:tcPr>
          <w:p w14:paraId="72E3887C" w14:textId="77777777" w:rsidR="000A2612" w:rsidRPr="00EB5F72" w:rsidRDefault="000A2612" w:rsidP="009C69F7">
            <w:pPr>
              <w:jc w:val="center"/>
              <w:rPr>
                <w:rFonts w:ascii="Cambria" w:hAnsi="Cambria" w:cstheme="majorBidi"/>
                <w:b/>
                <w:bCs/>
              </w:rPr>
            </w:pPr>
            <w:r w:rsidRPr="00EB5F72">
              <w:rPr>
                <w:rFonts w:ascii="Cambria" w:hAnsi="Cambria" w:cstheme="majorBidi"/>
                <w:b/>
                <w:bCs/>
              </w:rPr>
              <w:t>The First Valley</w:t>
            </w:r>
          </w:p>
          <w:p w14:paraId="1DF7E87F" w14:textId="77777777" w:rsidR="000A2612" w:rsidRPr="00EB5F72" w:rsidRDefault="000A2612" w:rsidP="009C69F7">
            <w:pPr>
              <w:rPr>
                <w:rFonts w:ascii="Cambria" w:hAnsi="Cambria" w:cstheme="majorBidi"/>
              </w:rPr>
            </w:pPr>
            <w:r w:rsidRPr="00EB5F72">
              <w:rPr>
                <w:rFonts w:ascii="Cambria" w:hAnsi="Cambria" w:cstheme="majorBidi"/>
              </w:rPr>
              <w:t>If the travelers seek after the goal of the Intended One (</w:t>
            </w:r>
            <w:proofErr w:type="spellStart"/>
            <w:r w:rsidRPr="00EB5F72">
              <w:rPr>
                <w:rFonts w:ascii="Cambria" w:hAnsi="Cambria" w:cstheme="majorBidi"/>
              </w:rPr>
              <w:t>maqṣúd</w:t>
            </w:r>
            <w:proofErr w:type="spellEnd"/>
            <w:r w:rsidRPr="00EB5F72">
              <w:rPr>
                <w:rFonts w:ascii="Cambria" w:hAnsi="Cambria" w:cstheme="majorBidi"/>
              </w:rPr>
              <w:t xml:space="preserve">), this station </w:t>
            </w:r>
            <w:proofErr w:type="spellStart"/>
            <w:r w:rsidRPr="00EB5F72">
              <w:rPr>
                <w:rFonts w:ascii="Cambria" w:hAnsi="Cambria" w:cstheme="majorBidi"/>
              </w:rPr>
              <w:t>appertaineth</w:t>
            </w:r>
            <w:proofErr w:type="spellEnd"/>
            <w:r w:rsidRPr="00EB5F72">
              <w:rPr>
                <w:rFonts w:ascii="Cambria" w:hAnsi="Cambria" w:cstheme="majorBidi"/>
              </w:rPr>
              <w:t xml:space="preserve"> to the self—but that self which is “The Self of God standing within Him with laws.”</w:t>
            </w:r>
            <w:r w:rsidRPr="00EB5F72">
              <w:rPr>
                <w:rStyle w:val="FootnoteReference"/>
                <w:rFonts w:ascii="Cambria" w:hAnsi="Cambria" w:cstheme="majorBidi"/>
              </w:rPr>
              <w:footnoteReference w:id="166"/>
            </w:r>
            <w:r w:rsidRPr="00EB5F72">
              <w:rPr>
                <w:rFonts w:ascii="Cambria" w:hAnsi="Cambria" w:cstheme="majorBidi"/>
              </w:rPr>
              <w:t xml:space="preserve"> On this plane, the self is not rejected but beloved; it is well-pleasing and not to be shunned. Although at the beginning, this plane is the realm of conflict, yet it </w:t>
            </w:r>
            <w:proofErr w:type="spellStart"/>
            <w:r w:rsidRPr="00EB5F72">
              <w:rPr>
                <w:rFonts w:ascii="Cambria" w:hAnsi="Cambria" w:cstheme="majorBidi"/>
              </w:rPr>
              <w:t>endeth</w:t>
            </w:r>
            <w:proofErr w:type="spellEnd"/>
            <w:r w:rsidRPr="00EB5F72">
              <w:rPr>
                <w:rFonts w:ascii="Cambria" w:hAnsi="Cambria" w:cstheme="majorBidi"/>
              </w:rPr>
              <w:t xml:space="preserve"> in attainment to the throne of splendor. As they have said: </w:t>
            </w:r>
          </w:p>
        </w:tc>
        <w:tc>
          <w:tcPr>
            <w:tcW w:w="4617" w:type="dxa"/>
          </w:tcPr>
          <w:p w14:paraId="4A9F15E5" w14:textId="77777777" w:rsidR="000A2612" w:rsidRPr="00EB5F72" w:rsidRDefault="000A2612" w:rsidP="009C69F7">
            <w:pPr>
              <w:rPr>
                <w:rFonts w:ascii="Cambria" w:hAnsi="Cambria" w:cstheme="majorBidi"/>
              </w:rPr>
            </w:pPr>
            <w:r w:rsidRPr="00EB5F72">
              <w:rPr>
                <w:rFonts w:ascii="Cambria" w:hAnsi="Cambria" w:cstheme="majorBidi"/>
              </w:rPr>
              <w:t xml:space="preserve">If the wayfarers be among them that seek after </w:t>
            </w:r>
            <w:r w:rsidRPr="00EB5F72">
              <w:rPr>
                <w:rFonts w:ascii="Cambria" w:hAnsi="Cambria" w:cstheme="majorBidi"/>
                <w:smallCaps/>
              </w:rPr>
              <w:t>the sanctuary of the Desired One</w:t>
            </w:r>
            <w:r w:rsidRPr="00EB5F72">
              <w:rPr>
                <w:rFonts w:ascii="Cambria" w:hAnsi="Cambria" w:cstheme="majorBidi"/>
              </w:rPr>
              <w:t xml:space="preserve">, this plane </w:t>
            </w:r>
            <w:proofErr w:type="spellStart"/>
            <w:r w:rsidRPr="00EB5F72">
              <w:rPr>
                <w:rFonts w:ascii="Cambria" w:hAnsi="Cambria" w:cstheme="majorBidi"/>
              </w:rPr>
              <w:t>pertaineth</w:t>
            </w:r>
            <w:proofErr w:type="spellEnd"/>
            <w:r w:rsidRPr="00EB5F72">
              <w:rPr>
                <w:rFonts w:ascii="Cambria" w:hAnsi="Cambria" w:cstheme="majorBidi"/>
              </w:rPr>
              <w:t xml:space="preserve"> to the self—but the self which is intended is “the Self of God that </w:t>
            </w:r>
            <w:proofErr w:type="spellStart"/>
            <w:r w:rsidRPr="00EB5F72">
              <w:rPr>
                <w:rFonts w:ascii="Cambria" w:hAnsi="Cambria" w:cstheme="majorBidi"/>
              </w:rPr>
              <w:t>pervadeth</w:t>
            </w:r>
            <w:proofErr w:type="spellEnd"/>
            <w:r w:rsidRPr="00EB5F72">
              <w:rPr>
                <w:rFonts w:ascii="Cambria" w:hAnsi="Cambria" w:cstheme="majorBidi"/>
              </w:rPr>
              <w:t xml:space="preserve"> all His laws”.</w:t>
            </w:r>
            <w:r w:rsidRPr="00EB5F72">
              <w:rPr>
                <w:rStyle w:val="FootnoteReference"/>
                <w:rFonts w:ascii="Cambria" w:hAnsi="Cambria" w:cstheme="majorBidi"/>
              </w:rPr>
              <w:footnoteReference w:id="167"/>
            </w:r>
            <w:r w:rsidRPr="00EB5F72">
              <w:rPr>
                <w:rFonts w:ascii="Cambria" w:hAnsi="Cambria" w:cstheme="majorBidi"/>
              </w:rPr>
              <w:t xml:space="preserve"> In this station the self is not rejected but beloved; it is regarded with </w:t>
            </w:r>
            <w:proofErr w:type="spellStart"/>
            <w:r w:rsidRPr="00EB5F72">
              <w:rPr>
                <w:rFonts w:ascii="Cambria" w:hAnsi="Cambria" w:cstheme="majorBidi"/>
              </w:rPr>
              <w:t>favour</w:t>
            </w:r>
            <w:proofErr w:type="spellEnd"/>
            <w:r w:rsidRPr="00EB5F72">
              <w:rPr>
                <w:rFonts w:ascii="Cambria" w:hAnsi="Cambria" w:cstheme="majorBidi"/>
              </w:rPr>
              <w:t xml:space="preserve"> and is not to be shunned. Although at the beginning this plane is the realm of conflict, yet it </w:t>
            </w:r>
            <w:proofErr w:type="spellStart"/>
            <w:r w:rsidRPr="00EB5F72">
              <w:rPr>
                <w:rFonts w:ascii="Cambria" w:hAnsi="Cambria" w:cstheme="majorBidi"/>
              </w:rPr>
              <w:t>endeth</w:t>
            </w:r>
            <w:proofErr w:type="spellEnd"/>
            <w:r w:rsidRPr="00EB5F72">
              <w:rPr>
                <w:rFonts w:ascii="Cambria" w:hAnsi="Cambria" w:cstheme="majorBidi"/>
              </w:rPr>
              <w:t xml:space="preserve"> in the ascent to the throne of glory. As it hath been said:</w:t>
            </w:r>
          </w:p>
        </w:tc>
        <w:tc>
          <w:tcPr>
            <w:tcW w:w="4473" w:type="dxa"/>
          </w:tcPr>
          <w:p w14:paraId="61C2BDBC" w14:textId="1FF73FD0" w:rsidR="000A2612" w:rsidRPr="00BB54D4" w:rsidRDefault="00A8412C" w:rsidP="0082034D">
            <w:pPr>
              <w:pStyle w:val="NoSpacing"/>
              <w:rPr>
                <w:rFonts w:ascii="XB Zar" w:hAnsi="XB Zar" w:cs="XB Zar"/>
                <w:sz w:val="28"/>
                <w:szCs w:val="28"/>
              </w:rPr>
            </w:pPr>
            <w:r w:rsidRPr="00BB54D4">
              <w:rPr>
                <w:rFonts w:ascii="XB Zar" w:hAnsi="XB Zar" w:cs="XB Zar"/>
                <w:sz w:val="28"/>
                <w:szCs w:val="28"/>
                <w:shd w:val="clear" w:color="auto" w:fill="FFFFFF"/>
                <w:rtl/>
              </w:rPr>
              <w:t>اوّل اگر سالکان از طالبان کعبهٴ مقصودند این رتبه متعلّق بنفس است ولکن نفس اللّه القائمة فیه بالسّنن مراد است و در اینمقام نفس محبوب است نه مردود و مقبول است نه مقهور اگرچه در اوّل این رتبه محلّ جدال است ولکن آخر آن جلوس بر عرش جلال چنانکه میفرماید</w:t>
            </w:r>
          </w:p>
        </w:tc>
      </w:tr>
      <w:tr w:rsidR="000A2612" w:rsidRPr="00D65071" w14:paraId="0C675E87" w14:textId="69222AF1" w:rsidTr="00907C96">
        <w:trPr>
          <w:cantSplit/>
        </w:trPr>
        <w:tc>
          <w:tcPr>
            <w:tcW w:w="4680" w:type="dxa"/>
          </w:tcPr>
          <w:p w14:paraId="30993977" w14:textId="77777777" w:rsidR="000A2612" w:rsidRPr="00EB5F72" w:rsidRDefault="000A2612" w:rsidP="009F4C31">
            <w:pPr>
              <w:ind w:left="432"/>
              <w:rPr>
                <w:rFonts w:ascii="Cambria" w:hAnsi="Cambria" w:cstheme="majorBidi"/>
              </w:rPr>
            </w:pPr>
            <w:r w:rsidRPr="00EB5F72">
              <w:rPr>
                <w:rFonts w:ascii="Cambria" w:hAnsi="Cambria" w:cstheme="majorBidi"/>
              </w:rPr>
              <w:t>“O Abraham of this day, O Friend Abraham of the Spirit! Kill these four birds of prey,”</w:t>
            </w:r>
            <w:r w:rsidRPr="00EB5F72">
              <w:rPr>
                <w:rStyle w:val="FootnoteReference"/>
                <w:rFonts w:ascii="Cambria" w:hAnsi="Cambria" w:cstheme="majorBidi"/>
              </w:rPr>
              <w:footnoteReference w:id="168"/>
            </w:r>
            <w:r w:rsidRPr="00EB5F72">
              <w:rPr>
                <w:rFonts w:ascii="Cambria" w:hAnsi="Cambria" w:cstheme="majorBidi"/>
              </w:rPr>
              <w:t xml:space="preserve"> </w:t>
            </w:r>
          </w:p>
        </w:tc>
        <w:tc>
          <w:tcPr>
            <w:tcW w:w="4617" w:type="dxa"/>
          </w:tcPr>
          <w:p w14:paraId="013E6725" w14:textId="77777777" w:rsidR="000A2612" w:rsidRPr="00EB5F72" w:rsidRDefault="000A2612" w:rsidP="009C69F7">
            <w:pPr>
              <w:ind w:left="720"/>
              <w:rPr>
                <w:rFonts w:ascii="Cambria" w:hAnsi="Cambria" w:cstheme="majorBidi"/>
              </w:rPr>
            </w:pPr>
            <w:r w:rsidRPr="00EB5F72">
              <w:rPr>
                <w:rFonts w:ascii="Cambria" w:hAnsi="Cambria" w:cstheme="majorBidi"/>
              </w:rPr>
              <w:t>O Abraham of the Spirit and God’s Friend in this day!</w:t>
            </w:r>
          </w:p>
          <w:p w14:paraId="5207B2E8" w14:textId="77777777" w:rsidR="000A2612" w:rsidRPr="00EB5F72" w:rsidRDefault="000A2612" w:rsidP="009C69F7">
            <w:pPr>
              <w:ind w:left="720"/>
              <w:rPr>
                <w:rFonts w:ascii="Cambria" w:hAnsi="Cambria" w:cstheme="majorBidi"/>
              </w:rPr>
            </w:pPr>
            <w:r w:rsidRPr="00EB5F72">
              <w:rPr>
                <w:rFonts w:ascii="Cambria" w:hAnsi="Cambria" w:cstheme="majorBidi"/>
              </w:rPr>
              <w:t>Slay! Slay these four thieving birds of prey!</w:t>
            </w:r>
            <w:r w:rsidRPr="00EB5F72">
              <w:rPr>
                <w:rStyle w:val="FootnoteReference"/>
                <w:rFonts w:ascii="Cambria" w:hAnsi="Cambria" w:cstheme="majorBidi"/>
              </w:rPr>
              <w:footnoteReference w:id="169"/>
            </w:r>
          </w:p>
        </w:tc>
        <w:tc>
          <w:tcPr>
            <w:tcW w:w="4473" w:type="dxa"/>
          </w:tcPr>
          <w:p w14:paraId="7D440D13" w14:textId="77777777" w:rsidR="007662B5" w:rsidRPr="00BB54D4" w:rsidRDefault="007662B5" w:rsidP="004868C0">
            <w:pPr>
              <w:pStyle w:val="NoSpacing"/>
              <w:jc w:val="center"/>
              <w:rPr>
                <w:rFonts w:ascii="XB Zar" w:hAnsi="XB Zar" w:cs="XB Zar"/>
                <w:sz w:val="28"/>
                <w:szCs w:val="28"/>
              </w:rPr>
            </w:pPr>
            <w:r w:rsidRPr="00BB54D4">
              <w:rPr>
                <w:rFonts w:ascii="XB Zar" w:hAnsi="XB Zar" w:cs="XB Zar"/>
                <w:sz w:val="28"/>
                <w:szCs w:val="28"/>
                <w:rtl/>
              </w:rPr>
              <w:t>ای خلیل وقت و ابرهیم هُش</w:t>
            </w:r>
          </w:p>
          <w:p w14:paraId="36B697CD" w14:textId="77777777" w:rsidR="007662B5" w:rsidRPr="00BB54D4" w:rsidRDefault="007662B5" w:rsidP="004868C0">
            <w:pPr>
              <w:pStyle w:val="NoSpacing"/>
              <w:jc w:val="center"/>
              <w:rPr>
                <w:rFonts w:ascii="XB Zar" w:hAnsi="XB Zar" w:cs="XB Zar"/>
                <w:sz w:val="28"/>
                <w:szCs w:val="28"/>
              </w:rPr>
            </w:pPr>
            <w:r w:rsidRPr="00BB54D4">
              <w:rPr>
                <w:rFonts w:ascii="XB Zar" w:hAnsi="XB Zar" w:cs="XB Zar"/>
                <w:sz w:val="28"/>
                <w:szCs w:val="28"/>
                <w:rtl/>
              </w:rPr>
              <w:t>این چهار اطیار رهزن را بکش</w:t>
            </w:r>
          </w:p>
          <w:p w14:paraId="5ED645D4" w14:textId="77777777" w:rsidR="000A2612" w:rsidRPr="00BB54D4" w:rsidRDefault="000A2612" w:rsidP="0082034D">
            <w:pPr>
              <w:pStyle w:val="NoSpacing"/>
              <w:rPr>
                <w:rFonts w:ascii="XB Zar" w:hAnsi="XB Zar" w:cs="XB Zar"/>
                <w:sz w:val="28"/>
                <w:szCs w:val="28"/>
              </w:rPr>
            </w:pPr>
          </w:p>
        </w:tc>
      </w:tr>
      <w:tr w:rsidR="000A2612" w:rsidRPr="00D65071" w14:paraId="6C4DD22D" w14:textId="2E1A7C37" w:rsidTr="00907C96">
        <w:trPr>
          <w:cantSplit/>
        </w:trPr>
        <w:tc>
          <w:tcPr>
            <w:tcW w:w="4680" w:type="dxa"/>
          </w:tcPr>
          <w:p w14:paraId="74A223BA" w14:textId="77777777" w:rsidR="000A2612" w:rsidRPr="00EB5F72" w:rsidRDefault="000A2612" w:rsidP="009C69F7">
            <w:pPr>
              <w:rPr>
                <w:rFonts w:ascii="Cambria" w:hAnsi="Cambria" w:cstheme="majorBidi"/>
              </w:rPr>
            </w:pPr>
            <w:r w:rsidRPr="00EB5F72">
              <w:rPr>
                <w:rFonts w:ascii="Cambria" w:hAnsi="Cambria" w:cstheme="majorBidi"/>
              </w:rPr>
              <w:t>that after death the riddle of life may be unraveled.</w:t>
            </w:r>
          </w:p>
        </w:tc>
        <w:tc>
          <w:tcPr>
            <w:tcW w:w="4617" w:type="dxa"/>
          </w:tcPr>
          <w:p w14:paraId="0B4189BD" w14:textId="77777777" w:rsidR="000A2612" w:rsidRPr="00EB5F72" w:rsidRDefault="000A2612" w:rsidP="009C69F7">
            <w:pPr>
              <w:rPr>
                <w:rFonts w:ascii="Cambria" w:hAnsi="Cambria" w:cstheme="majorBidi"/>
              </w:rPr>
            </w:pPr>
            <w:r w:rsidRPr="00EB5F72">
              <w:rPr>
                <w:rFonts w:ascii="Cambria" w:hAnsi="Cambria" w:cstheme="majorBidi"/>
              </w:rPr>
              <w:t xml:space="preserve">that after death the mystery of life may be </w:t>
            </w:r>
            <w:proofErr w:type="spellStart"/>
            <w:r w:rsidRPr="00EB5F72">
              <w:rPr>
                <w:rFonts w:ascii="Cambria" w:hAnsi="Cambria" w:cstheme="majorBidi"/>
              </w:rPr>
              <w:t>unravelled</w:t>
            </w:r>
            <w:proofErr w:type="spellEnd"/>
            <w:r w:rsidRPr="00EB5F72">
              <w:rPr>
                <w:rFonts w:ascii="Cambria" w:hAnsi="Cambria" w:cstheme="majorBidi"/>
              </w:rPr>
              <w:t>.</w:t>
            </w:r>
          </w:p>
        </w:tc>
        <w:tc>
          <w:tcPr>
            <w:tcW w:w="4473" w:type="dxa"/>
          </w:tcPr>
          <w:p w14:paraId="491C0C97" w14:textId="3CFA2515" w:rsidR="000A2612" w:rsidRPr="00BB54D4" w:rsidRDefault="007662B5" w:rsidP="0082034D">
            <w:pPr>
              <w:pStyle w:val="NoSpacing"/>
              <w:rPr>
                <w:rFonts w:ascii="XB Zar" w:hAnsi="XB Zar" w:cs="XB Zar"/>
                <w:sz w:val="28"/>
                <w:szCs w:val="28"/>
              </w:rPr>
            </w:pPr>
            <w:r w:rsidRPr="00BB54D4">
              <w:rPr>
                <w:rFonts w:ascii="XB Zar" w:hAnsi="XB Zar" w:cs="XB Zar"/>
                <w:sz w:val="28"/>
                <w:szCs w:val="28"/>
                <w:shd w:val="clear" w:color="auto" w:fill="FFFFFF"/>
                <w:rtl/>
              </w:rPr>
              <w:t>تا بعد از ممات سرّ حیوة ظاهر شود</w:t>
            </w:r>
          </w:p>
        </w:tc>
      </w:tr>
      <w:tr w:rsidR="000A2612" w:rsidRPr="00D65071" w14:paraId="261BB2C4" w14:textId="1F62DFD9" w:rsidTr="00907C96">
        <w:trPr>
          <w:cantSplit/>
        </w:trPr>
        <w:tc>
          <w:tcPr>
            <w:tcW w:w="4680" w:type="dxa"/>
          </w:tcPr>
          <w:p w14:paraId="0085033C" w14:textId="77777777" w:rsidR="000A2612" w:rsidRPr="00EB5F72" w:rsidRDefault="000A2612" w:rsidP="009C69F7">
            <w:pPr>
              <w:rPr>
                <w:rFonts w:ascii="Cambria" w:hAnsi="Cambria" w:cstheme="majorBidi"/>
              </w:rPr>
            </w:pPr>
            <w:r w:rsidRPr="00EB5F72">
              <w:rPr>
                <w:rFonts w:ascii="Cambria" w:hAnsi="Cambria" w:cstheme="majorBidi"/>
              </w:rPr>
              <w:lastRenderedPageBreak/>
              <w:t>This is the plane of the soul who is pleasing unto God. Refer to the verse:</w:t>
            </w:r>
          </w:p>
          <w:p w14:paraId="09D9C415" w14:textId="77777777" w:rsidR="000A2612" w:rsidRPr="00EB5F72" w:rsidRDefault="000A2612" w:rsidP="009C69F7">
            <w:pPr>
              <w:rPr>
                <w:rFonts w:ascii="Cambria" w:hAnsi="Cambria" w:cstheme="majorBidi"/>
              </w:rPr>
            </w:pPr>
          </w:p>
          <w:p w14:paraId="0243FE59" w14:textId="77777777" w:rsidR="000A2612" w:rsidRPr="00EB5F72" w:rsidRDefault="000A2612" w:rsidP="009C69F7">
            <w:pPr>
              <w:ind w:left="720"/>
              <w:rPr>
                <w:rFonts w:ascii="Cambria" w:hAnsi="Cambria" w:cstheme="majorBidi"/>
              </w:rPr>
            </w:pPr>
            <w:r w:rsidRPr="00EB5F72">
              <w:rPr>
                <w:rFonts w:ascii="Cambria" w:hAnsi="Cambria" w:cstheme="majorBidi"/>
              </w:rPr>
              <w:t xml:space="preserve">O thou soul who art well assured, </w:t>
            </w:r>
          </w:p>
          <w:p w14:paraId="05815B77" w14:textId="77777777" w:rsidR="000A2612" w:rsidRPr="00EB5F72" w:rsidRDefault="000A2612" w:rsidP="009C69F7">
            <w:pPr>
              <w:ind w:left="720"/>
              <w:rPr>
                <w:rFonts w:ascii="Cambria" w:hAnsi="Cambria" w:cstheme="majorBidi"/>
              </w:rPr>
            </w:pPr>
            <w:r w:rsidRPr="00EB5F72">
              <w:rPr>
                <w:rFonts w:ascii="Cambria" w:hAnsi="Cambria" w:cstheme="majorBidi"/>
              </w:rPr>
              <w:t>Return to thy Lord, well-pleased, and pleasing unto Him.</w:t>
            </w:r>
            <w:r w:rsidRPr="00EB5F72">
              <w:rPr>
                <w:rStyle w:val="FootnoteReference"/>
                <w:rFonts w:ascii="Cambria" w:hAnsi="Cambria" w:cstheme="majorBidi"/>
              </w:rPr>
              <w:footnoteReference w:id="170"/>
            </w:r>
          </w:p>
          <w:p w14:paraId="4E9E85C3" w14:textId="77777777" w:rsidR="000A2612" w:rsidRPr="00EB5F72" w:rsidRDefault="000A2612" w:rsidP="009C69F7">
            <w:pPr>
              <w:ind w:left="720"/>
              <w:rPr>
                <w:rFonts w:ascii="Cambria" w:hAnsi="Cambria" w:cstheme="majorBidi"/>
              </w:rPr>
            </w:pPr>
          </w:p>
          <w:p w14:paraId="327E7265" w14:textId="77777777" w:rsidR="000A2612" w:rsidRPr="00EB5F72" w:rsidRDefault="000A2612" w:rsidP="009C69F7">
            <w:pPr>
              <w:rPr>
                <w:rFonts w:ascii="Cambria" w:hAnsi="Cambria" w:cstheme="majorBidi"/>
              </w:rPr>
            </w:pPr>
            <w:r w:rsidRPr="00EB5F72">
              <w:rPr>
                <w:rFonts w:ascii="Cambria" w:hAnsi="Cambria" w:cstheme="majorBidi"/>
              </w:rPr>
              <w:t xml:space="preserve">which </w:t>
            </w:r>
            <w:proofErr w:type="spellStart"/>
            <w:r w:rsidRPr="00EB5F72">
              <w:rPr>
                <w:rFonts w:ascii="Cambria" w:hAnsi="Cambria" w:cstheme="majorBidi"/>
              </w:rPr>
              <w:t>endeth</w:t>
            </w:r>
            <w:proofErr w:type="spellEnd"/>
            <w:r w:rsidRPr="00EB5F72">
              <w:rPr>
                <w:rFonts w:ascii="Cambria" w:hAnsi="Cambria" w:cstheme="majorBidi"/>
              </w:rPr>
              <w:t>:</w:t>
            </w:r>
          </w:p>
          <w:p w14:paraId="37F7567F" w14:textId="77777777" w:rsidR="000A2612" w:rsidRPr="00EB5F72" w:rsidRDefault="000A2612" w:rsidP="009C69F7">
            <w:pPr>
              <w:rPr>
                <w:rFonts w:ascii="Cambria" w:hAnsi="Cambria" w:cstheme="majorBidi"/>
              </w:rPr>
            </w:pPr>
          </w:p>
          <w:p w14:paraId="26BE1CC1" w14:textId="77777777" w:rsidR="000A2612" w:rsidRPr="00EB5F72" w:rsidRDefault="000A2612" w:rsidP="009C69F7">
            <w:pPr>
              <w:ind w:left="720"/>
              <w:rPr>
                <w:rFonts w:ascii="Cambria" w:hAnsi="Cambria" w:cstheme="majorBidi"/>
              </w:rPr>
            </w:pPr>
            <w:r w:rsidRPr="00EB5F72">
              <w:rPr>
                <w:rFonts w:ascii="Cambria" w:hAnsi="Cambria" w:cstheme="majorBidi"/>
              </w:rPr>
              <w:t xml:space="preserve">Enter thou among My servants, </w:t>
            </w:r>
          </w:p>
          <w:p w14:paraId="6661F10D" w14:textId="77777777" w:rsidR="000A2612" w:rsidRPr="00EB5F72" w:rsidRDefault="000A2612" w:rsidP="009C69F7">
            <w:pPr>
              <w:ind w:left="720"/>
              <w:rPr>
                <w:rFonts w:ascii="Cambria" w:hAnsi="Cambria" w:cstheme="majorBidi"/>
              </w:rPr>
            </w:pPr>
            <w:r w:rsidRPr="00EB5F72">
              <w:rPr>
                <w:rFonts w:ascii="Cambria" w:hAnsi="Cambria" w:cstheme="majorBidi"/>
              </w:rPr>
              <w:t>And enter thou My paradise.</w:t>
            </w:r>
            <w:r w:rsidRPr="00EB5F72">
              <w:rPr>
                <w:rStyle w:val="FootnoteReference"/>
                <w:rFonts w:ascii="Cambria" w:hAnsi="Cambria" w:cstheme="majorBidi"/>
              </w:rPr>
              <w:footnoteReference w:id="171"/>
            </w:r>
          </w:p>
        </w:tc>
        <w:tc>
          <w:tcPr>
            <w:tcW w:w="4617" w:type="dxa"/>
          </w:tcPr>
          <w:p w14:paraId="566970DD" w14:textId="77777777" w:rsidR="000A2612" w:rsidRPr="00EB5F72" w:rsidRDefault="000A2612" w:rsidP="009C69F7">
            <w:pPr>
              <w:rPr>
                <w:rFonts w:ascii="Cambria" w:hAnsi="Cambria" w:cstheme="majorBidi"/>
              </w:rPr>
            </w:pPr>
            <w:r w:rsidRPr="00EB5F72">
              <w:rPr>
                <w:rFonts w:ascii="Cambria" w:hAnsi="Cambria" w:cstheme="majorBidi"/>
              </w:rPr>
              <w:t>This is the plane of the soul that is pleasing unto God, whereof He saith: “Enter thou among My servants, and enter thou My Paradise.”</w:t>
            </w:r>
            <w:r w:rsidRPr="00EB5F72">
              <w:rPr>
                <w:rStyle w:val="FootnoteReference"/>
                <w:rFonts w:ascii="Cambria" w:hAnsi="Cambria" w:cstheme="majorBidi"/>
              </w:rPr>
              <w:footnoteReference w:id="172"/>
            </w:r>
          </w:p>
        </w:tc>
        <w:tc>
          <w:tcPr>
            <w:tcW w:w="4473" w:type="dxa"/>
          </w:tcPr>
          <w:p w14:paraId="7FEB0416" w14:textId="77777777" w:rsidR="00BE6033" w:rsidRPr="00BB54D4" w:rsidRDefault="00BE6033" w:rsidP="0082034D">
            <w:pPr>
              <w:pStyle w:val="NoSpacing"/>
              <w:rPr>
                <w:rFonts w:ascii="XB Zar" w:hAnsi="XB Zar" w:cs="XB Zar"/>
                <w:sz w:val="28"/>
                <w:szCs w:val="28"/>
              </w:rPr>
            </w:pPr>
            <w:r w:rsidRPr="00BB54D4">
              <w:rPr>
                <w:rFonts w:ascii="XB Zar" w:hAnsi="XB Zar" w:cs="XB Zar"/>
                <w:sz w:val="28"/>
                <w:szCs w:val="28"/>
              </w:rPr>
              <w:t xml:space="preserve">و </w:t>
            </w:r>
            <w:proofErr w:type="spellStart"/>
            <w:r w:rsidRPr="00BB54D4">
              <w:rPr>
                <w:rFonts w:ascii="XB Zar" w:hAnsi="XB Zar" w:cs="XB Zar"/>
                <w:sz w:val="28"/>
                <w:szCs w:val="28"/>
              </w:rPr>
              <w:t>اینمقام</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نفس</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مرضیّه</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است</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که</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میفرماید</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فادخلی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فی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عبادی</w:t>
            </w:r>
            <w:proofErr w:type="spellEnd"/>
            <w:r w:rsidRPr="00BB54D4">
              <w:rPr>
                <w:rFonts w:ascii="XB Zar" w:hAnsi="XB Zar" w:cs="XB Zar"/>
                <w:sz w:val="28"/>
                <w:szCs w:val="28"/>
              </w:rPr>
              <w:t xml:space="preserve"> و </w:t>
            </w:r>
            <w:proofErr w:type="spellStart"/>
            <w:r w:rsidRPr="00BB54D4">
              <w:rPr>
                <w:rFonts w:ascii="XB Zar" w:hAnsi="XB Zar" w:cs="XB Zar"/>
                <w:sz w:val="28"/>
                <w:szCs w:val="28"/>
              </w:rPr>
              <w:t>ادخلی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جنّتی</w:t>
            </w:r>
            <w:proofErr w:type="spellEnd"/>
          </w:p>
          <w:p w14:paraId="2F323EC1" w14:textId="77777777" w:rsidR="000A2612" w:rsidRPr="00BB54D4" w:rsidRDefault="000A2612" w:rsidP="0082034D">
            <w:pPr>
              <w:pStyle w:val="NoSpacing"/>
              <w:rPr>
                <w:rFonts w:ascii="XB Zar" w:hAnsi="XB Zar" w:cs="XB Zar"/>
                <w:sz w:val="28"/>
                <w:szCs w:val="28"/>
              </w:rPr>
            </w:pPr>
          </w:p>
        </w:tc>
      </w:tr>
      <w:tr w:rsidR="000A2612" w:rsidRPr="00D65071" w14:paraId="16C50105" w14:textId="2E518579" w:rsidTr="00907C96">
        <w:trPr>
          <w:cantSplit/>
        </w:trPr>
        <w:tc>
          <w:tcPr>
            <w:tcW w:w="4680" w:type="dxa"/>
          </w:tcPr>
          <w:p w14:paraId="0FA5D2F0" w14:textId="77777777" w:rsidR="000A2612" w:rsidRPr="00EB5F72" w:rsidRDefault="000A2612" w:rsidP="009C69F7">
            <w:pPr>
              <w:rPr>
                <w:rFonts w:ascii="Cambria" w:hAnsi="Cambria" w:cstheme="majorBidi"/>
              </w:rPr>
            </w:pPr>
            <w:r w:rsidRPr="00EB5F72">
              <w:rPr>
                <w:rFonts w:ascii="Cambria" w:hAnsi="Cambria" w:cstheme="majorBidi"/>
              </w:rPr>
              <w:t>This station hath many signs, unnumbered proofs. Hence it is said: “Hereafter We will show them Our signs in the regions of the earth, and in themselves, until it become manifest unto them that it is the truth,”</w:t>
            </w:r>
            <w:r w:rsidRPr="00EB5F72">
              <w:rPr>
                <w:rStyle w:val="FootnoteReference"/>
                <w:rFonts w:ascii="Cambria" w:hAnsi="Cambria" w:cstheme="majorBidi"/>
              </w:rPr>
              <w:footnoteReference w:id="173"/>
            </w:r>
            <w:r w:rsidRPr="00EB5F72">
              <w:rPr>
                <w:rFonts w:ascii="Cambria" w:hAnsi="Cambria" w:cstheme="majorBidi"/>
              </w:rPr>
              <w:t xml:space="preserve"> and that there is no God save Him.</w:t>
            </w:r>
          </w:p>
        </w:tc>
        <w:tc>
          <w:tcPr>
            <w:tcW w:w="4617" w:type="dxa"/>
          </w:tcPr>
          <w:p w14:paraId="6799EA79" w14:textId="77777777" w:rsidR="000A2612" w:rsidRPr="00EB5F72" w:rsidRDefault="000A2612" w:rsidP="009C69F7">
            <w:pPr>
              <w:rPr>
                <w:rFonts w:ascii="Cambria" w:hAnsi="Cambria" w:cstheme="majorBidi"/>
              </w:rPr>
            </w:pPr>
            <w:r w:rsidRPr="00EB5F72">
              <w:rPr>
                <w:rFonts w:ascii="Cambria" w:hAnsi="Cambria" w:cstheme="majorBidi"/>
              </w:rPr>
              <w:t>This station hath myriad signs and countless tokens. Hence it is said: “We will surely show them Our signs in the world and within themselves, until it become plain to them that there is no God save Him.”</w:t>
            </w:r>
            <w:r w:rsidRPr="00EB5F72">
              <w:rPr>
                <w:rStyle w:val="FootnoteReference"/>
                <w:rFonts w:ascii="Cambria" w:hAnsi="Cambria" w:cstheme="majorBidi"/>
              </w:rPr>
              <w:footnoteReference w:id="174"/>
            </w:r>
          </w:p>
        </w:tc>
        <w:tc>
          <w:tcPr>
            <w:tcW w:w="4473" w:type="dxa"/>
          </w:tcPr>
          <w:p w14:paraId="1F736F2A" w14:textId="77777777" w:rsidR="00BE6033" w:rsidRPr="00BB54D4" w:rsidRDefault="00BE6033" w:rsidP="0082034D">
            <w:pPr>
              <w:pStyle w:val="NoSpacing"/>
              <w:rPr>
                <w:rFonts w:ascii="XB Zar" w:hAnsi="XB Zar" w:cs="XB Zar"/>
                <w:sz w:val="28"/>
                <w:szCs w:val="28"/>
              </w:rPr>
            </w:pPr>
            <w:proofErr w:type="spellStart"/>
            <w:r w:rsidRPr="00BB54D4">
              <w:rPr>
                <w:rFonts w:ascii="XB Zar" w:hAnsi="XB Zar" w:cs="XB Zar"/>
                <w:sz w:val="28"/>
                <w:szCs w:val="28"/>
              </w:rPr>
              <w:t>اینمقام</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را</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اشارات</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بسیار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است</w:t>
            </w:r>
            <w:proofErr w:type="spellEnd"/>
            <w:r w:rsidRPr="00BB54D4">
              <w:rPr>
                <w:rFonts w:ascii="XB Zar" w:hAnsi="XB Zar" w:cs="XB Zar"/>
                <w:sz w:val="28"/>
                <w:szCs w:val="28"/>
              </w:rPr>
              <w:t xml:space="preserve"> و </w:t>
            </w:r>
            <w:proofErr w:type="spellStart"/>
            <w:r w:rsidRPr="00BB54D4">
              <w:rPr>
                <w:rFonts w:ascii="XB Zar" w:hAnsi="XB Zar" w:cs="XB Zar"/>
                <w:sz w:val="28"/>
                <w:szCs w:val="28"/>
              </w:rPr>
              <w:t>دلالات</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بیشمار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اینست</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که</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میفرماید</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سنریهم</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آیاتنا</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فی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الآفاق</w:t>
            </w:r>
            <w:proofErr w:type="spellEnd"/>
            <w:r w:rsidRPr="00BB54D4">
              <w:rPr>
                <w:rFonts w:ascii="XB Zar" w:hAnsi="XB Zar" w:cs="XB Zar"/>
                <w:sz w:val="28"/>
                <w:szCs w:val="28"/>
              </w:rPr>
              <w:t xml:space="preserve"> و </w:t>
            </w:r>
            <w:proofErr w:type="spellStart"/>
            <w:r w:rsidRPr="00BB54D4">
              <w:rPr>
                <w:rFonts w:ascii="XB Zar" w:hAnsi="XB Zar" w:cs="XB Zar"/>
                <w:sz w:val="28"/>
                <w:szCs w:val="28"/>
              </w:rPr>
              <w:t>فی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انفسهم</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حتّی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یتبیّن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لهم</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انّه</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لا</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اله</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الّا</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هو</w:t>
            </w:r>
            <w:proofErr w:type="spellEnd"/>
          </w:p>
          <w:p w14:paraId="087A362C" w14:textId="77777777" w:rsidR="000A2612" w:rsidRPr="00BB54D4" w:rsidRDefault="000A2612" w:rsidP="0082034D">
            <w:pPr>
              <w:pStyle w:val="NoSpacing"/>
              <w:rPr>
                <w:rFonts w:ascii="XB Zar" w:hAnsi="XB Zar" w:cs="XB Zar"/>
                <w:sz w:val="28"/>
                <w:szCs w:val="28"/>
              </w:rPr>
            </w:pPr>
          </w:p>
        </w:tc>
      </w:tr>
      <w:tr w:rsidR="000A2612" w:rsidRPr="00D65071" w14:paraId="7B43094D" w14:textId="04AD7E5A" w:rsidTr="00907C96">
        <w:trPr>
          <w:cantSplit/>
        </w:trPr>
        <w:tc>
          <w:tcPr>
            <w:tcW w:w="4680" w:type="dxa"/>
          </w:tcPr>
          <w:p w14:paraId="1EC4E739" w14:textId="77777777" w:rsidR="000A2612" w:rsidRPr="00EB5F72" w:rsidRDefault="000A2612" w:rsidP="009C69F7">
            <w:pPr>
              <w:rPr>
                <w:rFonts w:ascii="Cambria" w:hAnsi="Cambria" w:cstheme="majorBidi"/>
              </w:rPr>
            </w:pPr>
            <w:r w:rsidRPr="00EB5F72">
              <w:rPr>
                <w:rFonts w:ascii="Cambria" w:hAnsi="Cambria" w:cstheme="majorBidi"/>
              </w:rPr>
              <w:t xml:space="preserve">One must, then, read the book of his own self, rather than some treatise on rhetoric. Wherefore He hath said, “Read thy Book: There </w:t>
            </w:r>
            <w:proofErr w:type="spellStart"/>
            <w:r w:rsidRPr="00EB5F72">
              <w:rPr>
                <w:rFonts w:ascii="Cambria" w:hAnsi="Cambria" w:cstheme="majorBidi"/>
              </w:rPr>
              <w:t>needeth</w:t>
            </w:r>
            <w:proofErr w:type="spellEnd"/>
            <w:r w:rsidRPr="00EB5F72">
              <w:rPr>
                <w:rFonts w:ascii="Cambria" w:hAnsi="Cambria" w:cstheme="majorBidi"/>
              </w:rPr>
              <w:t xml:space="preserve"> none but thyself to make out an account against thee this day.”</w:t>
            </w:r>
            <w:r w:rsidRPr="00EB5F72">
              <w:rPr>
                <w:rStyle w:val="FootnoteReference"/>
                <w:rFonts w:ascii="Cambria" w:hAnsi="Cambria" w:cstheme="majorBidi"/>
              </w:rPr>
              <w:footnoteReference w:id="175"/>
            </w:r>
          </w:p>
        </w:tc>
        <w:tc>
          <w:tcPr>
            <w:tcW w:w="4617" w:type="dxa"/>
          </w:tcPr>
          <w:p w14:paraId="02E73759" w14:textId="77777777" w:rsidR="000A2612" w:rsidRPr="00EB5F72" w:rsidRDefault="000A2612" w:rsidP="009C69F7">
            <w:pPr>
              <w:rPr>
                <w:rFonts w:ascii="Cambria" w:hAnsi="Cambria" w:cstheme="majorBidi"/>
              </w:rPr>
            </w:pPr>
            <w:r w:rsidRPr="00EB5F72">
              <w:rPr>
                <w:rFonts w:ascii="Cambria" w:hAnsi="Cambria" w:cstheme="majorBidi"/>
              </w:rPr>
              <w:t xml:space="preserve">One must, then, read the book of one’s own self, rather than the treatise of some grammarian. Wherefore He hath said, “Read thy Book: There </w:t>
            </w:r>
            <w:proofErr w:type="spellStart"/>
            <w:r w:rsidRPr="00EB5F72">
              <w:rPr>
                <w:rFonts w:ascii="Cambria" w:hAnsi="Cambria" w:cstheme="majorBidi"/>
              </w:rPr>
              <w:t>needeth</w:t>
            </w:r>
            <w:proofErr w:type="spellEnd"/>
            <w:r w:rsidRPr="00EB5F72">
              <w:rPr>
                <w:rFonts w:ascii="Cambria" w:hAnsi="Cambria" w:cstheme="majorBidi"/>
              </w:rPr>
              <w:t xml:space="preserve"> none but thyself to make out an account against thee this day.”</w:t>
            </w:r>
            <w:r w:rsidRPr="00EB5F72">
              <w:rPr>
                <w:rStyle w:val="FootnoteReference"/>
                <w:rFonts w:ascii="Cambria" w:hAnsi="Cambria" w:cstheme="majorBidi"/>
              </w:rPr>
              <w:footnoteReference w:id="176"/>
            </w:r>
          </w:p>
        </w:tc>
        <w:tc>
          <w:tcPr>
            <w:tcW w:w="4473" w:type="dxa"/>
          </w:tcPr>
          <w:p w14:paraId="0ED503F6" w14:textId="0474CE7B" w:rsidR="000A2612" w:rsidRPr="00BB54D4" w:rsidRDefault="00BE6033"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پس</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معلوم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میشود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کتاب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نفس</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باید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مطالعه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نمود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رسالهٴ</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نحو</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چنانچه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میفرماید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اقرأ</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کتاب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نفسک</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کفی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بنفسک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الیوم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حسیباً</w:t>
            </w:r>
            <w:proofErr w:type="spellEnd"/>
          </w:p>
        </w:tc>
      </w:tr>
      <w:tr w:rsidR="000A2612" w:rsidRPr="00D65071" w14:paraId="0E332FFB" w14:textId="55C60FC4" w:rsidTr="00907C96">
        <w:trPr>
          <w:cantSplit/>
        </w:trPr>
        <w:tc>
          <w:tcPr>
            <w:tcW w:w="4680" w:type="dxa"/>
          </w:tcPr>
          <w:p w14:paraId="55C8C31D" w14:textId="77777777" w:rsidR="000A2612" w:rsidRPr="00EB5F72" w:rsidRDefault="000A2612" w:rsidP="009C69F7">
            <w:pPr>
              <w:rPr>
                <w:rFonts w:ascii="Cambria" w:hAnsi="Cambria" w:cstheme="majorBidi"/>
              </w:rPr>
            </w:pPr>
            <w:r w:rsidRPr="00EB5F72">
              <w:rPr>
                <w:rFonts w:ascii="Cambria" w:hAnsi="Cambria" w:cstheme="majorBidi"/>
              </w:rPr>
              <w:lastRenderedPageBreak/>
              <w:t xml:space="preserve">The story is told of a mystic knower, who went on a journey with a learned grammarian as his companion. They came to the shore of the Sea of Grandeur. The knower straightway flung himself into the waves, but the grammarian stood lost in his reasonings, which were as words that are written on water. The knower called out to him, “Why dost thou not follow?” The grammarian answered, “O Brother, I dare not advance. I must needs go back again.” Then the knower cried, “Forget what thou didst read in the books of </w:t>
            </w:r>
            <w:proofErr w:type="spellStart"/>
            <w:r w:rsidRPr="00EB5F72">
              <w:rPr>
                <w:rFonts w:ascii="Cambria" w:hAnsi="Cambria" w:cstheme="majorBidi"/>
              </w:rPr>
              <w:t>Síbávayh</w:t>
            </w:r>
            <w:proofErr w:type="spellEnd"/>
            <w:r w:rsidRPr="00EB5F72">
              <w:rPr>
                <w:rFonts w:ascii="Cambria" w:hAnsi="Cambria" w:cstheme="majorBidi"/>
              </w:rPr>
              <w:t xml:space="preserve"> and </w:t>
            </w:r>
            <w:proofErr w:type="spellStart"/>
            <w:r w:rsidRPr="00EB5F72">
              <w:rPr>
                <w:rFonts w:ascii="Cambria" w:hAnsi="Cambria" w:cstheme="majorBidi"/>
              </w:rPr>
              <w:t>Qawlavayh</w:t>
            </w:r>
            <w:proofErr w:type="spellEnd"/>
            <w:r w:rsidRPr="00EB5F72">
              <w:rPr>
                <w:rFonts w:ascii="Cambria" w:hAnsi="Cambria" w:cstheme="majorBidi"/>
              </w:rPr>
              <w:t>, of Ibn-</w:t>
            </w:r>
            <w:proofErr w:type="spellStart"/>
            <w:r w:rsidRPr="00EB5F72">
              <w:rPr>
                <w:rFonts w:ascii="Cambria" w:hAnsi="Cambria" w:cstheme="majorBidi"/>
              </w:rPr>
              <w:t>i</w:t>
            </w:r>
            <w:proofErr w:type="spellEnd"/>
            <w:r w:rsidRPr="00EB5F72">
              <w:rPr>
                <w:rFonts w:ascii="Cambria" w:hAnsi="Cambria" w:cstheme="majorBidi"/>
              </w:rPr>
              <w:t>-</w:t>
            </w:r>
            <w:proofErr w:type="spellStart"/>
            <w:r w:rsidRPr="00EB5F72">
              <w:rPr>
                <w:rFonts w:ascii="Cambria" w:hAnsi="Cambria" w:cstheme="majorBidi"/>
              </w:rPr>
              <w:t>Hajíb</w:t>
            </w:r>
            <w:proofErr w:type="spellEnd"/>
            <w:r w:rsidRPr="00EB5F72">
              <w:rPr>
                <w:rFonts w:ascii="Cambria" w:hAnsi="Cambria" w:cstheme="majorBidi"/>
              </w:rPr>
              <w:t xml:space="preserve"> and Ibn-</w:t>
            </w:r>
            <w:proofErr w:type="spellStart"/>
            <w:r w:rsidRPr="00EB5F72">
              <w:rPr>
                <w:rFonts w:ascii="Cambria" w:hAnsi="Cambria" w:cstheme="majorBidi"/>
              </w:rPr>
              <w:t>i</w:t>
            </w:r>
            <w:proofErr w:type="spellEnd"/>
            <w:r w:rsidRPr="00EB5F72">
              <w:rPr>
                <w:rFonts w:ascii="Cambria" w:hAnsi="Cambria" w:cstheme="majorBidi"/>
              </w:rPr>
              <w:t>-</w:t>
            </w:r>
            <w:proofErr w:type="spellStart"/>
            <w:r w:rsidRPr="00EB5F72">
              <w:rPr>
                <w:rFonts w:ascii="Cambria" w:hAnsi="Cambria" w:cstheme="majorBidi"/>
              </w:rPr>
              <w:t>Málik</w:t>
            </w:r>
            <w:proofErr w:type="spellEnd"/>
            <w:r w:rsidRPr="00EB5F72">
              <w:rPr>
                <w:rFonts w:ascii="Cambria" w:hAnsi="Cambria" w:cstheme="majorBidi"/>
              </w:rPr>
              <w:t>,</w:t>
            </w:r>
            <w:r w:rsidRPr="00EB5F72">
              <w:rPr>
                <w:rStyle w:val="FootnoteReference"/>
                <w:rFonts w:ascii="Cambria" w:hAnsi="Cambria" w:cstheme="majorBidi"/>
              </w:rPr>
              <w:t xml:space="preserve"> </w:t>
            </w:r>
            <w:r w:rsidRPr="00EB5F72">
              <w:rPr>
                <w:rStyle w:val="FootnoteReference"/>
                <w:rFonts w:ascii="Cambria" w:hAnsi="Cambria" w:cstheme="majorBidi"/>
              </w:rPr>
              <w:footnoteReference w:id="177"/>
            </w:r>
            <w:r w:rsidRPr="00EB5F72">
              <w:rPr>
                <w:rFonts w:ascii="Cambria" w:hAnsi="Cambria" w:cstheme="majorBidi"/>
              </w:rPr>
              <w:t xml:space="preserve"> and cross the water.”</w:t>
            </w:r>
          </w:p>
        </w:tc>
        <w:tc>
          <w:tcPr>
            <w:tcW w:w="4617" w:type="dxa"/>
          </w:tcPr>
          <w:p w14:paraId="11F20EEC" w14:textId="77777777" w:rsidR="000A2612" w:rsidRPr="00EB5F72" w:rsidRDefault="000A2612" w:rsidP="009C69F7">
            <w:pPr>
              <w:rPr>
                <w:rFonts w:ascii="Cambria" w:hAnsi="Cambria" w:cstheme="majorBidi"/>
              </w:rPr>
            </w:pPr>
            <w:r w:rsidRPr="00EB5F72">
              <w:rPr>
                <w:rFonts w:ascii="Cambria" w:hAnsi="Cambria" w:cstheme="majorBidi"/>
              </w:rPr>
              <w:t xml:space="preserve">The story is told of a mystic knower who went on a journey with a learned grammarian for a companion. They came to the shore of the Sea of Grandeur. The knower, putting his trust in God, straightway flung himself into the waves, but the grammarian stood bewildered and lost in thoughts that were as words traced upon the water. The mystic called out to him, “Why dost thou not follow?” The grammarian answered, “O brother, what can I do? As I dare not advance, I must needs go back again.” Then the mystic cried, “Cast aside what thou hast learned from </w:t>
            </w:r>
            <w:proofErr w:type="spellStart"/>
            <w:r w:rsidRPr="00EB5F72">
              <w:rPr>
                <w:rFonts w:ascii="Cambria" w:hAnsi="Cambria" w:cstheme="majorBidi"/>
              </w:rPr>
              <w:t>Síbavayh</w:t>
            </w:r>
            <w:proofErr w:type="spellEnd"/>
            <w:r w:rsidRPr="00EB5F72">
              <w:rPr>
                <w:rFonts w:ascii="Cambria" w:hAnsi="Cambria" w:cstheme="majorBidi"/>
              </w:rPr>
              <w:t xml:space="preserve"> and </w:t>
            </w:r>
            <w:proofErr w:type="spellStart"/>
            <w:r w:rsidRPr="00EB5F72">
              <w:rPr>
                <w:rFonts w:ascii="Cambria" w:hAnsi="Cambria" w:cstheme="majorBidi"/>
              </w:rPr>
              <w:t>Qawlavayh</w:t>
            </w:r>
            <w:proofErr w:type="spellEnd"/>
            <w:r w:rsidRPr="00EB5F72">
              <w:rPr>
                <w:rFonts w:ascii="Cambria" w:hAnsi="Cambria" w:cstheme="majorBidi"/>
              </w:rPr>
              <w:t>, from Ibn-</w:t>
            </w:r>
            <w:proofErr w:type="spellStart"/>
            <w:r w:rsidRPr="00EB5F72">
              <w:rPr>
                <w:rFonts w:ascii="Cambria" w:hAnsi="Cambria" w:cstheme="majorBidi"/>
              </w:rPr>
              <w:t>i</w:t>
            </w:r>
            <w:proofErr w:type="spellEnd"/>
            <w:r w:rsidRPr="00EB5F72">
              <w:rPr>
                <w:rFonts w:ascii="Cambria" w:hAnsi="Cambria" w:cstheme="majorBidi"/>
              </w:rPr>
              <w:t>-</w:t>
            </w:r>
            <w:proofErr w:type="spellStart"/>
            <w:r w:rsidRPr="00EB5F72">
              <w:rPr>
                <w:rFonts w:ascii="Cambria" w:hAnsi="Cambria" w:cstheme="majorBidi"/>
              </w:rPr>
              <w:t>Ḥájib</w:t>
            </w:r>
            <w:proofErr w:type="spellEnd"/>
            <w:r w:rsidRPr="00EB5F72">
              <w:rPr>
                <w:rFonts w:ascii="Cambria" w:hAnsi="Cambria" w:cstheme="majorBidi"/>
              </w:rPr>
              <w:t xml:space="preserve"> and Ibn-</w:t>
            </w:r>
            <w:proofErr w:type="spellStart"/>
            <w:r w:rsidRPr="00EB5F72">
              <w:rPr>
                <w:rFonts w:ascii="Cambria" w:hAnsi="Cambria" w:cstheme="majorBidi"/>
              </w:rPr>
              <w:t>i</w:t>
            </w:r>
            <w:proofErr w:type="spellEnd"/>
            <w:r w:rsidRPr="00EB5F72">
              <w:rPr>
                <w:rFonts w:ascii="Cambria" w:hAnsi="Cambria" w:cstheme="majorBidi"/>
              </w:rPr>
              <w:t>-</w:t>
            </w:r>
            <w:proofErr w:type="spellStart"/>
            <w:r w:rsidRPr="00EB5F72">
              <w:rPr>
                <w:rFonts w:ascii="Cambria" w:hAnsi="Cambria" w:cstheme="majorBidi"/>
              </w:rPr>
              <w:t>Málik</w:t>
            </w:r>
            <w:proofErr w:type="spellEnd"/>
            <w:r w:rsidRPr="00EB5F72">
              <w:rPr>
                <w:rFonts w:ascii="Cambria" w:hAnsi="Cambria" w:cstheme="majorBidi"/>
              </w:rPr>
              <w:t>, and cross the water!”</w:t>
            </w:r>
            <w:r w:rsidRPr="00EB5F72">
              <w:rPr>
                <w:rStyle w:val="FootnoteReference"/>
                <w:rFonts w:ascii="Cambria" w:hAnsi="Cambria" w:cstheme="majorBidi"/>
              </w:rPr>
              <w:footnoteReference w:id="178"/>
            </w:r>
          </w:p>
        </w:tc>
        <w:tc>
          <w:tcPr>
            <w:tcW w:w="4473" w:type="dxa"/>
          </w:tcPr>
          <w:p w14:paraId="2A57C884" w14:textId="70B0DE94" w:rsidR="000A2612" w:rsidRPr="00BB54D4" w:rsidRDefault="00BE6033"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حکایت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آورده‌اند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عارف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الهی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عالم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نحوی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همراه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شدند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همراز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گشتند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رسیدند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بشاطی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بحر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العظمة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عارف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تأمّل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توسّل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فرموده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آب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راند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عالم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نحوی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چون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نقش</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آب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محو</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گشته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مبهوت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ماند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بانگ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زد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عارف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چون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عنان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پیچیدی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گفت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برادر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کنم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چون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پای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رفتنم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نیست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نهادن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اولی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بود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گفت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آنچه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سیبویه</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قولویه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اخذ</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نموده‌ئی</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یا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مطالب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ابن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حاجب</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ابن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مالک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حمل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فرموده‌ئی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بریز</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آب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بگذر</w:t>
            </w:r>
            <w:proofErr w:type="spellEnd"/>
          </w:p>
        </w:tc>
      </w:tr>
      <w:tr w:rsidR="000A2612" w:rsidRPr="00D65071" w14:paraId="06F65E00" w14:textId="5EA43CDD" w:rsidTr="00907C96">
        <w:trPr>
          <w:cantSplit/>
        </w:trPr>
        <w:tc>
          <w:tcPr>
            <w:tcW w:w="4680" w:type="dxa"/>
          </w:tcPr>
          <w:p w14:paraId="5CC46528" w14:textId="77777777" w:rsidR="000A2612" w:rsidRPr="00EB5F72" w:rsidRDefault="000A2612" w:rsidP="009C69F7">
            <w:pPr>
              <w:ind w:left="720"/>
              <w:rPr>
                <w:rFonts w:ascii="Cambria" w:hAnsi="Cambria" w:cstheme="majorBidi"/>
              </w:rPr>
            </w:pPr>
            <w:r w:rsidRPr="00EB5F72">
              <w:rPr>
                <w:rFonts w:ascii="Cambria" w:hAnsi="Cambria" w:cstheme="majorBidi"/>
              </w:rPr>
              <w:t xml:space="preserve">The death of self is needed here, not rhetoric: </w:t>
            </w:r>
          </w:p>
          <w:p w14:paraId="7569997A" w14:textId="77777777" w:rsidR="000A2612" w:rsidRPr="00EB5F72" w:rsidRDefault="000A2612" w:rsidP="009C69F7">
            <w:pPr>
              <w:ind w:left="720"/>
              <w:rPr>
                <w:rFonts w:ascii="Cambria" w:hAnsi="Cambria" w:cstheme="majorBidi"/>
              </w:rPr>
            </w:pPr>
            <w:r w:rsidRPr="00EB5F72">
              <w:rPr>
                <w:rFonts w:ascii="Cambria" w:hAnsi="Cambria" w:cstheme="majorBidi"/>
              </w:rPr>
              <w:t>Be nothing, then, and walk upon the waves.</w:t>
            </w:r>
            <w:r w:rsidRPr="00EB5F72">
              <w:rPr>
                <w:rStyle w:val="FootnoteReference"/>
                <w:rFonts w:ascii="Cambria" w:hAnsi="Cambria" w:cstheme="majorBidi"/>
              </w:rPr>
              <w:footnoteReference w:id="179"/>
            </w:r>
          </w:p>
        </w:tc>
        <w:tc>
          <w:tcPr>
            <w:tcW w:w="4617" w:type="dxa"/>
          </w:tcPr>
          <w:p w14:paraId="6F31D760" w14:textId="414784BF" w:rsidR="000A2612" w:rsidRPr="00EB5F72" w:rsidRDefault="000A2612" w:rsidP="009C69F7">
            <w:pPr>
              <w:ind w:left="720"/>
              <w:rPr>
                <w:rFonts w:ascii="Cambria" w:hAnsi="Cambria" w:cstheme="majorBidi"/>
              </w:rPr>
            </w:pPr>
            <w:r w:rsidRPr="00EB5F72">
              <w:rPr>
                <w:rFonts w:ascii="Cambria" w:hAnsi="Cambria" w:cstheme="majorBidi"/>
              </w:rPr>
              <w:t>With renunciation, not with</w:t>
            </w:r>
            <w:r w:rsidR="00326027">
              <w:rPr>
                <w:rFonts w:ascii="Cambria" w:hAnsi="Cambria" w:cstheme="majorBidi"/>
              </w:rPr>
              <w:t xml:space="preserve"> </w:t>
            </w:r>
            <w:r w:rsidRPr="00EB5F72">
              <w:rPr>
                <w:rFonts w:ascii="Cambria" w:hAnsi="Cambria" w:cstheme="majorBidi"/>
              </w:rPr>
              <w:t>grammar’s rules, one must be armed:</w:t>
            </w:r>
          </w:p>
          <w:p w14:paraId="66207A07" w14:textId="77777777" w:rsidR="000A2612" w:rsidRPr="00EB5F72" w:rsidRDefault="000A2612" w:rsidP="009C69F7">
            <w:pPr>
              <w:ind w:left="720"/>
              <w:rPr>
                <w:rFonts w:ascii="Cambria" w:hAnsi="Cambria" w:cstheme="majorBidi"/>
              </w:rPr>
            </w:pPr>
            <w:r w:rsidRPr="00EB5F72">
              <w:rPr>
                <w:rFonts w:ascii="Cambria" w:hAnsi="Cambria" w:cstheme="majorBidi"/>
              </w:rPr>
              <w:t>Be nothing, then, and cross this sea unharmed.</w:t>
            </w:r>
            <w:r w:rsidRPr="00EB5F72">
              <w:rPr>
                <w:rStyle w:val="FootnoteReference"/>
                <w:rFonts w:ascii="Cambria" w:hAnsi="Cambria" w:cstheme="majorBidi"/>
              </w:rPr>
              <w:footnoteReference w:id="180"/>
            </w:r>
          </w:p>
        </w:tc>
        <w:tc>
          <w:tcPr>
            <w:tcW w:w="4473" w:type="dxa"/>
          </w:tcPr>
          <w:p w14:paraId="01A789D3" w14:textId="77777777" w:rsidR="00BE6033" w:rsidRPr="00BB54D4" w:rsidRDefault="00BE6033" w:rsidP="00976545">
            <w:pPr>
              <w:pStyle w:val="NoSpacing"/>
              <w:jc w:val="center"/>
              <w:rPr>
                <w:rFonts w:ascii="XB Zar" w:hAnsi="XB Zar" w:cs="XB Zar"/>
                <w:sz w:val="28"/>
                <w:szCs w:val="28"/>
              </w:rPr>
            </w:pPr>
            <w:proofErr w:type="spellStart"/>
            <w:r w:rsidRPr="00BB54D4">
              <w:rPr>
                <w:rFonts w:ascii="XB Zar" w:hAnsi="XB Zar" w:cs="XB Zar"/>
                <w:sz w:val="28"/>
                <w:szCs w:val="28"/>
              </w:rPr>
              <w:t>محو</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میباید</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نه</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نحو</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این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را</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بدان</w:t>
            </w:r>
            <w:proofErr w:type="spellEnd"/>
          </w:p>
          <w:p w14:paraId="135F133C" w14:textId="77777777" w:rsidR="00BE6033" w:rsidRPr="00BB54D4" w:rsidRDefault="00BE6033" w:rsidP="00976545">
            <w:pPr>
              <w:pStyle w:val="NoSpacing"/>
              <w:jc w:val="center"/>
              <w:rPr>
                <w:rFonts w:ascii="XB Zar" w:hAnsi="XB Zar" w:cs="XB Zar"/>
                <w:sz w:val="28"/>
                <w:szCs w:val="28"/>
              </w:rPr>
            </w:pPr>
            <w:proofErr w:type="spellStart"/>
            <w:r w:rsidRPr="00BB54D4">
              <w:rPr>
                <w:rFonts w:ascii="XB Zar" w:hAnsi="XB Zar" w:cs="XB Zar"/>
                <w:sz w:val="28"/>
                <w:szCs w:val="28"/>
              </w:rPr>
              <w:t>گر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تو</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محوی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بی‌خطر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آب</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ران</w:t>
            </w:r>
            <w:proofErr w:type="spellEnd"/>
          </w:p>
          <w:p w14:paraId="5DBFE0E5" w14:textId="77777777" w:rsidR="000A2612" w:rsidRPr="00BB54D4" w:rsidRDefault="000A2612" w:rsidP="0082034D">
            <w:pPr>
              <w:pStyle w:val="NoSpacing"/>
              <w:rPr>
                <w:rFonts w:ascii="XB Zar" w:hAnsi="XB Zar" w:cs="XB Zar"/>
                <w:sz w:val="28"/>
                <w:szCs w:val="28"/>
              </w:rPr>
            </w:pPr>
          </w:p>
        </w:tc>
      </w:tr>
      <w:tr w:rsidR="000A2612" w:rsidRPr="00D65071" w14:paraId="5D742B4D" w14:textId="14FD5E17" w:rsidTr="00907C96">
        <w:trPr>
          <w:cantSplit/>
        </w:trPr>
        <w:tc>
          <w:tcPr>
            <w:tcW w:w="4680" w:type="dxa"/>
          </w:tcPr>
          <w:p w14:paraId="3480D85A" w14:textId="77777777" w:rsidR="000A2612" w:rsidRPr="00EB5F72" w:rsidRDefault="000A2612" w:rsidP="009C69F7">
            <w:pPr>
              <w:rPr>
                <w:rFonts w:ascii="Cambria" w:hAnsi="Cambria" w:cstheme="majorBidi"/>
              </w:rPr>
            </w:pPr>
            <w:r w:rsidRPr="00EB5F72">
              <w:rPr>
                <w:rFonts w:ascii="Cambria" w:hAnsi="Cambria" w:cstheme="majorBidi"/>
              </w:rPr>
              <w:t>Likewise is it written, “And be ye not like those who forget God, and whom He hath therefore caused to forget their own selves. These are the wicked doers.”</w:t>
            </w:r>
            <w:r w:rsidRPr="00EB5F72">
              <w:rPr>
                <w:rStyle w:val="FootnoteReference"/>
                <w:rFonts w:ascii="Cambria" w:hAnsi="Cambria" w:cstheme="majorBidi"/>
              </w:rPr>
              <w:footnoteReference w:id="181"/>
            </w:r>
          </w:p>
        </w:tc>
        <w:tc>
          <w:tcPr>
            <w:tcW w:w="4617" w:type="dxa"/>
          </w:tcPr>
          <w:p w14:paraId="4DF8D0EE" w14:textId="77777777" w:rsidR="000A2612" w:rsidRPr="00EB5F72" w:rsidRDefault="000A2612" w:rsidP="009C69F7">
            <w:pPr>
              <w:rPr>
                <w:rFonts w:ascii="Cambria" w:hAnsi="Cambria" w:cstheme="majorBidi"/>
              </w:rPr>
            </w:pPr>
            <w:r w:rsidRPr="00EB5F72">
              <w:rPr>
                <w:rFonts w:ascii="Cambria" w:hAnsi="Cambria" w:cstheme="majorBidi"/>
              </w:rPr>
              <w:t>Likewise He saith, “And be ye not like those who forget God, and whom He hath therefore caused to forget their own selves. Such men are the evil doers.”</w:t>
            </w:r>
            <w:r w:rsidRPr="00EB5F72">
              <w:rPr>
                <w:rStyle w:val="FootnoteReference"/>
                <w:rFonts w:ascii="Cambria" w:hAnsi="Cambria" w:cstheme="majorBidi"/>
              </w:rPr>
              <w:footnoteReference w:id="182"/>
            </w:r>
          </w:p>
        </w:tc>
        <w:tc>
          <w:tcPr>
            <w:tcW w:w="4473" w:type="dxa"/>
          </w:tcPr>
          <w:p w14:paraId="570F5A84" w14:textId="5DEF3D8C" w:rsidR="000A2612" w:rsidRPr="00BB54D4" w:rsidRDefault="00BE6033" w:rsidP="0082034D">
            <w:pPr>
              <w:pStyle w:val="NoSpacing"/>
              <w:rPr>
                <w:rFonts w:ascii="XB Zar" w:hAnsi="XB Zar" w:cs="XB Zar"/>
                <w:sz w:val="28"/>
                <w:szCs w:val="28"/>
              </w:rPr>
            </w:pPr>
            <w:r w:rsidRPr="00BB54D4">
              <w:rPr>
                <w:rFonts w:ascii="XB Zar" w:hAnsi="XB Zar" w:cs="XB Zar"/>
                <w:sz w:val="28"/>
                <w:szCs w:val="28"/>
                <w:shd w:val="clear" w:color="auto" w:fill="FFFFFF"/>
              </w:rPr>
              <w:t xml:space="preserve">و </w:t>
            </w:r>
            <w:proofErr w:type="spellStart"/>
            <w:r w:rsidRPr="00BB54D4">
              <w:rPr>
                <w:rFonts w:ascii="XB Zar" w:hAnsi="XB Zar" w:cs="XB Zar"/>
                <w:sz w:val="28"/>
                <w:szCs w:val="28"/>
                <w:shd w:val="clear" w:color="auto" w:fill="FFFFFF"/>
              </w:rPr>
              <w:t>دیگر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میفرماید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تکونوا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کالّذین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نسوا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اللّه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فانساهم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انفسهم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اولئک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هم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الفاسقون</w:t>
            </w:r>
            <w:proofErr w:type="spellEnd"/>
          </w:p>
        </w:tc>
      </w:tr>
      <w:tr w:rsidR="000A2612" w:rsidRPr="00D65071" w14:paraId="7B4622D7" w14:textId="7FB48680" w:rsidTr="00907C96">
        <w:trPr>
          <w:cantSplit/>
        </w:trPr>
        <w:tc>
          <w:tcPr>
            <w:tcW w:w="4680" w:type="dxa"/>
          </w:tcPr>
          <w:p w14:paraId="4CAE17F1" w14:textId="77777777" w:rsidR="000A2612" w:rsidRPr="00EB5F72" w:rsidRDefault="000A2612" w:rsidP="009C69F7">
            <w:pPr>
              <w:jc w:val="center"/>
              <w:rPr>
                <w:rFonts w:ascii="Cambria" w:hAnsi="Cambria" w:cstheme="majorBidi"/>
                <w:b/>
                <w:bCs/>
              </w:rPr>
            </w:pPr>
            <w:r w:rsidRPr="00EB5F72">
              <w:rPr>
                <w:rFonts w:ascii="Cambria" w:hAnsi="Cambria" w:cstheme="majorBidi"/>
                <w:b/>
                <w:bCs/>
              </w:rPr>
              <w:lastRenderedPageBreak/>
              <w:t>The Second Valley</w:t>
            </w:r>
          </w:p>
          <w:p w14:paraId="4DD952C4" w14:textId="77777777" w:rsidR="000A2612" w:rsidRPr="00EB5F72" w:rsidRDefault="000A2612" w:rsidP="009C69F7">
            <w:pPr>
              <w:rPr>
                <w:rFonts w:ascii="Cambria" w:hAnsi="Cambria" w:cstheme="majorBidi"/>
              </w:rPr>
            </w:pPr>
            <w:r w:rsidRPr="00EB5F72">
              <w:rPr>
                <w:rFonts w:ascii="Cambria" w:hAnsi="Cambria" w:cstheme="majorBidi"/>
              </w:rPr>
              <w:t>If the wayfarer’s goal be the dwelling of the Praiseworthy One (</w:t>
            </w:r>
            <w:proofErr w:type="spellStart"/>
            <w:r w:rsidRPr="00EB5F72">
              <w:rPr>
                <w:rFonts w:ascii="Cambria" w:hAnsi="Cambria" w:cstheme="majorBidi"/>
              </w:rPr>
              <w:t>Maḥmúd</w:t>
            </w:r>
            <w:proofErr w:type="spellEnd"/>
            <w:r w:rsidRPr="00EB5F72">
              <w:rPr>
                <w:rFonts w:ascii="Cambria" w:hAnsi="Cambria" w:cstheme="majorBidi"/>
              </w:rPr>
              <w:t>),</w:t>
            </w:r>
            <w:r w:rsidRPr="00EB5F72">
              <w:rPr>
                <w:rStyle w:val="FootnoteReference"/>
                <w:rFonts w:ascii="Cambria" w:hAnsi="Cambria" w:cstheme="majorBidi"/>
              </w:rPr>
              <w:footnoteReference w:id="183"/>
            </w:r>
            <w:r w:rsidRPr="00EB5F72">
              <w:rPr>
                <w:rFonts w:ascii="Cambria" w:hAnsi="Cambria" w:cstheme="majorBidi"/>
              </w:rPr>
              <w:t xml:space="preserve"> this is the station of primal reason which is known as the Prophet and the Most Great Pillar.</w:t>
            </w:r>
            <w:r w:rsidRPr="00EB5F72">
              <w:rPr>
                <w:rStyle w:val="FootnoteReference"/>
                <w:rFonts w:ascii="Cambria" w:hAnsi="Cambria" w:cstheme="majorBidi"/>
              </w:rPr>
              <w:footnoteReference w:id="184"/>
            </w:r>
            <w:r w:rsidRPr="00EB5F72">
              <w:rPr>
                <w:rFonts w:ascii="Cambria" w:hAnsi="Cambria" w:cstheme="majorBidi"/>
              </w:rPr>
              <w:t xml:space="preserve"> Here reason </w:t>
            </w:r>
            <w:proofErr w:type="spellStart"/>
            <w:r w:rsidRPr="00EB5F72">
              <w:rPr>
                <w:rFonts w:ascii="Cambria" w:hAnsi="Cambria" w:cstheme="majorBidi"/>
              </w:rPr>
              <w:t>signifieth</w:t>
            </w:r>
            <w:proofErr w:type="spellEnd"/>
            <w:r w:rsidRPr="00EB5F72">
              <w:rPr>
                <w:rFonts w:ascii="Cambria" w:hAnsi="Cambria" w:cstheme="majorBidi"/>
              </w:rPr>
              <w:t xml:space="preserve"> the divine, universal mind, whose sovereignty </w:t>
            </w:r>
            <w:proofErr w:type="spellStart"/>
            <w:r w:rsidRPr="00EB5F72">
              <w:rPr>
                <w:rFonts w:ascii="Cambria" w:hAnsi="Cambria" w:cstheme="majorBidi"/>
              </w:rPr>
              <w:t>enlighteneth</w:t>
            </w:r>
            <w:proofErr w:type="spellEnd"/>
            <w:r w:rsidRPr="00EB5F72">
              <w:rPr>
                <w:rFonts w:ascii="Cambria" w:hAnsi="Cambria" w:cstheme="majorBidi"/>
              </w:rPr>
              <w:t xml:space="preserve"> all created things—nor doth it refer to every feeble brain; for it is as the wise </w:t>
            </w:r>
            <w:proofErr w:type="spellStart"/>
            <w:r w:rsidRPr="00EB5F72">
              <w:rPr>
                <w:rFonts w:ascii="Cambria" w:hAnsi="Cambria" w:cstheme="majorBidi"/>
              </w:rPr>
              <w:t>Saná’í</w:t>
            </w:r>
            <w:proofErr w:type="spellEnd"/>
            <w:r w:rsidRPr="00EB5F72">
              <w:rPr>
                <w:rFonts w:ascii="Cambria" w:hAnsi="Cambria" w:cstheme="majorBidi"/>
              </w:rPr>
              <w:t xml:space="preserve"> hath written:</w:t>
            </w:r>
          </w:p>
        </w:tc>
        <w:tc>
          <w:tcPr>
            <w:tcW w:w="4617" w:type="dxa"/>
          </w:tcPr>
          <w:p w14:paraId="2548F75B" w14:textId="77777777" w:rsidR="000A2612" w:rsidRPr="00EB5F72" w:rsidRDefault="000A2612" w:rsidP="009C69F7">
            <w:pPr>
              <w:rPr>
                <w:rFonts w:ascii="Cambria" w:hAnsi="Cambria" w:cstheme="majorBidi"/>
              </w:rPr>
            </w:pPr>
            <w:r w:rsidRPr="00EB5F72">
              <w:rPr>
                <w:rFonts w:ascii="Cambria" w:hAnsi="Cambria" w:cstheme="majorBidi"/>
              </w:rPr>
              <w:t xml:space="preserve">If the wayfarers be among them that dwell in </w:t>
            </w:r>
            <w:r w:rsidRPr="00EB5F72">
              <w:rPr>
                <w:rFonts w:ascii="Cambria" w:hAnsi="Cambria" w:cstheme="majorBidi"/>
                <w:smallCaps/>
              </w:rPr>
              <w:t>the court of the All-Praised</w:t>
            </w:r>
            <w:r w:rsidRPr="00EB5F72">
              <w:rPr>
                <w:rFonts w:ascii="Cambria" w:hAnsi="Cambria" w:cstheme="majorBidi"/>
              </w:rPr>
              <w:t xml:space="preserve">, this is the station of the Intellect, which is known as the messenger of the realm of the body and the most great pillar. That which is intended, however, is the universal divine Intellect, whose sovereignty </w:t>
            </w:r>
            <w:proofErr w:type="spellStart"/>
            <w:r w:rsidRPr="00EB5F72">
              <w:rPr>
                <w:rFonts w:ascii="Cambria" w:hAnsi="Cambria" w:cstheme="majorBidi"/>
              </w:rPr>
              <w:t>fostereth</w:t>
            </w:r>
            <w:proofErr w:type="spellEnd"/>
            <w:r w:rsidRPr="00EB5F72">
              <w:rPr>
                <w:rFonts w:ascii="Cambria" w:hAnsi="Cambria" w:cstheme="majorBidi"/>
              </w:rPr>
              <w:t xml:space="preserve"> the growth of all things, and not every vain and feeble mind. Thus hath the wise </w:t>
            </w:r>
            <w:proofErr w:type="spellStart"/>
            <w:r w:rsidRPr="00EB5F72">
              <w:rPr>
                <w:rFonts w:ascii="Cambria" w:hAnsi="Cambria" w:cstheme="majorBidi"/>
              </w:rPr>
              <w:t>Saná’í</w:t>
            </w:r>
            <w:proofErr w:type="spellEnd"/>
            <w:r w:rsidRPr="00EB5F72">
              <w:rPr>
                <w:rFonts w:ascii="Cambria" w:hAnsi="Cambria" w:cstheme="majorBidi"/>
              </w:rPr>
              <w:t xml:space="preserve"> written:</w:t>
            </w:r>
          </w:p>
        </w:tc>
        <w:tc>
          <w:tcPr>
            <w:tcW w:w="4473" w:type="dxa"/>
          </w:tcPr>
          <w:p w14:paraId="4B98E5EB" w14:textId="42A770C5" w:rsidR="000A2612" w:rsidRPr="00BB54D4" w:rsidRDefault="00BE6033" w:rsidP="0082034D">
            <w:pPr>
              <w:pStyle w:val="NoSpacing"/>
              <w:rPr>
                <w:rFonts w:ascii="XB Zar" w:hAnsi="XB Zar" w:cs="XB Zar"/>
                <w:sz w:val="28"/>
                <w:szCs w:val="28"/>
              </w:rPr>
            </w:pPr>
            <w:r w:rsidRPr="00BB54D4">
              <w:rPr>
                <w:rFonts w:ascii="XB Zar" w:hAnsi="XB Zar" w:cs="XB Zar"/>
                <w:sz w:val="28"/>
                <w:szCs w:val="28"/>
                <w:shd w:val="clear" w:color="auto" w:fill="FFFFFF"/>
              </w:rPr>
              <w:t xml:space="preserve">و </w:t>
            </w:r>
            <w:proofErr w:type="spellStart"/>
            <w:r w:rsidRPr="00BB54D4">
              <w:rPr>
                <w:rFonts w:ascii="XB Zar" w:hAnsi="XB Zar" w:cs="XB Zar"/>
                <w:sz w:val="28"/>
                <w:szCs w:val="28"/>
                <w:shd w:val="clear" w:color="auto" w:fill="FFFFFF"/>
              </w:rPr>
              <w:t>اگر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سالکان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ساکنان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حجرهٴ</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محمودند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اینمقام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راجع</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بعقل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میشود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او</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پیغمبر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بدن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مینامند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رکن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اعظم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میدانند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لیکن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عقل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کلّی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ربّانی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مقصود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رتبه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تربیت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امکان</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اکوان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بسلطنت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او</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هر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عقل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ناقص</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بی‌معنی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چنانچه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حکیم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سنائی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میگوید</w:t>
            </w:r>
            <w:proofErr w:type="spellEnd"/>
          </w:p>
        </w:tc>
      </w:tr>
      <w:tr w:rsidR="000A2612" w:rsidRPr="00D65071" w14:paraId="770CEC34" w14:textId="072987D7" w:rsidTr="00907C96">
        <w:trPr>
          <w:cantSplit/>
        </w:trPr>
        <w:tc>
          <w:tcPr>
            <w:tcW w:w="4680" w:type="dxa"/>
          </w:tcPr>
          <w:p w14:paraId="4CB38891" w14:textId="77777777" w:rsidR="000A2612" w:rsidRPr="00EB5F72" w:rsidRDefault="000A2612" w:rsidP="009C69F7">
            <w:pPr>
              <w:ind w:left="720"/>
              <w:rPr>
                <w:rFonts w:ascii="Cambria" w:hAnsi="Cambria" w:cstheme="majorBidi"/>
              </w:rPr>
            </w:pPr>
            <w:r w:rsidRPr="00EB5F72">
              <w:rPr>
                <w:rFonts w:ascii="Cambria" w:hAnsi="Cambria" w:cstheme="majorBidi"/>
              </w:rPr>
              <w:t xml:space="preserve">How can feeble reason encompass the </w:t>
            </w:r>
            <w:proofErr w:type="spellStart"/>
            <w:r w:rsidRPr="00EB5F72">
              <w:rPr>
                <w:rFonts w:ascii="Cambria" w:hAnsi="Cambria" w:cstheme="majorBidi"/>
              </w:rPr>
              <w:t>Qur’án</w:t>
            </w:r>
            <w:proofErr w:type="spellEnd"/>
            <w:r w:rsidRPr="00EB5F72">
              <w:rPr>
                <w:rFonts w:ascii="Cambria" w:hAnsi="Cambria" w:cstheme="majorBidi"/>
              </w:rPr>
              <w:t xml:space="preserve">, </w:t>
            </w:r>
          </w:p>
          <w:p w14:paraId="1E8B0343" w14:textId="77777777" w:rsidR="000A2612" w:rsidRPr="00EB5F72" w:rsidRDefault="000A2612" w:rsidP="009C69F7">
            <w:pPr>
              <w:ind w:left="720"/>
              <w:rPr>
                <w:rFonts w:ascii="Cambria" w:hAnsi="Cambria" w:cstheme="majorBidi"/>
              </w:rPr>
            </w:pPr>
            <w:r w:rsidRPr="00EB5F72">
              <w:rPr>
                <w:rFonts w:ascii="Cambria" w:hAnsi="Cambria" w:cstheme="majorBidi"/>
              </w:rPr>
              <w:t xml:space="preserve">Or the spider snare a phoenix in his web? </w:t>
            </w:r>
          </w:p>
          <w:p w14:paraId="5608D9FC" w14:textId="77777777" w:rsidR="000A2612" w:rsidRPr="00EB5F72" w:rsidRDefault="000A2612" w:rsidP="009C69F7">
            <w:pPr>
              <w:ind w:left="720"/>
              <w:rPr>
                <w:rFonts w:ascii="Cambria" w:hAnsi="Cambria" w:cstheme="majorBidi"/>
              </w:rPr>
            </w:pPr>
            <w:r w:rsidRPr="00EB5F72">
              <w:rPr>
                <w:rFonts w:ascii="Cambria" w:hAnsi="Cambria" w:cstheme="majorBidi"/>
              </w:rPr>
              <w:t xml:space="preserve">Wouldst thou that the mind should not entrap thee? </w:t>
            </w:r>
          </w:p>
          <w:p w14:paraId="2C9F7EAD" w14:textId="77777777" w:rsidR="000A2612" w:rsidRPr="00EB5F72" w:rsidRDefault="000A2612" w:rsidP="009C69F7">
            <w:pPr>
              <w:ind w:left="720"/>
              <w:rPr>
                <w:rFonts w:ascii="Cambria" w:hAnsi="Cambria" w:cstheme="majorBidi"/>
              </w:rPr>
            </w:pPr>
            <w:r w:rsidRPr="00EB5F72">
              <w:rPr>
                <w:rFonts w:ascii="Cambria" w:hAnsi="Cambria" w:cstheme="majorBidi"/>
              </w:rPr>
              <w:t>Teach it the science of the love of God!</w:t>
            </w:r>
          </w:p>
        </w:tc>
        <w:tc>
          <w:tcPr>
            <w:tcW w:w="4617" w:type="dxa"/>
          </w:tcPr>
          <w:p w14:paraId="7DCB7C6C" w14:textId="77777777" w:rsidR="000A2612" w:rsidRPr="00EB5F72" w:rsidRDefault="000A2612" w:rsidP="009C69F7">
            <w:pPr>
              <w:ind w:left="720"/>
              <w:rPr>
                <w:rFonts w:ascii="Cambria" w:hAnsi="Cambria" w:cstheme="majorBidi"/>
              </w:rPr>
            </w:pPr>
            <w:r w:rsidRPr="00EB5F72">
              <w:rPr>
                <w:rFonts w:ascii="Cambria" w:hAnsi="Cambria" w:cstheme="majorBidi"/>
              </w:rPr>
              <w:t>How can meagre reason comprehend the Book,</w:t>
            </w:r>
          </w:p>
          <w:p w14:paraId="027149AD" w14:textId="77777777" w:rsidR="000A2612" w:rsidRPr="00EB5F72" w:rsidRDefault="000A2612" w:rsidP="009C69F7">
            <w:pPr>
              <w:ind w:left="720"/>
              <w:rPr>
                <w:rFonts w:ascii="Cambria" w:hAnsi="Cambria" w:cstheme="majorBidi"/>
              </w:rPr>
            </w:pPr>
            <w:r w:rsidRPr="00EB5F72">
              <w:rPr>
                <w:rFonts w:ascii="Cambria" w:hAnsi="Cambria" w:cstheme="majorBidi"/>
              </w:rPr>
              <w:t>Or the spider trap a phoenix in its web?</w:t>
            </w:r>
          </w:p>
          <w:p w14:paraId="4F2430DD" w14:textId="77777777" w:rsidR="000A2612" w:rsidRPr="00EB5F72" w:rsidRDefault="000A2612" w:rsidP="009C69F7">
            <w:pPr>
              <w:ind w:left="720"/>
              <w:rPr>
                <w:rFonts w:ascii="Cambria" w:hAnsi="Cambria" w:cstheme="majorBidi"/>
              </w:rPr>
            </w:pPr>
            <w:r w:rsidRPr="00EB5F72">
              <w:rPr>
                <w:rFonts w:ascii="Cambria" w:hAnsi="Cambria" w:cstheme="majorBidi"/>
              </w:rPr>
              <w:t>Wouldst thou that the mind not hold thee in its snare?</w:t>
            </w:r>
          </w:p>
          <w:p w14:paraId="3A735EE9" w14:textId="77777777" w:rsidR="000A2612" w:rsidRPr="00EB5F72" w:rsidRDefault="000A2612" w:rsidP="009C69F7">
            <w:pPr>
              <w:ind w:left="720"/>
              <w:rPr>
                <w:rFonts w:ascii="Cambria" w:hAnsi="Cambria" w:cstheme="majorBidi"/>
              </w:rPr>
            </w:pPr>
            <w:r w:rsidRPr="00EB5F72">
              <w:rPr>
                <w:rFonts w:ascii="Cambria" w:hAnsi="Cambria" w:cstheme="majorBidi"/>
              </w:rPr>
              <w:t xml:space="preserve">Seize it and </w:t>
            </w:r>
            <w:proofErr w:type="spellStart"/>
            <w:r w:rsidRPr="00EB5F72">
              <w:rPr>
                <w:rFonts w:ascii="Cambria" w:hAnsi="Cambria" w:cstheme="majorBidi"/>
              </w:rPr>
              <w:t>enrol</w:t>
            </w:r>
            <w:proofErr w:type="spellEnd"/>
            <w:r w:rsidRPr="00EB5F72">
              <w:rPr>
                <w:rFonts w:ascii="Cambria" w:hAnsi="Cambria" w:cstheme="majorBidi"/>
              </w:rPr>
              <w:t xml:space="preserve"> it in the school of God instead!</w:t>
            </w:r>
          </w:p>
        </w:tc>
        <w:tc>
          <w:tcPr>
            <w:tcW w:w="4473" w:type="dxa"/>
          </w:tcPr>
          <w:p w14:paraId="79061B0F" w14:textId="77777777" w:rsidR="00BE6033" w:rsidRPr="00BB54D4" w:rsidRDefault="00BE6033" w:rsidP="00976545">
            <w:pPr>
              <w:pStyle w:val="NoSpacing"/>
              <w:jc w:val="center"/>
              <w:rPr>
                <w:rFonts w:ascii="XB Zar" w:hAnsi="XB Zar" w:cs="XB Zar"/>
                <w:sz w:val="28"/>
                <w:szCs w:val="28"/>
              </w:rPr>
            </w:pPr>
            <w:proofErr w:type="spellStart"/>
            <w:r w:rsidRPr="00BB54D4">
              <w:rPr>
                <w:rFonts w:ascii="XB Zar" w:hAnsi="XB Zar" w:cs="XB Zar"/>
                <w:sz w:val="28"/>
                <w:szCs w:val="28"/>
              </w:rPr>
              <w:t>عقل</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جزئی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کی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تواند</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گشت</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قرآن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محیط</w:t>
            </w:r>
            <w:proofErr w:type="spellEnd"/>
          </w:p>
          <w:p w14:paraId="7A4919F6" w14:textId="77777777" w:rsidR="00BE6033" w:rsidRPr="00BB54D4" w:rsidRDefault="00BE6033" w:rsidP="00976545">
            <w:pPr>
              <w:pStyle w:val="NoSpacing"/>
              <w:jc w:val="center"/>
              <w:rPr>
                <w:rFonts w:ascii="XB Zar" w:hAnsi="XB Zar" w:cs="XB Zar"/>
                <w:sz w:val="28"/>
                <w:szCs w:val="28"/>
              </w:rPr>
            </w:pPr>
            <w:proofErr w:type="spellStart"/>
            <w:r w:rsidRPr="00BB54D4">
              <w:rPr>
                <w:rFonts w:ascii="XB Zar" w:hAnsi="XB Zar" w:cs="XB Zar"/>
                <w:sz w:val="28"/>
                <w:szCs w:val="28"/>
              </w:rPr>
              <w:t>عنکبوتی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کی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تواند</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کرد</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سیمرغی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شکار</w:t>
            </w:r>
            <w:proofErr w:type="spellEnd"/>
          </w:p>
          <w:p w14:paraId="6175FAF6" w14:textId="77777777" w:rsidR="00BE6033" w:rsidRPr="00BB54D4" w:rsidRDefault="00BE6033" w:rsidP="00976545">
            <w:pPr>
              <w:pStyle w:val="NoSpacing"/>
              <w:jc w:val="center"/>
              <w:rPr>
                <w:rFonts w:ascii="XB Zar" w:hAnsi="XB Zar" w:cs="XB Zar"/>
                <w:sz w:val="28"/>
                <w:szCs w:val="28"/>
              </w:rPr>
            </w:pPr>
            <w:proofErr w:type="spellStart"/>
            <w:r w:rsidRPr="00BB54D4">
              <w:rPr>
                <w:rFonts w:ascii="XB Zar" w:hAnsi="XB Zar" w:cs="XB Zar"/>
                <w:sz w:val="28"/>
                <w:szCs w:val="28"/>
              </w:rPr>
              <w:t>عقل</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اگر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خواهی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که</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ناگه</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عقیلت</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نفکند</w:t>
            </w:r>
            <w:proofErr w:type="spellEnd"/>
          </w:p>
          <w:p w14:paraId="5F4D0471" w14:textId="7E063B58" w:rsidR="000A2612" w:rsidRPr="00BB54D4" w:rsidRDefault="00BE6033" w:rsidP="00BF26D9">
            <w:pPr>
              <w:pStyle w:val="NoSpacing"/>
              <w:jc w:val="center"/>
              <w:rPr>
                <w:rFonts w:ascii="XB Zar" w:hAnsi="XB Zar" w:cs="XB Zar"/>
                <w:sz w:val="28"/>
                <w:szCs w:val="28"/>
              </w:rPr>
            </w:pPr>
            <w:proofErr w:type="spellStart"/>
            <w:r w:rsidRPr="00BB54D4">
              <w:rPr>
                <w:rFonts w:ascii="XB Zar" w:hAnsi="XB Zar" w:cs="XB Zar"/>
                <w:sz w:val="28"/>
                <w:szCs w:val="28"/>
              </w:rPr>
              <w:t>گوش</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گیرش</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دبیرستان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الرّحمن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درآر</w:t>
            </w:r>
            <w:proofErr w:type="spellEnd"/>
          </w:p>
        </w:tc>
      </w:tr>
      <w:tr w:rsidR="000A2612" w:rsidRPr="00D65071" w14:paraId="3871654F" w14:textId="6E476A05" w:rsidTr="00907C96">
        <w:trPr>
          <w:cantSplit/>
        </w:trPr>
        <w:tc>
          <w:tcPr>
            <w:tcW w:w="4680" w:type="dxa"/>
          </w:tcPr>
          <w:p w14:paraId="45CE85BF" w14:textId="77777777" w:rsidR="000A2612" w:rsidRPr="00EB5F72" w:rsidRDefault="000A2612" w:rsidP="009C69F7">
            <w:pPr>
              <w:rPr>
                <w:rFonts w:ascii="Cambria" w:hAnsi="Cambria" w:cstheme="majorBidi"/>
              </w:rPr>
            </w:pPr>
            <w:r w:rsidRPr="00EB5F72">
              <w:rPr>
                <w:rFonts w:ascii="Cambria" w:hAnsi="Cambria" w:cstheme="majorBidi"/>
              </w:rPr>
              <w:lastRenderedPageBreak/>
              <w:t xml:space="preserve">On this plane, the traveler </w:t>
            </w:r>
            <w:proofErr w:type="spellStart"/>
            <w:r w:rsidRPr="00EB5F72">
              <w:rPr>
                <w:rFonts w:ascii="Cambria" w:hAnsi="Cambria" w:cstheme="majorBidi"/>
              </w:rPr>
              <w:t>meeteth</w:t>
            </w:r>
            <w:proofErr w:type="spellEnd"/>
            <w:r w:rsidRPr="00EB5F72">
              <w:rPr>
                <w:rFonts w:ascii="Cambria" w:hAnsi="Cambria" w:cstheme="majorBidi"/>
              </w:rPr>
              <w:t xml:space="preserve"> with many a trial and reverse. Now is he lifted up to heaven, now is he cast into the depths. As it hath been said: “Now Thou </w:t>
            </w:r>
            <w:proofErr w:type="spellStart"/>
            <w:r w:rsidRPr="00EB5F72">
              <w:rPr>
                <w:rFonts w:ascii="Cambria" w:hAnsi="Cambria" w:cstheme="majorBidi"/>
              </w:rPr>
              <w:t>drawest</w:t>
            </w:r>
            <w:proofErr w:type="spellEnd"/>
            <w:r w:rsidRPr="00EB5F72">
              <w:rPr>
                <w:rFonts w:ascii="Cambria" w:hAnsi="Cambria" w:cstheme="majorBidi"/>
              </w:rPr>
              <w:t xml:space="preserve"> me to the summit of glory, again Thou </w:t>
            </w:r>
            <w:proofErr w:type="spellStart"/>
            <w:r w:rsidRPr="00EB5F72">
              <w:rPr>
                <w:rFonts w:ascii="Cambria" w:hAnsi="Cambria" w:cstheme="majorBidi"/>
              </w:rPr>
              <w:t>castest</w:t>
            </w:r>
            <w:proofErr w:type="spellEnd"/>
            <w:r w:rsidRPr="00EB5F72">
              <w:rPr>
                <w:rFonts w:ascii="Cambria" w:hAnsi="Cambria" w:cstheme="majorBidi"/>
              </w:rPr>
              <w:t xml:space="preserve"> me into the lowest abyss.” The mystery treasured in this plane is divulged in the following holy verse from the </w:t>
            </w:r>
            <w:proofErr w:type="spellStart"/>
            <w:r w:rsidRPr="00EB5F72">
              <w:rPr>
                <w:rFonts w:ascii="Cambria" w:hAnsi="Cambria" w:cstheme="majorBidi"/>
              </w:rPr>
              <w:t>Súrih</w:t>
            </w:r>
            <w:proofErr w:type="spellEnd"/>
            <w:r w:rsidRPr="00EB5F72">
              <w:rPr>
                <w:rFonts w:ascii="Cambria" w:hAnsi="Cambria" w:cstheme="majorBidi"/>
              </w:rPr>
              <w:t xml:space="preserve"> of THE CAVE:</w:t>
            </w:r>
            <w:r w:rsidRPr="00EB5F72">
              <w:rPr>
                <w:rStyle w:val="FootnoteReference"/>
                <w:rFonts w:ascii="Cambria" w:hAnsi="Cambria" w:cstheme="majorBidi"/>
              </w:rPr>
              <w:footnoteReference w:id="185"/>
            </w:r>
          </w:p>
          <w:p w14:paraId="1EEDB7CC" w14:textId="77777777" w:rsidR="000A2612" w:rsidRPr="00EB5F72" w:rsidRDefault="000A2612" w:rsidP="009C69F7">
            <w:pPr>
              <w:rPr>
                <w:rFonts w:ascii="Cambria" w:hAnsi="Cambria" w:cstheme="majorBidi"/>
              </w:rPr>
            </w:pPr>
            <w:r w:rsidRPr="00EB5F72">
              <w:rPr>
                <w:rFonts w:ascii="Cambria" w:hAnsi="Cambria" w:cstheme="majorBidi"/>
              </w:rPr>
              <w:t xml:space="preserve">“And thou </w:t>
            </w:r>
            <w:proofErr w:type="spellStart"/>
            <w:r w:rsidRPr="00EB5F72">
              <w:rPr>
                <w:rFonts w:ascii="Cambria" w:hAnsi="Cambria" w:cstheme="majorBidi"/>
              </w:rPr>
              <w:t>mightest</w:t>
            </w:r>
            <w:proofErr w:type="spellEnd"/>
            <w:r w:rsidRPr="00EB5F72">
              <w:rPr>
                <w:rFonts w:ascii="Cambria" w:hAnsi="Cambria" w:cstheme="majorBidi"/>
              </w:rPr>
              <w:t xml:space="preserve"> have seen the sun when it arose, pass on the right of their cave, and when it set, leave them on the left, while they were in its spacious chamber. This is one of the signs of God. Guided indeed is he whom God </w:t>
            </w:r>
            <w:proofErr w:type="spellStart"/>
            <w:r w:rsidRPr="00EB5F72">
              <w:rPr>
                <w:rFonts w:ascii="Cambria" w:hAnsi="Cambria" w:cstheme="majorBidi"/>
              </w:rPr>
              <w:t>guideth</w:t>
            </w:r>
            <w:proofErr w:type="spellEnd"/>
            <w:r w:rsidRPr="00EB5F72">
              <w:rPr>
                <w:rFonts w:ascii="Cambria" w:hAnsi="Cambria" w:cstheme="majorBidi"/>
              </w:rPr>
              <w:t xml:space="preserve">; but for him whom He </w:t>
            </w:r>
            <w:proofErr w:type="spellStart"/>
            <w:r w:rsidRPr="00EB5F72">
              <w:rPr>
                <w:rFonts w:ascii="Cambria" w:hAnsi="Cambria" w:cstheme="majorBidi"/>
              </w:rPr>
              <w:t>misleadeth</w:t>
            </w:r>
            <w:proofErr w:type="spellEnd"/>
            <w:r w:rsidRPr="00EB5F72">
              <w:rPr>
                <w:rFonts w:ascii="Cambria" w:hAnsi="Cambria" w:cstheme="majorBidi"/>
              </w:rPr>
              <w:t>, thou shalt by no means find a patron.”</w:t>
            </w:r>
          </w:p>
        </w:tc>
        <w:tc>
          <w:tcPr>
            <w:tcW w:w="4617" w:type="dxa"/>
          </w:tcPr>
          <w:p w14:paraId="20B0C48F" w14:textId="77777777" w:rsidR="000A2612" w:rsidRPr="00EB5F72" w:rsidRDefault="000A2612" w:rsidP="009C69F7">
            <w:pPr>
              <w:rPr>
                <w:rFonts w:ascii="Cambria" w:hAnsi="Cambria" w:cstheme="majorBidi"/>
              </w:rPr>
            </w:pPr>
            <w:r w:rsidRPr="00EB5F72">
              <w:rPr>
                <w:rFonts w:ascii="Cambria" w:hAnsi="Cambria" w:cstheme="majorBidi"/>
              </w:rPr>
              <w:t xml:space="preserve">On this plane, the </w:t>
            </w:r>
            <w:proofErr w:type="spellStart"/>
            <w:r w:rsidRPr="00EB5F72">
              <w:rPr>
                <w:rFonts w:ascii="Cambria" w:hAnsi="Cambria" w:cstheme="majorBidi"/>
              </w:rPr>
              <w:t>traveller</w:t>
            </w:r>
            <w:proofErr w:type="spellEnd"/>
            <w:r w:rsidRPr="00EB5F72">
              <w:rPr>
                <w:rFonts w:ascii="Cambria" w:hAnsi="Cambria" w:cstheme="majorBidi"/>
              </w:rPr>
              <w:t xml:space="preserve"> </w:t>
            </w:r>
            <w:proofErr w:type="spellStart"/>
            <w:r w:rsidRPr="00EB5F72">
              <w:rPr>
                <w:rFonts w:ascii="Cambria" w:hAnsi="Cambria" w:cstheme="majorBidi"/>
              </w:rPr>
              <w:t>meeteth</w:t>
            </w:r>
            <w:proofErr w:type="spellEnd"/>
            <w:r w:rsidRPr="00EB5F72">
              <w:rPr>
                <w:rFonts w:ascii="Cambria" w:hAnsi="Cambria" w:cstheme="majorBidi"/>
              </w:rPr>
              <w:t xml:space="preserve"> with many a trial and reverse. Now is he lifted up to heaven, now is he cast into the depths. As it hath been said: “Now Thou </w:t>
            </w:r>
            <w:proofErr w:type="spellStart"/>
            <w:r w:rsidRPr="00EB5F72">
              <w:rPr>
                <w:rFonts w:ascii="Cambria" w:hAnsi="Cambria" w:cstheme="majorBidi"/>
              </w:rPr>
              <w:t>drawest</w:t>
            </w:r>
            <w:proofErr w:type="spellEnd"/>
            <w:r w:rsidRPr="00EB5F72">
              <w:rPr>
                <w:rFonts w:ascii="Cambria" w:hAnsi="Cambria" w:cstheme="majorBidi"/>
              </w:rPr>
              <w:t xml:space="preserve"> me to the throne of the realms above, again Thou </w:t>
            </w:r>
            <w:proofErr w:type="spellStart"/>
            <w:r w:rsidRPr="00EB5F72">
              <w:rPr>
                <w:rFonts w:ascii="Cambria" w:hAnsi="Cambria" w:cstheme="majorBidi"/>
              </w:rPr>
              <w:t>scorchest</w:t>
            </w:r>
            <w:proofErr w:type="spellEnd"/>
            <w:r w:rsidRPr="00EB5F72">
              <w:rPr>
                <w:rFonts w:ascii="Cambria" w:hAnsi="Cambria" w:cstheme="majorBidi"/>
              </w:rPr>
              <w:t xml:space="preserve"> me in the fire of hell.” The hidden mystery of this station is divulged in the following blessed verse from the </w:t>
            </w:r>
            <w:proofErr w:type="spellStart"/>
            <w:r w:rsidRPr="00EB5F72">
              <w:rPr>
                <w:rFonts w:ascii="Cambria" w:hAnsi="Cambria" w:cstheme="majorBidi"/>
              </w:rPr>
              <w:t>Súrih</w:t>
            </w:r>
            <w:proofErr w:type="spellEnd"/>
            <w:r w:rsidRPr="00EB5F72">
              <w:rPr>
                <w:rFonts w:ascii="Cambria" w:hAnsi="Cambria" w:cstheme="majorBidi"/>
              </w:rPr>
              <w:t xml:space="preserve"> of the Cave: “And thou </w:t>
            </w:r>
            <w:proofErr w:type="spellStart"/>
            <w:r w:rsidRPr="00EB5F72">
              <w:rPr>
                <w:rFonts w:ascii="Cambria" w:hAnsi="Cambria" w:cstheme="majorBidi"/>
              </w:rPr>
              <w:t>mightest</w:t>
            </w:r>
            <w:proofErr w:type="spellEnd"/>
            <w:r w:rsidRPr="00EB5F72">
              <w:rPr>
                <w:rFonts w:ascii="Cambria" w:hAnsi="Cambria" w:cstheme="majorBidi"/>
              </w:rPr>
              <w:t xml:space="preserve"> have seen the sun when it arose, pass on the right of their cave, and, when it set, leave them on the left, while they were in its spacious chamber. This is one of the signs of God. Guided indeed is he whom God </w:t>
            </w:r>
            <w:proofErr w:type="spellStart"/>
            <w:r w:rsidRPr="00EB5F72">
              <w:rPr>
                <w:rFonts w:ascii="Cambria" w:hAnsi="Cambria" w:cstheme="majorBidi"/>
              </w:rPr>
              <w:t>guideth</w:t>
            </w:r>
            <w:proofErr w:type="spellEnd"/>
            <w:r w:rsidRPr="00EB5F72">
              <w:rPr>
                <w:rFonts w:ascii="Cambria" w:hAnsi="Cambria" w:cstheme="majorBidi"/>
              </w:rPr>
              <w:t xml:space="preserve">; but for him whom He </w:t>
            </w:r>
            <w:proofErr w:type="spellStart"/>
            <w:r w:rsidRPr="00EB5F72">
              <w:rPr>
                <w:rFonts w:ascii="Cambria" w:hAnsi="Cambria" w:cstheme="majorBidi"/>
              </w:rPr>
              <w:t>misleadeth</w:t>
            </w:r>
            <w:proofErr w:type="spellEnd"/>
            <w:r w:rsidRPr="00EB5F72">
              <w:rPr>
                <w:rFonts w:ascii="Cambria" w:hAnsi="Cambria" w:cstheme="majorBidi"/>
              </w:rPr>
              <w:t>, thou shalt by no means find a guardian and guide.”</w:t>
            </w:r>
            <w:r w:rsidRPr="00EB5F72">
              <w:rPr>
                <w:rStyle w:val="FootnoteReference"/>
                <w:rFonts w:ascii="Cambria" w:hAnsi="Cambria" w:cstheme="majorBidi"/>
              </w:rPr>
              <w:footnoteReference w:id="186"/>
            </w:r>
          </w:p>
        </w:tc>
        <w:tc>
          <w:tcPr>
            <w:tcW w:w="4473" w:type="dxa"/>
          </w:tcPr>
          <w:p w14:paraId="44BB349B" w14:textId="6C0FA42B" w:rsidR="000A2612" w:rsidRPr="00BB54D4" w:rsidRDefault="00BE6033" w:rsidP="0082034D">
            <w:pPr>
              <w:pStyle w:val="NoSpacing"/>
              <w:rPr>
                <w:rFonts w:ascii="XB Zar" w:hAnsi="XB Zar" w:cs="XB Zar"/>
                <w:sz w:val="28"/>
                <w:szCs w:val="28"/>
              </w:rPr>
            </w:pPr>
            <w:r w:rsidRPr="00BB54D4">
              <w:rPr>
                <w:rFonts w:ascii="XB Zar" w:hAnsi="XB Zar" w:cs="XB Zar"/>
                <w:sz w:val="28"/>
                <w:szCs w:val="28"/>
                <w:shd w:val="clear" w:color="auto" w:fill="FFFFFF"/>
              </w:rPr>
              <w:t xml:space="preserve">و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اینمقام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تلاطم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بسیار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طماطم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بیشمار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گاهی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سالک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متصاعد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مینماید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گاهی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متنازل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میفرماید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مرّة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تجذبنی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عرش</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العمآء</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مرّة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تهلکنی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بنار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الاغمآء</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چنانچه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مکنونه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آیهٴ</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مبارکهٴ</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اینمقام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معلوم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میشود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میفرماید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تری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الشّمس</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اذا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طلعت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تزاور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کهفهم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ذات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الیمین</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اذا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غربت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تقرضهم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ذات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الشّمال</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هم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فجوة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ذلک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آیات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اللّه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یهدی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اللّه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فهو</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المهتد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من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یضلل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فلن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تجد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ولیّاً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مرشداً</w:t>
            </w:r>
            <w:proofErr w:type="spellEnd"/>
          </w:p>
        </w:tc>
      </w:tr>
      <w:tr w:rsidR="000A2612" w:rsidRPr="00D65071" w14:paraId="3B2A79CB" w14:textId="512C5967" w:rsidTr="00907C96">
        <w:trPr>
          <w:cantSplit/>
        </w:trPr>
        <w:tc>
          <w:tcPr>
            <w:tcW w:w="4680" w:type="dxa"/>
          </w:tcPr>
          <w:p w14:paraId="71486CDA" w14:textId="77777777" w:rsidR="000A2612" w:rsidRPr="00EB5F72" w:rsidRDefault="000A2612" w:rsidP="009C69F7">
            <w:pPr>
              <w:rPr>
                <w:rFonts w:ascii="Cambria" w:hAnsi="Cambria" w:cstheme="majorBidi"/>
              </w:rPr>
            </w:pPr>
            <w:r w:rsidRPr="00EB5F72">
              <w:rPr>
                <w:rFonts w:ascii="Cambria" w:hAnsi="Cambria" w:cstheme="majorBidi"/>
              </w:rPr>
              <w:t>If a man could know what lieth hid in this one verse, it would suffice him. Wherefore, in praise of such as these, He hath said: “Men whom neither merchandise nor traffic beguile from the remembrance of God….”</w:t>
            </w:r>
            <w:r w:rsidRPr="00EB5F72">
              <w:rPr>
                <w:rStyle w:val="FootnoteReference"/>
                <w:rFonts w:ascii="Cambria" w:hAnsi="Cambria" w:cstheme="majorBidi"/>
              </w:rPr>
              <w:footnoteReference w:id="187"/>
            </w:r>
          </w:p>
        </w:tc>
        <w:tc>
          <w:tcPr>
            <w:tcW w:w="4617" w:type="dxa"/>
          </w:tcPr>
          <w:p w14:paraId="0284C948" w14:textId="77777777" w:rsidR="000A2612" w:rsidRPr="00EB5F72" w:rsidRDefault="000A2612" w:rsidP="009C69F7">
            <w:pPr>
              <w:rPr>
                <w:rFonts w:ascii="Cambria" w:hAnsi="Cambria" w:cstheme="majorBidi"/>
              </w:rPr>
            </w:pPr>
            <w:r w:rsidRPr="00EB5F72">
              <w:rPr>
                <w:rFonts w:ascii="Cambria" w:hAnsi="Cambria" w:cstheme="majorBidi"/>
              </w:rPr>
              <w:t>If a soul could grasp the allusions that lie hid in this single verse, it would suffice him. Such indeed are those whom He hath extolled as “men whom neither merchandise nor traffic beguile from the remembrance of God”.</w:t>
            </w:r>
            <w:r w:rsidRPr="00EB5F72">
              <w:rPr>
                <w:rStyle w:val="FootnoteReference"/>
                <w:rFonts w:ascii="Cambria" w:hAnsi="Cambria" w:cstheme="majorBidi"/>
              </w:rPr>
              <w:footnoteReference w:id="188"/>
            </w:r>
          </w:p>
        </w:tc>
        <w:tc>
          <w:tcPr>
            <w:tcW w:w="4473" w:type="dxa"/>
          </w:tcPr>
          <w:p w14:paraId="2D6EA0BB" w14:textId="2CADF660" w:rsidR="000A2612" w:rsidRPr="00BB54D4" w:rsidRDefault="00BE6033"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اگر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کسی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اشارات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همین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آیهٴ</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مبارکه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مطّلع</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شود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کافی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او</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وصف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رجال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میفرماید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رجال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تلهیهم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تجارة</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لا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بیع</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ذکر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اللّه</w:t>
            </w:r>
            <w:proofErr w:type="spellEnd"/>
          </w:p>
        </w:tc>
      </w:tr>
      <w:tr w:rsidR="000A2612" w:rsidRPr="00D65071" w14:paraId="75DBD922" w14:textId="1A363995" w:rsidTr="00907C96">
        <w:trPr>
          <w:cantSplit/>
        </w:trPr>
        <w:tc>
          <w:tcPr>
            <w:tcW w:w="4680" w:type="dxa"/>
          </w:tcPr>
          <w:p w14:paraId="678F21C9" w14:textId="77777777" w:rsidR="000A2612" w:rsidRPr="00EB5F72" w:rsidRDefault="000A2612" w:rsidP="009C69F7">
            <w:pPr>
              <w:rPr>
                <w:rFonts w:ascii="Cambria" w:hAnsi="Cambria" w:cstheme="majorBidi"/>
              </w:rPr>
            </w:pPr>
            <w:r w:rsidRPr="00EB5F72">
              <w:rPr>
                <w:rFonts w:ascii="Cambria" w:hAnsi="Cambria" w:cstheme="majorBidi"/>
              </w:rPr>
              <w:lastRenderedPageBreak/>
              <w:t xml:space="preserve">This station </w:t>
            </w:r>
            <w:proofErr w:type="spellStart"/>
            <w:r w:rsidRPr="00EB5F72">
              <w:rPr>
                <w:rFonts w:ascii="Cambria" w:hAnsi="Cambria" w:cstheme="majorBidi"/>
              </w:rPr>
              <w:t>conferreth</w:t>
            </w:r>
            <w:proofErr w:type="spellEnd"/>
            <w:r w:rsidRPr="00EB5F72">
              <w:rPr>
                <w:rFonts w:ascii="Cambria" w:hAnsi="Cambria" w:cstheme="majorBidi"/>
              </w:rPr>
              <w:t xml:space="preserve"> the true standard of knowledge, and </w:t>
            </w:r>
            <w:proofErr w:type="spellStart"/>
            <w:r w:rsidRPr="00EB5F72">
              <w:rPr>
                <w:rFonts w:ascii="Cambria" w:hAnsi="Cambria" w:cstheme="majorBidi"/>
              </w:rPr>
              <w:t>freeth</w:t>
            </w:r>
            <w:proofErr w:type="spellEnd"/>
            <w:r w:rsidRPr="00EB5F72">
              <w:rPr>
                <w:rFonts w:ascii="Cambria" w:hAnsi="Cambria" w:cstheme="majorBidi"/>
              </w:rPr>
              <w:t xml:space="preserve"> man from tests. In this realm, to search after knowledge is irrelevant, for He hath said concerning the guidance of travelers on this plane, “Fear God, and God will instruct thee.”</w:t>
            </w:r>
            <w:r w:rsidRPr="00EB5F72">
              <w:rPr>
                <w:rStyle w:val="FootnoteReference"/>
                <w:rFonts w:ascii="Cambria" w:hAnsi="Cambria" w:cstheme="majorBidi"/>
              </w:rPr>
              <w:footnoteReference w:id="189"/>
            </w:r>
            <w:r w:rsidRPr="00EB5F72">
              <w:rPr>
                <w:rFonts w:ascii="Cambria" w:hAnsi="Cambria" w:cstheme="majorBidi"/>
              </w:rPr>
              <w:t xml:space="preserve"> And again: “Knowledge is a light which God </w:t>
            </w:r>
            <w:proofErr w:type="spellStart"/>
            <w:r w:rsidRPr="00EB5F72">
              <w:rPr>
                <w:rFonts w:ascii="Cambria" w:hAnsi="Cambria" w:cstheme="majorBidi"/>
              </w:rPr>
              <w:t>casteth</w:t>
            </w:r>
            <w:proofErr w:type="spellEnd"/>
            <w:r w:rsidRPr="00EB5F72">
              <w:rPr>
                <w:rFonts w:ascii="Cambria" w:hAnsi="Cambria" w:cstheme="majorBidi"/>
              </w:rPr>
              <w:t xml:space="preserve"> into the heart of whomsoever He </w:t>
            </w:r>
            <w:proofErr w:type="spellStart"/>
            <w:r w:rsidRPr="00EB5F72">
              <w:rPr>
                <w:rFonts w:ascii="Cambria" w:hAnsi="Cambria" w:cstheme="majorBidi"/>
              </w:rPr>
              <w:t>willeth</w:t>
            </w:r>
            <w:proofErr w:type="spellEnd"/>
            <w:r w:rsidRPr="00EB5F72">
              <w:rPr>
                <w:rFonts w:ascii="Cambria" w:hAnsi="Cambria" w:cstheme="majorBidi"/>
              </w:rPr>
              <w:t>.”</w:t>
            </w:r>
            <w:r w:rsidRPr="00EB5F72">
              <w:rPr>
                <w:rStyle w:val="FootnoteReference"/>
                <w:rFonts w:ascii="Cambria" w:hAnsi="Cambria" w:cstheme="majorBidi"/>
              </w:rPr>
              <w:footnoteReference w:id="190"/>
            </w:r>
          </w:p>
        </w:tc>
        <w:tc>
          <w:tcPr>
            <w:tcW w:w="4617" w:type="dxa"/>
          </w:tcPr>
          <w:p w14:paraId="790FFFF9" w14:textId="77777777" w:rsidR="000A2612" w:rsidRPr="00EB5F72" w:rsidRDefault="000A2612" w:rsidP="009C69F7">
            <w:pPr>
              <w:rPr>
                <w:rFonts w:ascii="Cambria" w:hAnsi="Cambria" w:cstheme="majorBidi"/>
              </w:rPr>
            </w:pPr>
            <w:r w:rsidRPr="00EB5F72">
              <w:rPr>
                <w:rFonts w:ascii="Cambria" w:hAnsi="Cambria" w:cstheme="majorBidi"/>
              </w:rPr>
              <w:t>This station is that of the true standard of knowledge and the final end of tests and trials. Nor is it needed, in this realm, to seek after knowledge, for He hath said concerning the guidance of wayfarers on this plane, “Fear ye God; God will teach you”,</w:t>
            </w:r>
            <w:r w:rsidRPr="00EB5F72">
              <w:rPr>
                <w:rStyle w:val="FootnoteReference"/>
                <w:rFonts w:ascii="Cambria" w:hAnsi="Cambria" w:cstheme="majorBidi"/>
              </w:rPr>
              <w:footnoteReference w:id="191"/>
            </w:r>
            <w:r w:rsidRPr="00EB5F72">
              <w:rPr>
                <w:rFonts w:ascii="Cambria" w:hAnsi="Cambria" w:cstheme="majorBidi"/>
              </w:rPr>
              <w:t xml:space="preserve"> and again, “Knowledge is a light which God </w:t>
            </w:r>
            <w:proofErr w:type="spellStart"/>
            <w:r w:rsidRPr="00EB5F72">
              <w:rPr>
                <w:rFonts w:ascii="Cambria" w:hAnsi="Cambria" w:cstheme="majorBidi"/>
              </w:rPr>
              <w:t>casteth</w:t>
            </w:r>
            <w:proofErr w:type="spellEnd"/>
            <w:r w:rsidRPr="00EB5F72">
              <w:rPr>
                <w:rFonts w:ascii="Cambria" w:hAnsi="Cambria" w:cstheme="majorBidi"/>
              </w:rPr>
              <w:t xml:space="preserve"> into the heart of whomsoever He </w:t>
            </w:r>
            <w:proofErr w:type="spellStart"/>
            <w:r w:rsidRPr="00EB5F72">
              <w:rPr>
                <w:rFonts w:ascii="Cambria" w:hAnsi="Cambria" w:cstheme="majorBidi"/>
              </w:rPr>
              <w:t>willeth</w:t>
            </w:r>
            <w:proofErr w:type="spellEnd"/>
            <w:r w:rsidRPr="00EB5F72">
              <w:rPr>
                <w:rFonts w:ascii="Cambria" w:hAnsi="Cambria" w:cstheme="majorBidi"/>
              </w:rPr>
              <w:t>.”</w:t>
            </w:r>
            <w:r w:rsidRPr="00EB5F72">
              <w:rPr>
                <w:rStyle w:val="FootnoteReference"/>
                <w:rFonts w:ascii="Cambria" w:hAnsi="Cambria" w:cstheme="majorBidi"/>
              </w:rPr>
              <w:footnoteReference w:id="192"/>
            </w:r>
          </w:p>
        </w:tc>
        <w:tc>
          <w:tcPr>
            <w:tcW w:w="4473" w:type="dxa"/>
          </w:tcPr>
          <w:p w14:paraId="2D4BD3C2" w14:textId="2E7CDBBE" w:rsidR="000A2612" w:rsidRPr="00BB54D4" w:rsidRDefault="00BE6033"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اینمقام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میزان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پایان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امتحان</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رتبه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هم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استفاده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ضرور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ندارد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تعلیم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سالکین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لجّه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میفرماید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اتّقوا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اللّه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یعلّمکم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اللّه</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هم‌چنین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میفرماید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العلم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نور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یقذفه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اللّه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علی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قلب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یشآء</w:t>
            </w:r>
            <w:proofErr w:type="spellEnd"/>
          </w:p>
        </w:tc>
      </w:tr>
      <w:tr w:rsidR="000A2612" w:rsidRPr="00D65071" w14:paraId="18E267E3" w14:textId="16DED149" w:rsidTr="00907C96">
        <w:trPr>
          <w:cantSplit/>
        </w:trPr>
        <w:tc>
          <w:tcPr>
            <w:tcW w:w="4680" w:type="dxa"/>
          </w:tcPr>
          <w:p w14:paraId="0E25D9ED" w14:textId="77777777" w:rsidR="000A2612" w:rsidRPr="00EB5F72" w:rsidRDefault="000A2612" w:rsidP="009C69F7">
            <w:pPr>
              <w:rPr>
                <w:rFonts w:ascii="Cambria" w:hAnsi="Cambria" w:cstheme="majorBidi"/>
              </w:rPr>
            </w:pPr>
            <w:r w:rsidRPr="00EB5F72">
              <w:rPr>
                <w:rFonts w:ascii="Cambria" w:hAnsi="Cambria" w:cstheme="majorBidi"/>
              </w:rPr>
              <w:t xml:space="preserve">Wherefore, a man should make ready his heart that it be worthy of the descent of heavenly grace, and that the bounteous Cup-Bearer may give him to drink of the wine of bestowal from the merciful vessel. “For the like of this let the </w:t>
            </w:r>
            <w:proofErr w:type="spellStart"/>
            <w:r w:rsidRPr="00EB5F72">
              <w:rPr>
                <w:rFonts w:ascii="Cambria" w:hAnsi="Cambria" w:cstheme="majorBidi"/>
              </w:rPr>
              <w:t>travailers</w:t>
            </w:r>
            <w:proofErr w:type="spellEnd"/>
            <w:r w:rsidRPr="00EB5F72">
              <w:rPr>
                <w:rFonts w:ascii="Cambria" w:hAnsi="Cambria" w:cstheme="majorBidi"/>
              </w:rPr>
              <w:t xml:space="preserve"> travail!”</w:t>
            </w:r>
            <w:r w:rsidRPr="00EB5F72">
              <w:rPr>
                <w:rStyle w:val="FootnoteReference"/>
                <w:rFonts w:ascii="Cambria" w:hAnsi="Cambria" w:cstheme="majorBidi"/>
              </w:rPr>
              <w:footnoteReference w:id="193"/>
            </w:r>
            <w:r w:rsidRPr="00EB5F72">
              <w:rPr>
                <w:rFonts w:ascii="Cambria" w:hAnsi="Cambria" w:cstheme="majorBidi"/>
              </w:rPr>
              <w:t xml:space="preserve"> And now do I say, “Verily we are from God, and to Him shall we return.”</w:t>
            </w:r>
            <w:r w:rsidRPr="00EB5F72">
              <w:rPr>
                <w:rStyle w:val="FootnoteReference"/>
                <w:rFonts w:ascii="Cambria" w:hAnsi="Cambria" w:cstheme="majorBidi"/>
              </w:rPr>
              <w:footnoteReference w:id="194"/>
            </w:r>
          </w:p>
        </w:tc>
        <w:tc>
          <w:tcPr>
            <w:tcW w:w="4617" w:type="dxa"/>
          </w:tcPr>
          <w:p w14:paraId="5D261437" w14:textId="77777777" w:rsidR="000A2612" w:rsidRPr="00EB5F72" w:rsidRDefault="000A2612" w:rsidP="009C69F7">
            <w:pPr>
              <w:rPr>
                <w:rFonts w:ascii="Cambria" w:hAnsi="Cambria" w:cstheme="majorBidi"/>
              </w:rPr>
            </w:pPr>
            <w:r w:rsidRPr="00EB5F72">
              <w:rPr>
                <w:rFonts w:ascii="Cambria" w:hAnsi="Cambria" w:cstheme="majorBidi"/>
              </w:rPr>
              <w:t>Wherefore, one must make ready the receptacle and become worthy of the descent of heavenly bestowals, that the all-sufficing Cup-Bearer may give one to drink of the wine of bounty from the crystal chalice of mercy. “For this let the striving strive!”</w:t>
            </w:r>
            <w:r w:rsidRPr="00EB5F72">
              <w:rPr>
                <w:rStyle w:val="FootnoteReference"/>
                <w:rFonts w:ascii="Cambria" w:hAnsi="Cambria" w:cstheme="majorBidi"/>
              </w:rPr>
              <w:footnoteReference w:id="195"/>
            </w:r>
            <w:r w:rsidRPr="00EB5F72">
              <w:rPr>
                <w:rFonts w:ascii="Cambria" w:hAnsi="Cambria" w:cstheme="majorBidi"/>
              </w:rPr>
              <w:t xml:space="preserve"> And now do I say, “Verily, we are God’s, and to Him shall we return.”</w:t>
            </w:r>
            <w:r w:rsidRPr="00EB5F72">
              <w:rPr>
                <w:rStyle w:val="FootnoteReference"/>
                <w:rFonts w:ascii="Cambria" w:hAnsi="Cambria" w:cstheme="majorBidi"/>
              </w:rPr>
              <w:footnoteReference w:id="196"/>
            </w:r>
          </w:p>
        </w:tc>
        <w:tc>
          <w:tcPr>
            <w:tcW w:w="4473" w:type="dxa"/>
          </w:tcPr>
          <w:p w14:paraId="7D0F9B42" w14:textId="658976C9" w:rsidR="000A2612" w:rsidRPr="00BB54D4" w:rsidRDefault="00BE6033"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پس</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باید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محلّ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آماده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نمود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مستعدّ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نزول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عنایت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ساقی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کفایت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خمر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مکرمت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زجاجهٴ</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رحمت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بنوشاند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بذلک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فلیتنافس</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المتنافسون</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حینئذ</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اقول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انّا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للّه</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انّا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الیه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راجعون</w:t>
            </w:r>
            <w:proofErr w:type="spellEnd"/>
          </w:p>
        </w:tc>
      </w:tr>
      <w:tr w:rsidR="000A2612" w:rsidRPr="00D65071" w14:paraId="427A35A0" w14:textId="2AC9143B" w:rsidTr="00907C96">
        <w:trPr>
          <w:cantSplit/>
        </w:trPr>
        <w:tc>
          <w:tcPr>
            <w:tcW w:w="4680" w:type="dxa"/>
          </w:tcPr>
          <w:p w14:paraId="40B82424" w14:textId="77777777" w:rsidR="000A2612" w:rsidRPr="00EB5F72" w:rsidRDefault="000A2612" w:rsidP="009C69F7">
            <w:pPr>
              <w:jc w:val="center"/>
              <w:rPr>
                <w:rFonts w:ascii="Cambria" w:hAnsi="Cambria" w:cstheme="majorBidi"/>
                <w:b/>
                <w:bCs/>
              </w:rPr>
            </w:pPr>
            <w:r w:rsidRPr="00EB5F72">
              <w:rPr>
                <w:rFonts w:ascii="Cambria" w:hAnsi="Cambria" w:cstheme="majorBidi"/>
                <w:b/>
                <w:bCs/>
              </w:rPr>
              <w:t>The Third Valley</w:t>
            </w:r>
          </w:p>
          <w:p w14:paraId="734F4727" w14:textId="77777777" w:rsidR="000A2612" w:rsidRPr="00EB5F72" w:rsidRDefault="000A2612" w:rsidP="009C69F7">
            <w:pPr>
              <w:rPr>
                <w:rFonts w:ascii="Cambria" w:hAnsi="Cambria" w:cstheme="majorBidi"/>
              </w:rPr>
            </w:pPr>
            <w:r w:rsidRPr="00EB5F72">
              <w:rPr>
                <w:rFonts w:ascii="Cambria" w:hAnsi="Cambria" w:cstheme="majorBidi"/>
              </w:rPr>
              <w:t>If the loving seekers wish to live within the precincts of the Attracting One (</w:t>
            </w:r>
            <w:proofErr w:type="spellStart"/>
            <w:r w:rsidRPr="00EB5F72">
              <w:rPr>
                <w:rFonts w:ascii="Cambria" w:hAnsi="Cambria" w:cstheme="majorBidi"/>
              </w:rPr>
              <w:t>Majdhúb</w:t>
            </w:r>
            <w:proofErr w:type="spellEnd"/>
            <w:r w:rsidRPr="00EB5F72">
              <w:rPr>
                <w:rFonts w:ascii="Cambria" w:hAnsi="Cambria" w:cstheme="majorBidi"/>
              </w:rPr>
              <w:t>),</w:t>
            </w:r>
            <w:r w:rsidRPr="00EB5F72">
              <w:rPr>
                <w:rStyle w:val="FootnoteReference"/>
                <w:rFonts w:ascii="Cambria" w:hAnsi="Cambria" w:cstheme="majorBidi"/>
              </w:rPr>
              <w:footnoteReference w:id="197"/>
            </w:r>
            <w:r w:rsidRPr="00EB5F72">
              <w:rPr>
                <w:rFonts w:ascii="Cambria" w:hAnsi="Cambria" w:cstheme="majorBidi"/>
              </w:rPr>
              <w:t xml:space="preserve"> no soul may dwell on this Kingly Throne save the beauty of love. This realm is not to be pictured in words.</w:t>
            </w:r>
          </w:p>
        </w:tc>
        <w:tc>
          <w:tcPr>
            <w:tcW w:w="4617" w:type="dxa"/>
          </w:tcPr>
          <w:p w14:paraId="43698759" w14:textId="77777777" w:rsidR="000A2612" w:rsidRPr="00EB5F72" w:rsidRDefault="000A2612" w:rsidP="009C69F7">
            <w:pPr>
              <w:rPr>
                <w:rFonts w:ascii="Cambria" w:hAnsi="Cambria" w:cstheme="majorBidi"/>
              </w:rPr>
            </w:pPr>
            <w:r w:rsidRPr="00EB5F72">
              <w:rPr>
                <w:rFonts w:ascii="Cambria" w:hAnsi="Cambria" w:cstheme="majorBidi"/>
              </w:rPr>
              <w:t xml:space="preserve">If the lovers be among them that abide within the precincts of </w:t>
            </w:r>
            <w:r w:rsidRPr="00EB5F72">
              <w:rPr>
                <w:rFonts w:ascii="Cambria" w:hAnsi="Cambria" w:cstheme="majorBidi"/>
                <w:smallCaps/>
              </w:rPr>
              <w:t>the abode of the Lodestone of hearts</w:t>
            </w:r>
            <w:r w:rsidRPr="00EB5F72">
              <w:rPr>
                <w:rFonts w:ascii="Cambria" w:hAnsi="Cambria" w:cstheme="majorBidi"/>
              </w:rPr>
              <w:t>, no soul may dwell on this kingly throne save the countenance of love. I am powerless to describe this station or to depict it in words.</w:t>
            </w:r>
          </w:p>
        </w:tc>
        <w:tc>
          <w:tcPr>
            <w:tcW w:w="4473" w:type="dxa"/>
          </w:tcPr>
          <w:p w14:paraId="7F19F352" w14:textId="61F5258E" w:rsidR="000A2612" w:rsidRPr="00BB54D4" w:rsidRDefault="00BE6033" w:rsidP="0082034D">
            <w:pPr>
              <w:pStyle w:val="NoSpacing"/>
              <w:rPr>
                <w:rFonts w:ascii="XB Zar" w:hAnsi="XB Zar" w:cs="XB Zar"/>
                <w:sz w:val="28"/>
                <w:szCs w:val="28"/>
              </w:rPr>
            </w:pPr>
            <w:r w:rsidRPr="00BB54D4">
              <w:rPr>
                <w:rFonts w:ascii="XB Zar" w:hAnsi="XB Zar" w:cs="XB Zar"/>
                <w:sz w:val="28"/>
                <w:szCs w:val="28"/>
                <w:shd w:val="clear" w:color="auto" w:fill="FFFFFF"/>
              </w:rPr>
              <w:t xml:space="preserve">و </w:t>
            </w:r>
            <w:proofErr w:type="spellStart"/>
            <w:r w:rsidRPr="00BB54D4">
              <w:rPr>
                <w:rFonts w:ascii="XB Zar" w:hAnsi="XB Zar" w:cs="XB Zar"/>
                <w:sz w:val="28"/>
                <w:szCs w:val="28"/>
                <w:shd w:val="clear" w:color="auto" w:fill="FFFFFF"/>
              </w:rPr>
              <w:t>اگر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عاشقان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عاکفان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بیت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مجذوبند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سریر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سلطنت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جز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طلعت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عشق</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جالس</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نتواند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اینمقام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شرح</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نتوانم</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وصف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ندانم</w:t>
            </w:r>
            <w:proofErr w:type="spellEnd"/>
          </w:p>
        </w:tc>
      </w:tr>
      <w:tr w:rsidR="000A2612" w:rsidRPr="00D65071" w14:paraId="05CE6C3C" w14:textId="343F90B2" w:rsidTr="00907C96">
        <w:trPr>
          <w:cantSplit/>
        </w:trPr>
        <w:tc>
          <w:tcPr>
            <w:tcW w:w="4680" w:type="dxa"/>
          </w:tcPr>
          <w:p w14:paraId="65682239" w14:textId="77777777" w:rsidR="000A2612" w:rsidRPr="00EB5F72" w:rsidRDefault="000A2612" w:rsidP="009C69F7">
            <w:pPr>
              <w:ind w:left="720"/>
              <w:rPr>
                <w:rFonts w:ascii="Cambria" w:hAnsi="Cambria" w:cstheme="majorBidi"/>
              </w:rPr>
            </w:pPr>
            <w:r w:rsidRPr="00EB5F72">
              <w:rPr>
                <w:rFonts w:ascii="Cambria" w:hAnsi="Cambria" w:cstheme="majorBidi"/>
              </w:rPr>
              <w:lastRenderedPageBreak/>
              <w:t xml:space="preserve">Love </w:t>
            </w:r>
            <w:proofErr w:type="spellStart"/>
            <w:r w:rsidRPr="00EB5F72">
              <w:rPr>
                <w:rFonts w:ascii="Cambria" w:hAnsi="Cambria" w:cstheme="majorBidi"/>
              </w:rPr>
              <w:t>shunneth</w:t>
            </w:r>
            <w:proofErr w:type="spellEnd"/>
            <w:r w:rsidRPr="00EB5F72">
              <w:rPr>
                <w:rFonts w:ascii="Cambria" w:hAnsi="Cambria" w:cstheme="majorBidi"/>
              </w:rPr>
              <w:t xml:space="preserve"> this world and that world too, </w:t>
            </w:r>
          </w:p>
          <w:p w14:paraId="66F5E282" w14:textId="77777777" w:rsidR="000A2612" w:rsidRPr="00EB5F72" w:rsidRDefault="000A2612" w:rsidP="009C69F7">
            <w:pPr>
              <w:ind w:left="720"/>
              <w:rPr>
                <w:rFonts w:ascii="Cambria" w:hAnsi="Cambria" w:cstheme="majorBidi"/>
              </w:rPr>
            </w:pPr>
            <w:r w:rsidRPr="00EB5F72">
              <w:rPr>
                <w:rFonts w:ascii="Cambria" w:hAnsi="Cambria" w:cstheme="majorBidi"/>
              </w:rPr>
              <w:t xml:space="preserve">In him are lunacies seventy-and-two. </w:t>
            </w:r>
          </w:p>
          <w:p w14:paraId="01FF9475" w14:textId="77777777" w:rsidR="000A2612" w:rsidRPr="00EB5F72" w:rsidRDefault="000A2612" w:rsidP="009C69F7">
            <w:pPr>
              <w:ind w:left="720"/>
              <w:rPr>
                <w:rFonts w:ascii="Cambria" w:hAnsi="Cambria" w:cstheme="majorBidi"/>
              </w:rPr>
            </w:pPr>
            <w:r w:rsidRPr="00EB5F72">
              <w:rPr>
                <w:rFonts w:ascii="Cambria" w:hAnsi="Cambria" w:cstheme="majorBidi"/>
              </w:rPr>
              <w:t xml:space="preserve">The minstrel of love </w:t>
            </w:r>
            <w:proofErr w:type="spellStart"/>
            <w:r w:rsidRPr="00EB5F72">
              <w:rPr>
                <w:rFonts w:ascii="Cambria" w:hAnsi="Cambria" w:cstheme="majorBidi"/>
              </w:rPr>
              <w:t>harpeth</w:t>
            </w:r>
            <w:proofErr w:type="spellEnd"/>
            <w:r w:rsidRPr="00EB5F72">
              <w:rPr>
                <w:rFonts w:ascii="Cambria" w:hAnsi="Cambria" w:cstheme="majorBidi"/>
              </w:rPr>
              <w:t xml:space="preserve"> this lay: </w:t>
            </w:r>
          </w:p>
          <w:p w14:paraId="44EF1050" w14:textId="77777777" w:rsidR="000A2612" w:rsidRPr="00EB5F72" w:rsidRDefault="000A2612" w:rsidP="009C69F7">
            <w:pPr>
              <w:ind w:left="720"/>
              <w:rPr>
                <w:rFonts w:ascii="Cambria" w:hAnsi="Cambria" w:cstheme="majorBidi"/>
              </w:rPr>
            </w:pPr>
            <w:r w:rsidRPr="00EB5F72">
              <w:rPr>
                <w:rFonts w:ascii="Cambria" w:hAnsi="Cambria" w:cstheme="majorBidi"/>
              </w:rPr>
              <w:t xml:space="preserve">Servitude </w:t>
            </w:r>
            <w:proofErr w:type="spellStart"/>
            <w:r w:rsidRPr="00EB5F72">
              <w:rPr>
                <w:rFonts w:ascii="Cambria" w:hAnsi="Cambria" w:cstheme="majorBidi"/>
              </w:rPr>
              <w:t>enslaveth</w:t>
            </w:r>
            <w:proofErr w:type="spellEnd"/>
            <w:r w:rsidRPr="00EB5F72">
              <w:rPr>
                <w:rFonts w:ascii="Cambria" w:hAnsi="Cambria" w:cstheme="majorBidi"/>
              </w:rPr>
              <w:t>, kingship doth betray.</w:t>
            </w:r>
            <w:r w:rsidRPr="00EB5F72">
              <w:rPr>
                <w:rStyle w:val="FootnoteReference"/>
                <w:rFonts w:ascii="Cambria" w:hAnsi="Cambria" w:cstheme="majorBidi"/>
              </w:rPr>
              <w:footnoteReference w:id="198"/>
            </w:r>
          </w:p>
        </w:tc>
        <w:tc>
          <w:tcPr>
            <w:tcW w:w="4617" w:type="dxa"/>
          </w:tcPr>
          <w:p w14:paraId="5E9A1443" w14:textId="77777777" w:rsidR="008C64CC" w:rsidRDefault="008C64CC" w:rsidP="00C666AB">
            <w:pPr>
              <w:ind w:left="432"/>
              <w:rPr>
                <w:rFonts w:ascii="Cambria" w:hAnsi="Cambria" w:cstheme="majorBidi"/>
              </w:rPr>
            </w:pPr>
            <w:r>
              <w:rPr>
                <w:rFonts w:ascii="Cambria" w:hAnsi="Cambria" w:cstheme="majorBidi"/>
              </w:rPr>
              <w:t xml:space="preserve">     </w:t>
            </w:r>
            <w:r w:rsidR="000A2612" w:rsidRPr="00EB5F72">
              <w:rPr>
                <w:rFonts w:ascii="Cambria" w:hAnsi="Cambria" w:cstheme="majorBidi"/>
              </w:rPr>
              <w:t xml:space="preserve">Love </w:t>
            </w:r>
            <w:proofErr w:type="spellStart"/>
            <w:r w:rsidR="000A2612" w:rsidRPr="00EB5F72">
              <w:rPr>
                <w:rFonts w:ascii="Cambria" w:hAnsi="Cambria" w:cstheme="majorBidi"/>
              </w:rPr>
              <w:t>shunneth</w:t>
            </w:r>
            <w:proofErr w:type="spellEnd"/>
            <w:r w:rsidR="000A2612" w:rsidRPr="00EB5F72">
              <w:rPr>
                <w:rFonts w:ascii="Cambria" w:hAnsi="Cambria" w:cstheme="majorBidi"/>
              </w:rPr>
              <w:t xml:space="preserve"> this world and that </w:t>
            </w:r>
            <w:r>
              <w:rPr>
                <w:rFonts w:ascii="Cambria" w:hAnsi="Cambria" w:cstheme="majorBidi"/>
              </w:rPr>
              <w:t xml:space="preserve">   </w:t>
            </w:r>
          </w:p>
          <w:p w14:paraId="2251B5AB" w14:textId="1E65DF90" w:rsidR="000A2612" w:rsidRPr="00EB5F72" w:rsidRDefault="008C64CC" w:rsidP="00C666AB">
            <w:pPr>
              <w:ind w:left="432"/>
              <w:rPr>
                <w:rFonts w:ascii="Cambria" w:hAnsi="Cambria" w:cstheme="majorBidi"/>
              </w:rPr>
            </w:pPr>
            <w:r>
              <w:rPr>
                <w:rFonts w:ascii="Cambria" w:hAnsi="Cambria" w:cstheme="majorBidi"/>
              </w:rPr>
              <w:t xml:space="preserve">     </w:t>
            </w:r>
            <w:r w:rsidR="000A2612" w:rsidRPr="00EB5F72">
              <w:rPr>
                <w:rFonts w:ascii="Cambria" w:hAnsi="Cambria" w:cstheme="majorBidi"/>
              </w:rPr>
              <w:t>world too;</w:t>
            </w:r>
          </w:p>
          <w:p w14:paraId="33B31B1E" w14:textId="5B4A8B57" w:rsidR="000A2612" w:rsidRPr="00EB5F72" w:rsidRDefault="008C64CC" w:rsidP="00C666AB">
            <w:pPr>
              <w:ind w:left="432"/>
              <w:rPr>
                <w:rFonts w:ascii="Cambria" w:hAnsi="Cambria" w:cstheme="majorBidi"/>
              </w:rPr>
            </w:pPr>
            <w:r>
              <w:rPr>
                <w:rFonts w:ascii="Cambria" w:hAnsi="Cambria" w:cstheme="majorBidi"/>
              </w:rPr>
              <w:t xml:space="preserve">     </w:t>
            </w:r>
            <w:r w:rsidR="000A2612" w:rsidRPr="00EB5F72">
              <w:rPr>
                <w:rFonts w:ascii="Cambria" w:hAnsi="Cambria" w:cstheme="majorBidi"/>
              </w:rPr>
              <w:t>In him are lunacies seventy-and-two.</w:t>
            </w:r>
          </w:p>
          <w:p w14:paraId="79241800" w14:textId="55D07387" w:rsidR="000A2612" w:rsidRPr="00EB5F72" w:rsidRDefault="008C64CC" w:rsidP="00C666AB">
            <w:pPr>
              <w:ind w:left="432"/>
              <w:rPr>
                <w:rFonts w:ascii="Cambria" w:hAnsi="Cambria" w:cstheme="majorBidi"/>
              </w:rPr>
            </w:pPr>
            <w:r>
              <w:rPr>
                <w:rFonts w:ascii="Cambria" w:hAnsi="Cambria" w:cstheme="majorBidi"/>
              </w:rPr>
              <w:t xml:space="preserve">     </w:t>
            </w:r>
            <w:r w:rsidR="000A2612" w:rsidRPr="00EB5F72">
              <w:rPr>
                <w:rFonts w:ascii="Cambria" w:hAnsi="Cambria" w:cstheme="majorBidi"/>
              </w:rPr>
              <w:t xml:space="preserve">The minstrel of love </w:t>
            </w:r>
            <w:proofErr w:type="spellStart"/>
            <w:r w:rsidR="000A2612" w:rsidRPr="00EB5F72">
              <w:rPr>
                <w:rFonts w:ascii="Cambria" w:hAnsi="Cambria" w:cstheme="majorBidi"/>
              </w:rPr>
              <w:t>harpeth</w:t>
            </w:r>
            <w:proofErr w:type="spellEnd"/>
            <w:r w:rsidR="000A2612" w:rsidRPr="00EB5F72">
              <w:rPr>
                <w:rFonts w:ascii="Cambria" w:hAnsi="Cambria" w:cstheme="majorBidi"/>
              </w:rPr>
              <w:t xml:space="preserve"> this lay:</w:t>
            </w:r>
          </w:p>
          <w:p w14:paraId="391404C3" w14:textId="38ECE39A" w:rsidR="008C64CC" w:rsidRDefault="008C64CC" w:rsidP="00C666AB">
            <w:pPr>
              <w:ind w:left="432"/>
              <w:rPr>
                <w:rFonts w:ascii="Cambria" w:hAnsi="Cambria" w:cstheme="majorBidi"/>
              </w:rPr>
            </w:pPr>
            <w:r>
              <w:rPr>
                <w:rFonts w:ascii="Cambria" w:hAnsi="Cambria" w:cstheme="majorBidi"/>
              </w:rPr>
              <w:t xml:space="preserve">     </w:t>
            </w:r>
            <w:r w:rsidR="000A2612" w:rsidRPr="00EB5F72">
              <w:rPr>
                <w:rFonts w:ascii="Cambria" w:hAnsi="Cambria" w:cstheme="majorBidi"/>
              </w:rPr>
              <w:t xml:space="preserve">Servitude </w:t>
            </w:r>
            <w:proofErr w:type="spellStart"/>
            <w:r w:rsidR="000A2612" w:rsidRPr="00EB5F72">
              <w:rPr>
                <w:rFonts w:ascii="Cambria" w:hAnsi="Cambria" w:cstheme="majorBidi"/>
              </w:rPr>
              <w:t>enslaveth</w:t>
            </w:r>
            <w:proofErr w:type="spellEnd"/>
            <w:r w:rsidR="000A2612" w:rsidRPr="00EB5F72">
              <w:rPr>
                <w:rFonts w:ascii="Cambria" w:hAnsi="Cambria" w:cstheme="majorBidi"/>
              </w:rPr>
              <w:t xml:space="preserve">, lordship doth </w:t>
            </w:r>
            <w:r>
              <w:rPr>
                <w:rFonts w:ascii="Cambria" w:hAnsi="Cambria" w:cstheme="majorBidi"/>
              </w:rPr>
              <w:t xml:space="preserve">     </w:t>
            </w:r>
          </w:p>
          <w:p w14:paraId="78B9AA7D" w14:textId="72E45173" w:rsidR="000A2612" w:rsidRPr="00EB5F72" w:rsidRDefault="008C64CC" w:rsidP="00C666AB">
            <w:pPr>
              <w:ind w:left="432"/>
              <w:rPr>
                <w:rFonts w:ascii="Cambria" w:hAnsi="Cambria" w:cstheme="majorBidi"/>
              </w:rPr>
            </w:pPr>
            <w:r>
              <w:rPr>
                <w:rFonts w:ascii="Cambria" w:hAnsi="Cambria" w:cstheme="majorBidi"/>
              </w:rPr>
              <w:t xml:space="preserve">     </w:t>
            </w:r>
            <w:r w:rsidR="000A2612" w:rsidRPr="00EB5F72">
              <w:rPr>
                <w:rFonts w:ascii="Cambria" w:hAnsi="Cambria" w:cstheme="majorBidi"/>
              </w:rPr>
              <w:t>betray.</w:t>
            </w:r>
            <w:r w:rsidR="000A2612" w:rsidRPr="00EB5F72">
              <w:rPr>
                <w:rStyle w:val="FootnoteReference"/>
                <w:rFonts w:ascii="Cambria" w:hAnsi="Cambria" w:cstheme="majorBidi"/>
              </w:rPr>
              <w:footnoteReference w:id="199"/>
            </w:r>
          </w:p>
        </w:tc>
        <w:tc>
          <w:tcPr>
            <w:tcW w:w="4473" w:type="dxa"/>
          </w:tcPr>
          <w:p w14:paraId="76D81F91" w14:textId="77777777" w:rsidR="00BE6033" w:rsidRPr="00BB54D4" w:rsidRDefault="00BE6033" w:rsidP="00694ABE">
            <w:pPr>
              <w:pStyle w:val="NoSpacing"/>
              <w:jc w:val="center"/>
              <w:rPr>
                <w:rFonts w:ascii="XB Zar" w:hAnsi="XB Zar" w:cs="XB Zar"/>
                <w:sz w:val="28"/>
                <w:szCs w:val="28"/>
              </w:rPr>
            </w:pPr>
            <w:proofErr w:type="spellStart"/>
            <w:r w:rsidRPr="00BB54D4">
              <w:rPr>
                <w:rFonts w:ascii="XB Zar" w:hAnsi="XB Zar" w:cs="XB Zar"/>
                <w:sz w:val="28"/>
                <w:szCs w:val="28"/>
              </w:rPr>
              <w:t>با</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دو</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عالم</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عشق</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را</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بیگانگی</w:t>
            </w:r>
            <w:proofErr w:type="spellEnd"/>
          </w:p>
          <w:p w14:paraId="5C4001A0" w14:textId="77777777" w:rsidR="00BE6033" w:rsidRPr="00BB54D4" w:rsidRDefault="00BE6033" w:rsidP="00694ABE">
            <w:pPr>
              <w:pStyle w:val="NoSpacing"/>
              <w:jc w:val="center"/>
              <w:rPr>
                <w:rFonts w:ascii="XB Zar" w:hAnsi="XB Zar" w:cs="XB Zar"/>
                <w:sz w:val="28"/>
                <w:szCs w:val="28"/>
              </w:rPr>
            </w:pPr>
            <w:r w:rsidRPr="00BB54D4">
              <w:rPr>
                <w:rFonts w:ascii="XB Zar" w:hAnsi="XB Zar" w:cs="XB Zar"/>
                <w:sz w:val="28"/>
                <w:szCs w:val="28"/>
              </w:rPr>
              <w:t xml:space="preserve">و </w:t>
            </w:r>
            <w:proofErr w:type="spellStart"/>
            <w:r w:rsidRPr="00BB54D4">
              <w:rPr>
                <w:rFonts w:ascii="XB Zar" w:hAnsi="XB Zar" w:cs="XB Zar"/>
                <w:sz w:val="28"/>
                <w:szCs w:val="28"/>
              </w:rPr>
              <w:t>اندر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او</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هفتاد</w:t>
            </w:r>
            <w:proofErr w:type="spellEnd"/>
            <w:r w:rsidRPr="00BB54D4">
              <w:rPr>
                <w:rFonts w:ascii="XB Zar" w:hAnsi="XB Zar" w:cs="XB Zar"/>
                <w:sz w:val="28"/>
                <w:szCs w:val="28"/>
              </w:rPr>
              <w:t xml:space="preserve"> و </w:t>
            </w:r>
            <w:proofErr w:type="spellStart"/>
            <w:r w:rsidRPr="00BB54D4">
              <w:rPr>
                <w:rFonts w:ascii="XB Zar" w:hAnsi="XB Zar" w:cs="XB Zar"/>
                <w:sz w:val="28"/>
                <w:szCs w:val="28"/>
              </w:rPr>
              <w:t>دو</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دیوانگی</w:t>
            </w:r>
            <w:proofErr w:type="spellEnd"/>
          </w:p>
          <w:p w14:paraId="1E8B2C05" w14:textId="77777777" w:rsidR="00BE6033" w:rsidRPr="00BB54D4" w:rsidRDefault="00BE6033" w:rsidP="00694ABE">
            <w:pPr>
              <w:pStyle w:val="NoSpacing"/>
              <w:jc w:val="center"/>
              <w:rPr>
                <w:rFonts w:ascii="XB Zar" w:hAnsi="XB Zar" w:cs="XB Zar"/>
                <w:sz w:val="28"/>
                <w:szCs w:val="28"/>
              </w:rPr>
            </w:pPr>
            <w:proofErr w:type="spellStart"/>
            <w:r w:rsidRPr="00BB54D4">
              <w:rPr>
                <w:rFonts w:ascii="XB Zar" w:hAnsi="XB Zar" w:cs="XB Zar"/>
                <w:sz w:val="28"/>
                <w:szCs w:val="28"/>
              </w:rPr>
              <w:t>مطرب</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عشق</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این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زند</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وقت</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سماع</w:t>
            </w:r>
            <w:proofErr w:type="spellEnd"/>
          </w:p>
          <w:p w14:paraId="5C248DF0" w14:textId="77777777" w:rsidR="00BE6033" w:rsidRPr="00BB54D4" w:rsidRDefault="00BE6033" w:rsidP="00694ABE">
            <w:pPr>
              <w:pStyle w:val="NoSpacing"/>
              <w:jc w:val="center"/>
              <w:rPr>
                <w:rFonts w:ascii="XB Zar" w:hAnsi="XB Zar" w:cs="XB Zar"/>
                <w:sz w:val="28"/>
                <w:szCs w:val="28"/>
              </w:rPr>
            </w:pPr>
            <w:proofErr w:type="spellStart"/>
            <w:r w:rsidRPr="00BB54D4">
              <w:rPr>
                <w:rFonts w:ascii="XB Zar" w:hAnsi="XB Zar" w:cs="XB Zar"/>
                <w:sz w:val="28"/>
                <w:szCs w:val="28"/>
              </w:rPr>
              <w:t>بندگی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بند</w:t>
            </w:r>
            <w:proofErr w:type="spellEnd"/>
            <w:r w:rsidRPr="00BB54D4">
              <w:rPr>
                <w:rFonts w:ascii="XB Zar" w:hAnsi="XB Zar" w:cs="XB Zar"/>
                <w:sz w:val="28"/>
                <w:szCs w:val="28"/>
              </w:rPr>
              <w:t xml:space="preserve"> و </w:t>
            </w:r>
            <w:proofErr w:type="spellStart"/>
            <w:r w:rsidRPr="00BB54D4">
              <w:rPr>
                <w:rFonts w:ascii="XB Zar" w:hAnsi="XB Zar" w:cs="XB Zar"/>
                <w:sz w:val="28"/>
                <w:szCs w:val="28"/>
              </w:rPr>
              <w:t>خداوندی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صداع</w:t>
            </w:r>
            <w:proofErr w:type="spellEnd"/>
          </w:p>
          <w:p w14:paraId="059ED768" w14:textId="77777777" w:rsidR="000A2612" w:rsidRPr="00BB54D4" w:rsidRDefault="000A2612" w:rsidP="0082034D">
            <w:pPr>
              <w:pStyle w:val="NoSpacing"/>
              <w:rPr>
                <w:rFonts w:ascii="XB Zar" w:hAnsi="XB Zar" w:cs="XB Zar"/>
                <w:sz w:val="28"/>
                <w:szCs w:val="28"/>
              </w:rPr>
            </w:pPr>
          </w:p>
        </w:tc>
      </w:tr>
      <w:tr w:rsidR="000A2612" w:rsidRPr="00D65071" w14:paraId="1ADD1285" w14:textId="09C2F68E" w:rsidTr="00907C96">
        <w:trPr>
          <w:cantSplit/>
        </w:trPr>
        <w:tc>
          <w:tcPr>
            <w:tcW w:w="4680" w:type="dxa"/>
          </w:tcPr>
          <w:p w14:paraId="5B1ADFC9" w14:textId="77777777" w:rsidR="000A2612" w:rsidRPr="00EB5F72" w:rsidRDefault="000A2612" w:rsidP="009C69F7">
            <w:pPr>
              <w:rPr>
                <w:rFonts w:ascii="Cambria" w:hAnsi="Cambria" w:cstheme="majorBidi"/>
              </w:rPr>
            </w:pPr>
            <w:r w:rsidRPr="00EB5F72">
              <w:rPr>
                <w:rFonts w:ascii="Cambria" w:hAnsi="Cambria" w:cstheme="majorBidi"/>
              </w:rPr>
              <w:t xml:space="preserve">This plane </w:t>
            </w:r>
            <w:proofErr w:type="spellStart"/>
            <w:r w:rsidRPr="00EB5F72">
              <w:rPr>
                <w:rFonts w:ascii="Cambria" w:hAnsi="Cambria" w:cstheme="majorBidi"/>
              </w:rPr>
              <w:t>requireth</w:t>
            </w:r>
            <w:proofErr w:type="spellEnd"/>
            <w:r w:rsidRPr="00EB5F72">
              <w:rPr>
                <w:rFonts w:ascii="Cambria" w:hAnsi="Cambria" w:cstheme="majorBidi"/>
              </w:rPr>
              <w:t xml:space="preserve"> pure affection and the bright stream of fellowship. In telling of these companions of the Cave He saith: “They speak not till He hath spoken; and they do His bidding.”</w:t>
            </w:r>
            <w:r w:rsidRPr="00EB5F72">
              <w:rPr>
                <w:rStyle w:val="FootnoteReference"/>
                <w:rFonts w:ascii="Cambria" w:hAnsi="Cambria" w:cstheme="majorBidi"/>
              </w:rPr>
              <w:footnoteReference w:id="200"/>
            </w:r>
          </w:p>
        </w:tc>
        <w:tc>
          <w:tcPr>
            <w:tcW w:w="4617" w:type="dxa"/>
          </w:tcPr>
          <w:p w14:paraId="3107FF62" w14:textId="77777777" w:rsidR="000A2612" w:rsidRPr="00EB5F72" w:rsidRDefault="000A2612" w:rsidP="009C69F7">
            <w:pPr>
              <w:rPr>
                <w:rFonts w:ascii="Cambria" w:hAnsi="Cambria" w:cstheme="majorBidi"/>
              </w:rPr>
            </w:pPr>
            <w:r w:rsidRPr="00EB5F72">
              <w:rPr>
                <w:rFonts w:ascii="Cambria" w:hAnsi="Cambria" w:cstheme="majorBidi"/>
              </w:rPr>
              <w:t xml:space="preserve">This plane </w:t>
            </w:r>
            <w:proofErr w:type="spellStart"/>
            <w:r w:rsidRPr="00EB5F72">
              <w:rPr>
                <w:rFonts w:ascii="Cambria" w:hAnsi="Cambria" w:cstheme="majorBidi"/>
              </w:rPr>
              <w:t>demandeth</w:t>
            </w:r>
            <w:proofErr w:type="spellEnd"/>
            <w:r w:rsidRPr="00EB5F72">
              <w:rPr>
                <w:rFonts w:ascii="Cambria" w:hAnsi="Cambria" w:cstheme="majorBidi"/>
              </w:rPr>
              <w:t xml:space="preserve"> pure love and unalloyed affection. In describing these companions He saith: “They speak not till He hath spoken, and act according to His commandment.”</w:t>
            </w:r>
            <w:r w:rsidRPr="00EB5F72">
              <w:rPr>
                <w:rStyle w:val="FootnoteReference"/>
                <w:rFonts w:ascii="Cambria" w:hAnsi="Cambria" w:cstheme="majorBidi"/>
              </w:rPr>
              <w:footnoteReference w:id="201"/>
            </w:r>
          </w:p>
        </w:tc>
        <w:tc>
          <w:tcPr>
            <w:tcW w:w="4473" w:type="dxa"/>
          </w:tcPr>
          <w:p w14:paraId="17796D72" w14:textId="68021F03" w:rsidR="000A2612" w:rsidRPr="00BB54D4" w:rsidRDefault="00BE6033"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رتبه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صرف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محبّت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میطلبد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زلال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مودّت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میجوید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وصف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اصحاب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میفرماید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الّذین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یسبقونه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بالقول</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هم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بامره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یعملون</w:t>
            </w:r>
            <w:proofErr w:type="spellEnd"/>
          </w:p>
        </w:tc>
      </w:tr>
      <w:tr w:rsidR="000A2612" w:rsidRPr="00D65071" w14:paraId="1F35FBA7" w14:textId="4265B011" w:rsidTr="00907C96">
        <w:trPr>
          <w:cantSplit/>
        </w:trPr>
        <w:tc>
          <w:tcPr>
            <w:tcW w:w="4680" w:type="dxa"/>
          </w:tcPr>
          <w:p w14:paraId="2E1C2979" w14:textId="77777777" w:rsidR="000A2612" w:rsidRPr="00EB5F72" w:rsidRDefault="000A2612" w:rsidP="009C69F7">
            <w:pPr>
              <w:rPr>
                <w:rFonts w:ascii="Cambria" w:hAnsi="Cambria" w:cstheme="majorBidi"/>
              </w:rPr>
            </w:pPr>
            <w:r w:rsidRPr="00EB5F72">
              <w:rPr>
                <w:rFonts w:ascii="Cambria" w:hAnsi="Cambria" w:cstheme="majorBidi"/>
              </w:rPr>
              <w:t>On this plane, neither the reign of reason is sufficient nor the authority of self. Hence, one of the Prophets of God hath asked: “O my Lord, how shall we reach unto Thee?” And the answer came, “Leave thyself behind, and then approach Me.”</w:t>
            </w:r>
          </w:p>
        </w:tc>
        <w:tc>
          <w:tcPr>
            <w:tcW w:w="4617" w:type="dxa"/>
          </w:tcPr>
          <w:p w14:paraId="096FC06E" w14:textId="77777777" w:rsidR="000A2612" w:rsidRPr="00EB5F72" w:rsidRDefault="000A2612" w:rsidP="009C69F7">
            <w:pPr>
              <w:rPr>
                <w:rFonts w:ascii="Cambria" w:hAnsi="Cambria" w:cstheme="majorBidi"/>
              </w:rPr>
            </w:pPr>
            <w:r w:rsidRPr="00EB5F72">
              <w:rPr>
                <w:rFonts w:ascii="Cambria" w:hAnsi="Cambria" w:cstheme="majorBidi"/>
              </w:rPr>
              <w:t>In this station, neither the reign of the intellect is sufficient nor the rule of self. Thus one of the Prophets of God asked, “O my Lord, how shall I reach Thee?” And the answer came: “Leave thy self behind, and then approach Me.”</w:t>
            </w:r>
          </w:p>
        </w:tc>
        <w:tc>
          <w:tcPr>
            <w:tcW w:w="4473" w:type="dxa"/>
          </w:tcPr>
          <w:p w14:paraId="52204920" w14:textId="1FD57328" w:rsidR="000A2612" w:rsidRPr="00BB54D4" w:rsidRDefault="004829E3"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اینمقام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سلطنت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عقل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کفایت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مینماید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حکومت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نفس</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چنانچه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نبیّی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انبیاء</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اللّه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عرض</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نمود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الهی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کیف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الوصول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الیک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قال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الق</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نفسک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ثمّ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تعال</w:t>
            </w:r>
            <w:proofErr w:type="spellEnd"/>
          </w:p>
        </w:tc>
      </w:tr>
      <w:tr w:rsidR="000A2612" w:rsidRPr="00D65071" w14:paraId="483179D7" w14:textId="120826CE" w:rsidTr="00907C96">
        <w:trPr>
          <w:cantSplit/>
        </w:trPr>
        <w:tc>
          <w:tcPr>
            <w:tcW w:w="4680" w:type="dxa"/>
          </w:tcPr>
          <w:p w14:paraId="7503F847" w14:textId="77777777" w:rsidR="000A2612" w:rsidRPr="00EB5F72" w:rsidRDefault="000A2612" w:rsidP="009C69F7">
            <w:pPr>
              <w:rPr>
                <w:rFonts w:ascii="Cambria" w:hAnsi="Cambria" w:cstheme="majorBidi"/>
              </w:rPr>
            </w:pPr>
            <w:r w:rsidRPr="00EB5F72">
              <w:rPr>
                <w:rFonts w:ascii="Cambria" w:hAnsi="Cambria" w:cstheme="majorBidi"/>
              </w:rPr>
              <w:t xml:space="preserve">These are a people who deem the lowest place to be one with the throne of glory, and to them beauty’s bower </w:t>
            </w:r>
            <w:proofErr w:type="spellStart"/>
            <w:r w:rsidRPr="00EB5F72">
              <w:rPr>
                <w:rFonts w:ascii="Cambria" w:hAnsi="Cambria" w:cstheme="majorBidi"/>
              </w:rPr>
              <w:t>differeth</w:t>
            </w:r>
            <w:proofErr w:type="spellEnd"/>
            <w:r w:rsidRPr="00EB5F72">
              <w:rPr>
                <w:rFonts w:ascii="Cambria" w:hAnsi="Cambria" w:cstheme="majorBidi"/>
              </w:rPr>
              <w:t xml:space="preserve"> not from the field of a battle fought in the cause of the Beloved.</w:t>
            </w:r>
          </w:p>
        </w:tc>
        <w:tc>
          <w:tcPr>
            <w:tcW w:w="4617" w:type="dxa"/>
          </w:tcPr>
          <w:p w14:paraId="3458A7FE" w14:textId="77777777" w:rsidR="000A2612" w:rsidRPr="00EB5F72" w:rsidRDefault="000A2612" w:rsidP="009C69F7">
            <w:pPr>
              <w:rPr>
                <w:rFonts w:ascii="Cambria" w:hAnsi="Cambria" w:cstheme="majorBidi"/>
              </w:rPr>
            </w:pPr>
            <w:r w:rsidRPr="00EB5F72">
              <w:rPr>
                <w:rFonts w:ascii="Cambria" w:hAnsi="Cambria" w:cstheme="majorBidi"/>
              </w:rPr>
              <w:t xml:space="preserve">In the estimation of such souls, to be seated amidst the sandals by the door is the same as to abide at the place of </w:t>
            </w:r>
            <w:proofErr w:type="spellStart"/>
            <w:r w:rsidRPr="00EB5F72">
              <w:rPr>
                <w:rFonts w:ascii="Cambria" w:hAnsi="Cambria" w:cstheme="majorBidi"/>
              </w:rPr>
              <w:t>honour</w:t>
            </w:r>
            <w:proofErr w:type="spellEnd"/>
            <w:r w:rsidRPr="00EB5F72">
              <w:rPr>
                <w:rFonts w:ascii="Cambria" w:hAnsi="Cambria" w:cstheme="majorBidi"/>
              </w:rPr>
              <w:t>, and in the path of the Beloved the retreats of earthly beauty differ not from the field of a battle waged.</w:t>
            </w:r>
          </w:p>
        </w:tc>
        <w:tc>
          <w:tcPr>
            <w:tcW w:w="4473" w:type="dxa"/>
          </w:tcPr>
          <w:p w14:paraId="5DC5707F" w14:textId="46D2EBF3" w:rsidR="000A2612" w:rsidRPr="00BB54D4" w:rsidRDefault="004829E3"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ایشان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قومی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هستند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صفّ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نعال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صدر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جلال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دانند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ایوان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جمال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میدان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جدال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سبیل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محبوب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شمرند</w:t>
            </w:r>
            <w:proofErr w:type="spellEnd"/>
          </w:p>
        </w:tc>
      </w:tr>
      <w:tr w:rsidR="000A2612" w:rsidRPr="00D65071" w14:paraId="0E08C35D" w14:textId="489A4909" w:rsidTr="00907C96">
        <w:trPr>
          <w:cantSplit/>
        </w:trPr>
        <w:tc>
          <w:tcPr>
            <w:tcW w:w="4680" w:type="dxa"/>
          </w:tcPr>
          <w:p w14:paraId="2D1BFA48" w14:textId="77777777" w:rsidR="000A2612" w:rsidRPr="00EB5F72" w:rsidRDefault="000A2612" w:rsidP="009C69F7">
            <w:pPr>
              <w:rPr>
                <w:rFonts w:ascii="Cambria" w:hAnsi="Cambria" w:cstheme="majorBidi"/>
              </w:rPr>
            </w:pPr>
            <w:r w:rsidRPr="00EB5F72">
              <w:rPr>
                <w:rFonts w:ascii="Cambria" w:hAnsi="Cambria" w:cstheme="majorBidi"/>
              </w:rPr>
              <w:lastRenderedPageBreak/>
              <w:t>The denizens of this plane speak no words—but they gallop their chargers. They see but the inner reality of the Beloved. To them all words of sense are meaningless, and senseless words are full of meaning. They cannot tell one limb from another, one part from another. To them the mirage is the real river; to them going away is returning. Wherefore hath it been said:</w:t>
            </w:r>
          </w:p>
        </w:tc>
        <w:tc>
          <w:tcPr>
            <w:tcW w:w="4617" w:type="dxa"/>
          </w:tcPr>
          <w:p w14:paraId="255D7972" w14:textId="77777777" w:rsidR="000A2612" w:rsidRPr="00EB5F72" w:rsidRDefault="000A2612" w:rsidP="009C69F7">
            <w:pPr>
              <w:rPr>
                <w:rFonts w:ascii="Cambria" w:hAnsi="Cambria" w:cstheme="majorBidi"/>
              </w:rPr>
            </w:pPr>
            <w:r w:rsidRPr="00EB5F72">
              <w:rPr>
                <w:rFonts w:ascii="Cambria" w:hAnsi="Cambria" w:cstheme="majorBidi"/>
              </w:rPr>
              <w:t>The dwellers of this abode know not the destination, yet they spur on their chargers. They see naught in the Beloved but His very Self. They find all words of sense to be meaningless, and senseless words to be full of meaning. They cannot distinguish head from foot or one limb from another. To them the mirage is water itself and departure is the mystery of return. Wherefore hath it been said:</w:t>
            </w:r>
          </w:p>
        </w:tc>
        <w:tc>
          <w:tcPr>
            <w:tcW w:w="4473" w:type="dxa"/>
          </w:tcPr>
          <w:p w14:paraId="61F0B795" w14:textId="4A489476" w:rsidR="000A2612" w:rsidRPr="00BB54D4" w:rsidRDefault="004829E3" w:rsidP="0082034D">
            <w:pPr>
              <w:pStyle w:val="NoSpacing"/>
              <w:rPr>
                <w:rFonts w:ascii="XB Zar" w:hAnsi="XB Zar" w:cs="XB Zar"/>
                <w:sz w:val="28"/>
                <w:szCs w:val="28"/>
              </w:rPr>
            </w:pPr>
            <w:r w:rsidRPr="00BB54D4">
              <w:rPr>
                <w:rFonts w:ascii="XB Zar" w:hAnsi="XB Zar" w:cs="XB Zar"/>
                <w:sz w:val="28"/>
                <w:szCs w:val="28"/>
                <w:shd w:val="clear" w:color="auto" w:fill="FFFFFF"/>
              </w:rPr>
              <w:t xml:space="preserve">و </w:t>
            </w:r>
            <w:proofErr w:type="spellStart"/>
            <w:r w:rsidRPr="00BB54D4">
              <w:rPr>
                <w:rFonts w:ascii="XB Zar" w:hAnsi="XB Zar" w:cs="XB Zar"/>
                <w:sz w:val="28"/>
                <w:szCs w:val="28"/>
                <w:shd w:val="clear" w:color="auto" w:fill="FFFFFF"/>
              </w:rPr>
              <w:t>معتکفین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بیت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مطلب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ندانند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مرکب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برانند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جز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نفس</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دوست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دوست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هیچ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بینند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کلّ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الفاظ</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مهمل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دانند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جمیع</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مهملات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مستعمل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دارند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پا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نشناسند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دست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پا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فرق</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ننمایند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سراب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نفس</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آب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گویند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ذهاب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ایاب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خوانند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میگوید</w:t>
            </w:r>
            <w:proofErr w:type="spellEnd"/>
          </w:p>
        </w:tc>
      </w:tr>
      <w:tr w:rsidR="000A2612" w:rsidRPr="00D65071" w14:paraId="0FBF7824" w14:textId="47B482BA" w:rsidTr="00907C96">
        <w:trPr>
          <w:cantSplit/>
        </w:trPr>
        <w:tc>
          <w:tcPr>
            <w:tcW w:w="4680" w:type="dxa"/>
          </w:tcPr>
          <w:p w14:paraId="013B7C10" w14:textId="77777777" w:rsidR="000A2612" w:rsidRPr="00EB5F72" w:rsidRDefault="000A2612" w:rsidP="009C69F7">
            <w:pPr>
              <w:ind w:left="720"/>
              <w:rPr>
                <w:rFonts w:ascii="Cambria" w:hAnsi="Cambria" w:cstheme="majorBidi"/>
              </w:rPr>
            </w:pPr>
            <w:r w:rsidRPr="00EB5F72">
              <w:rPr>
                <w:rFonts w:ascii="Cambria" w:hAnsi="Cambria" w:cstheme="majorBidi"/>
              </w:rPr>
              <w:t xml:space="preserve">The story of Thy beauty reached the hermit’s dell; </w:t>
            </w:r>
          </w:p>
          <w:p w14:paraId="62132AE8" w14:textId="77777777" w:rsidR="000A2612" w:rsidRPr="00EB5F72" w:rsidRDefault="000A2612" w:rsidP="009C69F7">
            <w:pPr>
              <w:ind w:left="720"/>
              <w:rPr>
                <w:rFonts w:ascii="Cambria" w:hAnsi="Cambria" w:cstheme="majorBidi"/>
              </w:rPr>
            </w:pPr>
            <w:r w:rsidRPr="00EB5F72">
              <w:rPr>
                <w:rFonts w:ascii="Cambria" w:hAnsi="Cambria" w:cstheme="majorBidi"/>
              </w:rPr>
              <w:t xml:space="preserve">Crazed, he sought the Tavern where the wine they buy and sell. </w:t>
            </w:r>
          </w:p>
          <w:p w14:paraId="1461EFDC" w14:textId="77777777" w:rsidR="000A2612" w:rsidRPr="00EB5F72" w:rsidRDefault="000A2612" w:rsidP="009C69F7">
            <w:pPr>
              <w:ind w:left="720"/>
              <w:rPr>
                <w:rFonts w:ascii="Cambria" w:hAnsi="Cambria" w:cstheme="majorBidi"/>
              </w:rPr>
            </w:pPr>
            <w:r w:rsidRPr="00EB5F72">
              <w:rPr>
                <w:rFonts w:ascii="Cambria" w:hAnsi="Cambria" w:cstheme="majorBidi"/>
              </w:rPr>
              <w:t xml:space="preserve">The love of Thee hath leveled down the fort of patience, </w:t>
            </w:r>
          </w:p>
          <w:p w14:paraId="0C3B873E" w14:textId="77777777" w:rsidR="000A2612" w:rsidRPr="00EB5F72" w:rsidRDefault="000A2612" w:rsidP="009C69F7">
            <w:pPr>
              <w:ind w:left="720"/>
              <w:rPr>
                <w:rFonts w:ascii="Cambria" w:hAnsi="Cambria" w:cstheme="majorBidi"/>
              </w:rPr>
            </w:pPr>
            <w:r w:rsidRPr="00EB5F72">
              <w:rPr>
                <w:rFonts w:ascii="Cambria" w:hAnsi="Cambria" w:cstheme="majorBidi"/>
              </w:rPr>
              <w:t>The pain of Thee hath firmly barred the gate of hope as well.</w:t>
            </w:r>
            <w:r w:rsidRPr="00EB5F72">
              <w:rPr>
                <w:rStyle w:val="FootnoteReference"/>
                <w:rFonts w:ascii="Cambria" w:hAnsi="Cambria" w:cstheme="majorBidi"/>
              </w:rPr>
              <w:footnoteReference w:id="202"/>
            </w:r>
          </w:p>
        </w:tc>
        <w:tc>
          <w:tcPr>
            <w:tcW w:w="4617" w:type="dxa"/>
          </w:tcPr>
          <w:p w14:paraId="62C01177" w14:textId="77777777" w:rsidR="000A2612" w:rsidRPr="00EB5F72" w:rsidRDefault="000A2612" w:rsidP="00694ABE">
            <w:pPr>
              <w:ind w:left="720"/>
              <w:rPr>
                <w:rFonts w:ascii="Cambria" w:hAnsi="Cambria" w:cstheme="majorBidi"/>
              </w:rPr>
            </w:pPr>
            <w:r w:rsidRPr="00EB5F72">
              <w:rPr>
                <w:rFonts w:ascii="Cambria" w:hAnsi="Cambria" w:cstheme="majorBidi"/>
              </w:rPr>
              <w:t>The story of Thy beauty reached the hermit’s dell;</w:t>
            </w:r>
          </w:p>
          <w:p w14:paraId="7D6AE80E" w14:textId="77777777" w:rsidR="000A2612" w:rsidRPr="00EB5F72" w:rsidRDefault="000A2612" w:rsidP="00694ABE">
            <w:pPr>
              <w:ind w:left="720"/>
              <w:rPr>
                <w:rFonts w:ascii="Cambria" w:hAnsi="Cambria" w:cstheme="majorBidi"/>
              </w:rPr>
            </w:pPr>
            <w:r w:rsidRPr="00EB5F72">
              <w:rPr>
                <w:rFonts w:ascii="Cambria" w:hAnsi="Cambria" w:cstheme="majorBidi"/>
              </w:rPr>
              <w:t>Crazed, he sought the Tavern where the wine they buy and sell.</w:t>
            </w:r>
          </w:p>
          <w:p w14:paraId="09555B86" w14:textId="77777777" w:rsidR="000A2612" w:rsidRPr="00EB5F72" w:rsidRDefault="000A2612" w:rsidP="00694ABE">
            <w:pPr>
              <w:ind w:left="720"/>
              <w:rPr>
                <w:rFonts w:ascii="Cambria" w:hAnsi="Cambria" w:cstheme="majorBidi"/>
              </w:rPr>
            </w:pPr>
            <w:r w:rsidRPr="00EB5F72">
              <w:rPr>
                <w:rFonts w:ascii="Cambria" w:hAnsi="Cambria" w:cstheme="majorBidi"/>
              </w:rPr>
              <w:t>The love of Thee hath levelled down the fort of patience;</w:t>
            </w:r>
          </w:p>
          <w:p w14:paraId="2AA4CFAA" w14:textId="77777777" w:rsidR="000A2612" w:rsidRPr="00EB5F72" w:rsidRDefault="000A2612" w:rsidP="00694ABE">
            <w:pPr>
              <w:ind w:left="720"/>
              <w:rPr>
                <w:rFonts w:ascii="Cambria" w:hAnsi="Cambria" w:cstheme="majorBidi"/>
              </w:rPr>
            </w:pPr>
            <w:r w:rsidRPr="00EB5F72">
              <w:rPr>
                <w:rFonts w:ascii="Cambria" w:hAnsi="Cambria" w:cstheme="majorBidi"/>
              </w:rPr>
              <w:t>The pain of Thee hath firmly barred the gate of hope as well.</w:t>
            </w:r>
            <w:r w:rsidRPr="00EB5F72">
              <w:rPr>
                <w:rStyle w:val="FootnoteReference"/>
                <w:rFonts w:ascii="Cambria" w:hAnsi="Cambria" w:cstheme="majorBidi"/>
              </w:rPr>
              <w:footnoteReference w:id="203"/>
            </w:r>
          </w:p>
        </w:tc>
        <w:tc>
          <w:tcPr>
            <w:tcW w:w="4473" w:type="dxa"/>
          </w:tcPr>
          <w:p w14:paraId="65ED91B8" w14:textId="77777777" w:rsidR="004829E3" w:rsidRPr="00BB54D4" w:rsidRDefault="004829E3" w:rsidP="00694ABE">
            <w:pPr>
              <w:pStyle w:val="NoSpacing"/>
              <w:jc w:val="center"/>
              <w:rPr>
                <w:rFonts w:ascii="XB Zar" w:hAnsi="XB Zar" w:cs="XB Zar"/>
                <w:sz w:val="28"/>
                <w:szCs w:val="28"/>
              </w:rPr>
            </w:pPr>
            <w:proofErr w:type="spellStart"/>
            <w:r w:rsidRPr="00BB54D4">
              <w:rPr>
                <w:rFonts w:ascii="XB Zar" w:hAnsi="XB Zar" w:cs="XB Zar"/>
                <w:sz w:val="28"/>
                <w:szCs w:val="28"/>
              </w:rPr>
              <w:t>وصفی</w:t>
            </w:r>
            <w:proofErr w:type="spellEnd"/>
            <w:r w:rsidRPr="00BB54D4">
              <w:rPr>
                <w:rFonts w:ascii="XB Zar" w:hAnsi="XB Zar" w:cs="XB Zar"/>
                <w:sz w:val="28"/>
                <w:szCs w:val="28"/>
              </w:rPr>
              <w:t xml:space="preserve"> ز </w:t>
            </w:r>
            <w:proofErr w:type="spellStart"/>
            <w:r w:rsidRPr="00BB54D4">
              <w:rPr>
                <w:rFonts w:ascii="XB Zar" w:hAnsi="XB Zar" w:cs="XB Zar"/>
                <w:sz w:val="28"/>
                <w:szCs w:val="28"/>
              </w:rPr>
              <w:t>حسن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روی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تو</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خانقه</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فتاد</w:t>
            </w:r>
            <w:proofErr w:type="spellEnd"/>
          </w:p>
          <w:p w14:paraId="65FC266B" w14:textId="77777777" w:rsidR="004829E3" w:rsidRPr="00BB54D4" w:rsidRDefault="004829E3" w:rsidP="00694ABE">
            <w:pPr>
              <w:pStyle w:val="NoSpacing"/>
              <w:jc w:val="center"/>
              <w:rPr>
                <w:rFonts w:ascii="XB Zar" w:hAnsi="XB Zar" w:cs="XB Zar"/>
                <w:sz w:val="28"/>
                <w:szCs w:val="28"/>
              </w:rPr>
            </w:pPr>
            <w:proofErr w:type="spellStart"/>
            <w:r w:rsidRPr="00BB54D4">
              <w:rPr>
                <w:rFonts w:ascii="XB Zar" w:hAnsi="XB Zar" w:cs="XB Zar"/>
                <w:sz w:val="28"/>
                <w:szCs w:val="28"/>
              </w:rPr>
              <w:t>صوفی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طریق</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خانهٴ</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خمّار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برگرفت</w:t>
            </w:r>
            <w:proofErr w:type="spellEnd"/>
          </w:p>
          <w:p w14:paraId="155ACA43" w14:textId="77777777" w:rsidR="004829E3" w:rsidRPr="00BB54D4" w:rsidRDefault="004829E3" w:rsidP="00694ABE">
            <w:pPr>
              <w:pStyle w:val="NoSpacing"/>
              <w:jc w:val="center"/>
              <w:rPr>
                <w:rFonts w:ascii="XB Zar" w:hAnsi="XB Zar" w:cs="XB Zar"/>
                <w:sz w:val="28"/>
                <w:szCs w:val="28"/>
              </w:rPr>
            </w:pPr>
            <w:proofErr w:type="spellStart"/>
            <w:r w:rsidRPr="00BB54D4">
              <w:rPr>
                <w:rFonts w:ascii="XB Zar" w:hAnsi="XB Zar" w:cs="XB Zar"/>
                <w:sz w:val="28"/>
                <w:szCs w:val="28"/>
              </w:rPr>
              <w:t>عشقت</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بنای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صبر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بکلّی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خراب</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کرد</w:t>
            </w:r>
            <w:proofErr w:type="spellEnd"/>
          </w:p>
          <w:p w14:paraId="570E3BB0" w14:textId="77777777" w:rsidR="004829E3" w:rsidRPr="00BB54D4" w:rsidRDefault="004829E3" w:rsidP="00694ABE">
            <w:pPr>
              <w:pStyle w:val="NoSpacing"/>
              <w:jc w:val="center"/>
              <w:rPr>
                <w:rFonts w:ascii="XB Zar" w:hAnsi="XB Zar" w:cs="XB Zar"/>
                <w:sz w:val="28"/>
                <w:szCs w:val="28"/>
              </w:rPr>
            </w:pPr>
            <w:proofErr w:type="spellStart"/>
            <w:r w:rsidRPr="00BB54D4">
              <w:rPr>
                <w:rFonts w:ascii="XB Zar" w:hAnsi="XB Zar" w:cs="XB Zar"/>
                <w:sz w:val="28"/>
                <w:szCs w:val="28"/>
              </w:rPr>
              <w:t>جورت</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امید</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بیکبار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برگرفت</w:t>
            </w:r>
            <w:proofErr w:type="spellEnd"/>
          </w:p>
          <w:p w14:paraId="7307FDF9" w14:textId="77777777" w:rsidR="000A2612" w:rsidRPr="00BB54D4" w:rsidRDefault="000A2612" w:rsidP="0082034D">
            <w:pPr>
              <w:pStyle w:val="NoSpacing"/>
              <w:rPr>
                <w:rFonts w:ascii="XB Zar" w:hAnsi="XB Zar" w:cs="XB Zar"/>
                <w:sz w:val="28"/>
                <w:szCs w:val="28"/>
              </w:rPr>
            </w:pPr>
          </w:p>
        </w:tc>
      </w:tr>
      <w:tr w:rsidR="000A2612" w:rsidRPr="00D65071" w14:paraId="65A4ED74" w14:textId="2815111D" w:rsidTr="00907C96">
        <w:trPr>
          <w:cantSplit/>
        </w:trPr>
        <w:tc>
          <w:tcPr>
            <w:tcW w:w="4680" w:type="dxa"/>
          </w:tcPr>
          <w:p w14:paraId="3F70A637" w14:textId="77777777" w:rsidR="000A2612" w:rsidRPr="00EB5F72" w:rsidRDefault="000A2612" w:rsidP="009C69F7">
            <w:pPr>
              <w:rPr>
                <w:rFonts w:ascii="Cambria" w:hAnsi="Cambria" w:cstheme="majorBidi"/>
              </w:rPr>
            </w:pPr>
            <w:r w:rsidRPr="00EB5F72">
              <w:rPr>
                <w:rFonts w:ascii="Cambria" w:hAnsi="Cambria" w:cstheme="majorBidi"/>
              </w:rPr>
              <w:t>In this realm, instruction is assuredly of no avail.</w:t>
            </w:r>
          </w:p>
        </w:tc>
        <w:tc>
          <w:tcPr>
            <w:tcW w:w="4617" w:type="dxa"/>
          </w:tcPr>
          <w:p w14:paraId="5FA55B1A" w14:textId="77777777" w:rsidR="000A2612" w:rsidRPr="00EB5F72" w:rsidRDefault="000A2612" w:rsidP="009C69F7">
            <w:pPr>
              <w:rPr>
                <w:rFonts w:ascii="Cambria" w:hAnsi="Cambria" w:cstheme="majorBidi"/>
              </w:rPr>
            </w:pPr>
            <w:r w:rsidRPr="00EB5F72">
              <w:rPr>
                <w:rFonts w:ascii="Cambria" w:hAnsi="Cambria" w:cstheme="majorBidi"/>
              </w:rPr>
              <w:t>In this station, both instruction and apprenticeship are assuredly of no avail:</w:t>
            </w:r>
          </w:p>
        </w:tc>
        <w:tc>
          <w:tcPr>
            <w:tcW w:w="4473" w:type="dxa"/>
          </w:tcPr>
          <w:p w14:paraId="4B3E4F7D" w14:textId="727C1D3A" w:rsidR="000A2612" w:rsidRPr="00BB54D4" w:rsidRDefault="004829E3" w:rsidP="0082034D">
            <w:pPr>
              <w:pStyle w:val="NoSpacing"/>
              <w:rPr>
                <w:rFonts w:ascii="XB Zar" w:hAnsi="XB Zar" w:cs="XB Zar"/>
                <w:sz w:val="28"/>
                <w:szCs w:val="28"/>
              </w:rPr>
            </w:pPr>
            <w:r w:rsidRPr="00BB54D4">
              <w:rPr>
                <w:rFonts w:ascii="XB Zar" w:hAnsi="XB Zar" w:cs="XB Zar"/>
                <w:sz w:val="28"/>
                <w:szCs w:val="28"/>
              </w:rPr>
              <w:t xml:space="preserve">و </w:t>
            </w:r>
            <w:proofErr w:type="spellStart"/>
            <w:r w:rsidRPr="00BB54D4">
              <w:rPr>
                <w:rFonts w:ascii="XB Zar" w:hAnsi="XB Zar" w:cs="XB Zar"/>
                <w:sz w:val="28"/>
                <w:szCs w:val="28"/>
              </w:rPr>
              <w:t>در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اینمقام</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تعلیم</w:t>
            </w:r>
            <w:proofErr w:type="spellEnd"/>
            <w:r w:rsidRPr="00BB54D4">
              <w:rPr>
                <w:rFonts w:ascii="XB Zar" w:hAnsi="XB Zar" w:cs="XB Zar"/>
                <w:sz w:val="28"/>
                <w:szCs w:val="28"/>
              </w:rPr>
              <w:t xml:space="preserve"> و </w:t>
            </w:r>
            <w:proofErr w:type="spellStart"/>
            <w:r w:rsidRPr="00BB54D4">
              <w:rPr>
                <w:rFonts w:ascii="XB Zar" w:hAnsi="XB Zar" w:cs="XB Zar"/>
                <w:sz w:val="28"/>
                <w:szCs w:val="28"/>
              </w:rPr>
              <w:t>تعلّم</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البتّه</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عاطل</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ماند</w:t>
            </w:r>
            <w:proofErr w:type="spellEnd"/>
            <w:r w:rsidRPr="00BB54D4">
              <w:rPr>
                <w:rFonts w:ascii="XB Zar" w:hAnsi="XB Zar" w:cs="XB Zar"/>
                <w:sz w:val="28"/>
                <w:szCs w:val="28"/>
              </w:rPr>
              <w:t xml:space="preserve"> و </w:t>
            </w:r>
            <w:proofErr w:type="spellStart"/>
            <w:r w:rsidRPr="00BB54D4">
              <w:rPr>
                <w:rFonts w:ascii="XB Zar" w:hAnsi="XB Zar" w:cs="XB Zar"/>
                <w:sz w:val="28"/>
                <w:szCs w:val="28"/>
              </w:rPr>
              <w:t>باطل</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گردد</w:t>
            </w:r>
            <w:proofErr w:type="spellEnd"/>
          </w:p>
        </w:tc>
      </w:tr>
      <w:tr w:rsidR="000A2612" w:rsidRPr="00D65071" w14:paraId="527C3872" w14:textId="69D5AD7D" w:rsidTr="00907C96">
        <w:trPr>
          <w:cantSplit/>
        </w:trPr>
        <w:tc>
          <w:tcPr>
            <w:tcW w:w="4680" w:type="dxa"/>
          </w:tcPr>
          <w:p w14:paraId="03366265" w14:textId="77777777" w:rsidR="000A2612" w:rsidRPr="00EB5F72" w:rsidRDefault="000A2612" w:rsidP="009C69F7">
            <w:pPr>
              <w:ind w:left="720"/>
              <w:rPr>
                <w:rFonts w:ascii="Cambria" w:hAnsi="Cambria" w:cstheme="majorBidi"/>
              </w:rPr>
            </w:pPr>
            <w:r w:rsidRPr="00EB5F72">
              <w:rPr>
                <w:rFonts w:ascii="Cambria" w:hAnsi="Cambria" w:cstheme="majorBidi"/>
              </w:rPr>
              <w:lastRenderedPageBreak/>
              <w:t xml:space="preserve">The lover’s teacher is the Loved One’s beauty, </w:t>
            </w:r>
          </w:p>
          <w:p w14:paraId="58697BB4" w14:textId="77777777" w:rsidR="000A2612" w:rsidRPr="00EB5F72" w:rsidRDefault="000A2612" w:rsidP="009C69F7">
            <w:pPr>
              <w:ind w:left="720"/>
              <w:rPr>
                <w:rFonts w:ascii="Cambria" w:hAnsi="Cambria" w:cstheme="majorBidi"/>
              </w:rPr>
            </w:pPr>
            <w:r w:rsidRPr="00EB5F72">
              <w:rPr>
                <w:rFonts w:ascii="Cambria" w:hAnsi="Cambria" w:cstheme="majorBidi"/>
              </w:rPr>
              <w:t xml:space="preserve">His face their lesson and their only book. </w:t>
            </w:r>
          </w:p>
          <w:p w14:paraId="61BB9F61" w14:textId="77777777" w:rsidR="000A2612" w:rsidRPr="00EB5F72" w:rsidRDefault="000A2612" w:rsidP="009C69F7">
            <w:pPr>
              <w:ind w:left="720"/>
              <w:rPr>
                <w:rFonts w:ascii="Cambria" w:hAnsi="Cambria" w:cstheme="majorBidi"/>
              </w:rPr>
            </w:pPr>
            <w:r w:rsidRPr="00EB5F72">
              <w:rPr>
                <w:rFonts w:ascii="Cambria" w:hAnsi="Cambria" w:cstheme="majorBidi"/>
              </w:rPr>
              <w:t xml:space="preserve">Learning of wonderment, of longing love their duty, </w:t>
            </w:r>
          </w:p>
          <w:p w14:paraId="75DE27CC" w14:textId="77777777" w:rsidR="000A2612" w:rsidRPr="00EB5F72" w:rsidRDefault="000A2612" w:rsidP="009C69F7">
            <w:pPr>
              <w:ind w:left="720"/>
              <w:rPr>
                <w:rFonts w:ascii="Cambria" w:hAnsi="Cambria" w:cstheme="majorBidi"/>
              </w:rPr>
            </w:pPr>
            <w:r w:rsidRPr="00EB5F72">
              <w:rPr>
                <w:rFonts w:ascii="Cambria" w:hAnsi="Cambria" w:cstheme="majorBidi"/>
              </w:rPr>
              <w:t xml:space="preserve">Not on learned chapters and dull themes they look. </w:t>
            </w:r>
          </w:p>
          <w:p w14:paraId="66A9BBF6" w14:textId="77777777" w:rsidR="000A2612" w:rsidRPr="00EB5F72" w:rsidRDefault="000A2612" w:rsidP="009C69F7">
            <w:pPr>
              <w:ind w:left="720"/>
              <w:rPr>
                <w:rFonts w:ascii="Cambria" w:hAnsi="Cambria" w:cstheme="majorBidi"/>
              </w:rPr>
            </w:pPr>
            <w:r w:rsidRPr="00EB5F72">
              <w:rPr>
                <w:rFonts w:ascii="Cambria" w:hAnsi="Cambria" w:cstheme="majorBidi"/>
              </w:rPr>
              <w:t xml:space="preserve">The chain that binds them is His musky hair, </w:t>
            </w:r>
          </w:p>
          <w:p w14:paraId="189CBA24" w14:textId="77777777" w:rsidR="000A2612" w:rsidRPr="00EB5F72" w:rsidRDefault="000A2612" w:rsidP="009C69F7">
            <w:pPr>
              <w:ind w:left="720"/>
              <w:rPr>
                <w:rFonts w:ascii="Cambria" w:hAnsi="Cambria" w:cstheme="majorBidi"/>
              </w:rPr>
            </w:pPr>
            <w:r w:rsidRPr="00EB5F72">
              <w:rPr>
                <w:rFonts w:ascii="Cambria" w:hAnsi="Cambria" w:cstheme="majorBidi"/>
              </w:rPr>
              <w:t>The Cyclic Scheme,</w:t>
            </w:r>
            <w:r w:rsidRPr="00EB5F72">
              <w:rPr>
                <w:rStyle w:val="FootnoteReference"/>
                <w:rFonts w:ascii="Cambria" w:hAnsi="Cambria" w:cstheme="majorBidi"/>
              </w:rPr>
              <w:footnoteReference w:id="204"/>
            </w:r>
            <w:r w:rsidRPr="00EB5F72">
              <w:rPr>
                <w:rFonts w:ascii="Cambria" w:hAnsi="Cambria" w:cstheme="majorBidi"/>
              </w:rPr>
              <w:t xml:space="preserve"> to them, is but to Him a stair.</w:t>
            </w:r>
            <w:r w:rsidRPr="00EB5F72">
              <w:rPr>
                <w:rStyle w:val="FootnoteReference"/>
                <w:rFonts w:ascii="Cambria" w:hAnsi="Cambria" w:cstheme="majorBidi"/>
              </w:rPr>
              <w:footnoteReference w:id="205"/>
            </w:r>
          </w:p>
        </w:tc>
        <w:tc>
          <w:tcPr>
            <w:tcW w:w="4617" w:type="dxa"/>
          </w:tcPr>
          <w:p w14:paraId="4F9DAE86" w14:textId="77777777" w:rsidR="000A2612" w:rsidRPr="00EB5F72" w:rsidRDefault="000A2612" w:rsidP="009C69F7">
            <w:pPr>
              <w:ind w:left="720"/>
              <w:rPr>
                <w:rFonts w:ascii="Cambria" w:hAnsi="Cambria" w:cstheme="majorBidi"/>
              </w:rPr>
            </w:pPr>
            <w:r w:rsidRPr="00EB5F72">
              <w:rPr>
                <w:rFonts w:ascii="Cambria" w:hAnsi="Cambria" w:cstheme="majorBidi"/>
              </w:rPr>
              <w:t>The lovers’ teacher is the Loved One’s beauty,</w:t>
            </w:r>
          </w:p>
          <w:p w14:paraId="6F3D3467" w14:textId="77777777" w:rsidR="000A2612" w:rsidRPr="00EB5F72" w:rsidRDefault="000A2612" w:rsidP="009C69F7">
            <w:pPr>
              <w:ind w:left="720"/>
              <w:rPr>
                <w:rFonts w:ascii="Cambria" w:hAnsi="Cambria" w:cstheme="majorBidi"/>
              </w:rPr>
            </w:pPr>
            <w:r w:rsidRPr="00EB5F72">
              <w:rPr>
                <w:rFonts w:ascii="Cambria" w:hAnsi="Cambria" w:cstheme="majorBidi"/>
              </w:rPr>
              <w:t>His face their lesson and their only book.</w:t>
            </w:r>
          </w:p>
          <w:p w14:paraId="1A103893" w14:textId="77777777" w:rsidR="000A2612" w:rsidRPr="00EB5F72" w:rsidRDefault="000A2612" w:rsidP="009C69F7">
            <w:pPr>
              <w:ind w:left="720"/>
              <w:rPr>
                <w:rFonts w:ascii="Cambria" w:hAnsi="Cambria" w:cstheme="majorBidi"/>
              </w:rPr>
            </w:pPr>
            <w:r w:rsidRPr="00EB5F72">
              <w:rPr>
                <w:rFonts w:ascii="Cambria" w:hAnsi="Cambria" w:cstheme="majorBidi"/>
              </w:rPr>
              <w:t>Learning of wonderment, of longing love their duty;</w:t>
            </w:r>
          </w:p>
          <w:p w14:paraId="7B571B44" w14:textId="77777777" w:rsidR="000A2612" w:rsidRPr="00EB5F72" w:rsidRDefault="000A2612" w:rsidP="009C69F7">
            <w:pPr>
              <w:ind w:left="720"/>
              <w:rPr>
                <w:rFonts w:ascii="Cambria" w:hAnsi="Cambria" w:cstheme="majorBidi"/>
              </w:rPr>
            </w:pPr>
            <w:r w:rsidRPr="00EB5F72">
              <w:rPr>
                <w:rFonts w:ascii="Cambria" w:hAnsi="Cambria" w:cstheme="majorBidi"/>
              </w:rPr>
              <w:t>Not on learned chapters and dull themes they look.</w:t>
            </w:r>
          </w:p>
          <w:p w14:paraId="57BE04ED" w14:textId="77777777" w:rsidR="000A2612" w:rsidRPr="00EB5F72" w:rsidRDefault="000A2612" w:rsidP="009C69F7">
            <w:pPr>
              <w:ind w:left="720"/>
              <w:rPr>
                <w:rFonts w:ascii="Cambria" w:hAnsi="Cambria" w:cstheme="majorBidi"/>
              </w:rPr>
            </w:pPr>
            <w:r w:rsidRPr="00EB5F72">
              <w:rPr>
                <w:rFonts w:ascii="Cambria" w:hAnsi="Cambria" w:cstheme="majorBidi"/>
              </w:rPr>
              <w:t>The chains that bind them are His musky hair;</w:t>
            </w:r>
          </w:p>
          <w:p w14:paraId="2FCFD070" w14:textId="77777777" w:rsidR="000A2612" w:rsidRPr="00EB5F72" w:rsidRDefault="000A2612" w:rsidP="009C69F7">
            <w:pPr>
              <w:ind w:left="720"/>
              <w:rPr>
                <w:rFonts w:ascii="Cambria" w:hAnsi="Cambria" w:cstheme="majorBidi"/>
              </w:rPr>
            </w:pPr>
            <w:r w:rsidRPr="00EB5F72">
              <w:rPr>
                <w:rFonts w:ascii="Cambria" w:hAnsi="Cambria" w:cstheme="majorBidi"/>
              </w:rPr>
              <w:t>The Cyclic Scheme, to them, is but to Him a stair.</w:t>
            </w:r>
            <w:r w:rsidRPr="00EB5F72">
              <w:rPr>
                <w:rStyle w:val="FootnoteReference"/>
                <w:rFonts w:ascii="Cambria" w:hAnsi="Cambria" w:cstheme="majorBidi"/>
              </w:rPr>
              <w:footnoteReference w:id="206"/>
            </w:r>
          </w:p>
        </w:tc>
        <w:tc>
          <w:tcPr>
            <w:tcW w:w="4473" w:type="dxa"/>
          </w:tcPr>
          <w:p w14:paraId="74DF6CBD" w14:textId="77777777" w:rsidR="004829E3" w:rsidRPr="00BB54D4" w:rsidRDefault="004829E3" w:rsidP="00C019E5">
            <w:pPr>
              <w:pStyle w:val="NoSpacing"/>
              <w:jc w:val="center"/>
              <w:rPr>
                <w:rFonts w:ascii="XB Zar" w:hAnsi="XB Zar" w:cs="XB Zar"/>
                <w:sz w:val="28"/>
                <w:szCs w:val="28"/>
              </w:rPr>
            </w:pPr>
            <w:proofErr w:type="spellStart"/>
            <w:r w:rsidRPr="00BB54D4">
              <w:rPr>
                <w:rFonts w:ascii="XB Zar" w:hAnsi="XB Zar" w:cs="XB Zar"/>
                <w:sz w:val="28"/>
                <w:szCs w:val="28"/>
              </w:rPr>
              <w:t>عاشقانرا</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شد</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مدرّس</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حسن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دوست</w:t>
            </w:r>
            <w:proofErr w:type="spellEnd"/>
          </w:p>
          <w:p w14:paraId="3A5B81C0" w14:textId="77777777" w:rsidR="004829E3" w:rsidRPr="00BB54D4" w:rsidRDefault="004829E3" w:rsidP="00C019E5">
            <w:pPr>
              <w:pStyle w:val="NoSpacing"/>
              <w:jc w:val="center"/>
              <w:rPr>
                <w:rFonts w:ascii="XB Zar" w:hAnsi="XB Zar" w:cs="XB Zar"/>
                <w:sz w:val="28"/>
                <w:szCs w:val="28"/>
              </w:rPr>
            </w:pPr>
            <w:proofErr w:type="spellStart"/>
            <w:r w:rsidRPr="00BB54D4">
              <w:rPr>
                <w:rFonts w:ascii="XB Zar" w:hAnsi="XB Zar" w:cs="XB Zar"/>
                <w:sz w:val="28"/>
                <w:szCs w:val="28"/>
              </w:rPr>
              <w:t>دفتر</w:t>
            </w:r>
            <w:proofErr w:type="spellEnd"/>
            <w:r w:rsidRPr="00BB54D4">
              <w:rPr>
                <w:rFonts w:ascii="XB Zar" w:hAnsi="XB Zar" w:cs="XB Zar"/>
                <w:sz w:val="28"/>
                <w:szCs w:val="28"/>
              </w:rPr>
              <w:t xml:space="preserve"> و </w:t>
            </w:r>
            <w:proofErr w:type="spellStart"/>
            <w:r w:rsidRPr="00BB54D4">
              <w:rPr>
                <w:rFonts w:ascii="XB Zar" w:hAnsi="XB Zar" w:cs="XB Zar"/>
                <w:sz w:val="28"/>
                <w:szCs w:val="28"/>
              </w:rPr>
              <w:t>درس</w:t>
            </w:r>
            <w:proofErr w:type="spellEnd"/>
            <w:r w:rsidRPr="00BB54D4">
              <w:rPr>
                <w:rFonts w:ascii="XB Zar" w:hAnsi="XB Zar" w:cs="XB Zar"/>
                <w:sz w:val="28"/>
                <w:szCs w:val="28"/>
              </w:rPr>
              <w:t xml:space="preserve"> و </w:t>
            </w:r>
            <w:proofErr w:type="spellStart"/>
            <w:r w:rsidRPr="00BB54D4">
              <w:rPr>
                <w:rFonts w:ascii="XB Zar" w:hAnsi="XB Zar" w:cs="XB Zar"/>
                <w:sz w:val="28"/>
                <w:szCs w:val="28"/>
              </w:rPr>
              <w:t>سبقشان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روی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او</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است</w:t>
            </w:r>
            <w:proofErr w:type="spellEnd"/>
          </w:p>
          <w:p w14:paraId="638D7C96" w14:textId="77777777" w:rsidR="004829E3" w:rsidRPr="00BB54D4" w:rsidRDefault="004829E3" w:rsidP="00C019E5">
            <w:pPr>
              <w:pStyle w:val="NoSpacing"/>
              <w:jc w:val="center"/>
              <w:rPr>
                <w:rFonts w:ascii="XB Zar" w:hAnsi="XB Zar" w:cs="XB Zar"/>
                <w:sz w:val="28"/>
                <w:szCs w:val="28"/>
              </w:rPr>
            </w:pPr>
            <w:proofErr w:type="spellStart"/>
            <w:r w:rsidRPr="00BB54D4">
              <w:rPr>
                <w:rFonts w:ascii="XB Zar" w:hAnsi="XB Zar" w:cs="XB Zar"/>
                <w:sz w:val="28"/>
                <w:szCs w:val="28"/>
              </w:rPr>
              <w:t>درسشان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آشوب</w:t>
            </w:r>
            <w:proofErr w:type="spellEnd"/>
            <w:r w:rsidRPr="00BB54D4">
              <w:rPr>
                <w:rFonts w:ascii="XB Zar" w:hAnsi="XB Zar" w:cs="XB Zar"/>
                <w:sz w:val="28"/>
                <w:szCs w:val="28"/>
              </w:rPr>
              <w:t xml:space="preserve"> و </w:t>
            </w:r>
            <w:proofErr w:type="spellStart"/>
            <w:r w:rsidRPr="00BB54D4">
              <w:rPr>
                <w:rFonts w:ascii="XB Zar" w:hAnsi="XB Zar" w:cs="XB Zar"/>
                <w:sz w:val="28"/>
                <w:szCs w:val="28"/>
              </w:rPr>
              <w:t>شور</w:t>
            </w:r>
            <w:proofErr w:type="spellEnd"/>
            <w:r w:rsidRPr="00BB54D4">
              <w:rPr>
                <w:rFonts w:ascii="XB Zar" w:hAnsi="XB Zar" w:cs="XB Zar"/>
                <w:sz w:val="28"/>
                <w:szCs w:val="28"/>
              </w:rPr>
              <w:t xml:space="preserve"> و </w:t>
            </w:r>
            <w:proofErr w:type="spellStart"/>
            <w:r w:rsidRPr="00BB54D4">
              <w:rPr>
                <w:rFonts w:ascii="XB Zar" w:hAnsi="XB Zar" w:cs="XB Zar"/>
                <w:sz w:val="28"/>
                <w:szCs w:val="28"/>
              </w:rPr>
              <w:t>ولوله</w:t>
            </w:r>
            <w:proofErr w:type="spellEnd"/>
          </w:p>
          <w:p w14:paraId="45F17E87" w14:textId="77777777" w:rsidR="004829E3" w:rsidRPr="00BB54D4" w:rsidRDefault="004829E3" w:rsidP="00C019E5">
            <w:pPr>
              <w:pStyle w:val="NoSpacing"/>
              <w:jc w:val="center"/>
              <w:rPr>
                <w:rFonts w:ascii="XB Zar" w:hAnsi="XB Zar" w:cs="XB Zar"/>
                <w:sz w:val="28"/>
                <w:szCs w:val="28"/>
              </w:rPr>
            </w:pPr>
            <w:proofErr w:type="spellStart"/>
            <w:r w:rsidRPr="00BB54D4">
              <w:rPr>
                <w:rFonts w:ascii="XB Zar" w:hAnsi="XB Zar" w:cs="XB Zar"/>
                <w:sz w:val="28"/>
                <w:szCs w:val="28"/>
              </w:rPr>
              <w:t>نی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زیادات</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است</w:t>
            </w:r>
            <w:proofErr w:type="spellEnd"/>
            <w:r w:rsidRPr="00BB54D4">
              <w:rPr>
                <w:rFonts w:ascii="XB Zar" w:hAnsi="XB Zar" w:cs="XB Zar"/>
                <w:sz w:val="28"/>
                <w:szCs w:val="28"/>
              </w:rPr>
              <w:t xml:space="preserve"> و </w:t>
            </w:r>
            <w:proofErr w:type="spellStart"/>
            <w:r w:rsidRPr="00BB54D4">
              <w:rPr>
                <w:rFonts w:ascii="XB Zar" w:hAnsi="XB Zar" w:cs="XB Zar"/>
                <w:sz w:val="28"/>
                <w:szCs w:val="28"/>
              </w:rPr>
              <w:t>باب</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سلسله</w:t>
            </w:r>
            <w:proofErr w:type="spellEnd"/>
          </w:p>
          <w:p w14:paraId="5C8FDA6E" w14:textId="77777777" w:rsidR="004829E3" w:rsidRPr="00BB54D4" w:rsidRDefault="004829E3" w:rsidP="00C019E5">
            <w:pPr>
              <w:pStyle w:val="NoSpacing"/>
              <w:jc w:val="center"/>
              <w:rPr>
                <w:rFonts w:ascii="XB Zar" w:hAnsi="XB Zar" w:cs="XB Zar"/>
                <w:sz w:val="28"/>
                <w:szCs w:val="28"/>
              </w:rPr>
            </w:pPr>
            <w:proofErr w:type="spellStart"/>
            <w:r w:rsidRPr="00BB54D4">
              <w:rPr>
                <w:rFonts w:ascii="XB Zar" w:hAnsi="XB Zar" w:cs="XB Zar"/>
                <w:sz w:val="28"/>
                <w:szCs w:val="28"/>
              </w:rPr>
              <w:t>سلسلۀ</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این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قوم</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جعد</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مشکبار</w:t>
            </w:r>
            <w:proofErr w:type="spellEnd"/>
          </w:p>
          <w:p w14:paraId="15BBA28D" w14:textId="77777777" w:rsidR="004829E3" w:rsidRPr="00BB54D4" w:rsidRDefault="004829E3" w:rsidP="00C019E5">
            <w:pPr>
              <w:pStyle w:val="NoSpacing"/>
              <w:jc w:val="center"/>
              <w:rPr>
                <w:rFonts w:ascii="XB Zar" w:hAnsi="XB Zar" w:cs="XB Zar"/>
                <w:sz w:val="28"/>
                <w:szCs w:val="28"/>
              </w:rPr>
            </w:pPr>
            <w:proofErr w:type="spellStart"/>
            <w:r w:rsidRPr="00BB54D4">
              <w:rPr>
                <w:rFonts w:ascii="XB Zar" w:hAnsi="XB Zar" w:cs="XB Zar"/>
                <w:sz w:val="28"/>
                <w:szCs w:val="28"/>
              </w:rPr>
              <w:t>مسئله</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دور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است</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لیکن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دور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یار</w:t>
            </w:r>
            <w:proofErr w:type="spellEnd"/>
          </w:p>
          <w:p w14:paraId="456D71D9" w14:textId="77777777" w:rsidR="000A2612" w:rsidRPr="00BB54D4" w:rsidRDefault="000A2612" w:rsidP="0082034D">
            <w:pPr>
              <w:pStyle w:val="NoSpacing"/>
              <w:rPr>
                <w:rFonts w:ascii="XB Zar" w:hAnsi="XB Zar" w:cs="XB Zar"/>
                <w:sz w:val="28"/>
                <w:szCs w:val="28"/>
              </w:rPr>
            </w:pPr>
          </w:p>
        </w:tc>
      </w:tr>
      <w:tr w:rsidR="000A2612" w:rsidRPr="00D65071" w14:paraId="77E57041" w14:textId="2C816C96" w:rsidTr="00907C96">
        <w:trPr>
          <w:cantSplit/>
        </w:trPr>
        <w:tc>
          <w:tcPr>
            <w:tcW w:w="4680" w:type="dxa"/>
          </w:tcPr>
          <w:p w14:paraId="028E4C81" w14:textId="77777777" w:rsidR="000A2612" w:rsidRPr="00EB5F72" w:rsidRDefault="000A2612" w:rsidP="009C69F7">
            <w:pPr>
              <w:rPr>
                <w:rFonts w:ascii="Cambria" w:hAnsi="Cambria" w:cstheme="majorBidi"/>
              </w:rPr>
            </w:pPr>
            <w:r w:rsidRPr="00EB5F72">
              <w:rPr>
                <w:rFonts w:ascii="Cambria" w:hAnsi="Cambria" w:cstheme="majorBidi"/>
              </w:rPr>
              <w:t xml:space="preserve">Here </w:t>
            </w:r>
            <w:proofErr w:type="spellStart"/>
            <w:r w:rsidRPr="00EB5F72">
              <w:rPr>
                <w:rFonts w:ascii="Cambria" w:hAnsi="Cambria" w:cstheme="majorBidi"/>
              </w:rPr>
              <w:t>followeth</w:t>
            </w:r>
            <w:proofErr w:type="spellEnd"/>
            <w:r w:rsidRPr="00EB5F72">
              <w:rPr>
                <w:rFonts w:ascii="Cambria" w:hAnsi="Cambria" w:cstheme="majorBidi"/>
              </w:rPr>
              <w:t xml:space="preserve"> a supplication to God, the Exalted, the Glorified:</w:t>
            </w:r>
          </w:p>
        </w:tc>
        <w:tc>
          <w:tcPr>
            <w:tcW w:w="4617" w:type="dxa"/>
          </w:tcPr>
          <w:p w14:paraId="2819913C" w14:textId="77777777" w:rsidR="000A2612" w:rsidRPr="00EB5F72" w:rsidRDefault="000A2612" w:rsidP="009C69F7">
            <w:pPr>
              <w:rPr>
                <w:rFonts w:ascii="Cambria" w:hAnsi="Cambria" w:cstheme="majorBidi"/>
              </w:rPr>
            </w:pPr>
            <w:r w:rsidRPr="00EB5F72">
              <w:rPr>
                <w:rFonts w:ascii="Cambria" w:hAnsi="Cambria" w:cstheme="majorBidi"/>
              </w:rPr>
              <w:t xml:space="preserve">Here </w:t>
            </w:r>
            <w:proofErr w:type="spellStart"/>
            <w:r w:rsidRPr="00EB5F72">
              <w:rPr>
                <w:rFonts w:ascii="Cambria" w:hAnsi="Cambria" w:cstheme="majorBidi"/>
              </w:rPr>
              <w:t>followeth</w:t>
            </w:r>
            <w:proofErr w:type="spellEnd"/>
            <w:r w:rsidRPr="00EB5F72">
              <w:rPr>
                <w:rFonts w:ascii="Cambria" w:hAnsi="Cambria" w:cstheme="majorBidi"/>
              </w:rPr>
              <w:t xml:space="preserve"> a supplication to God—blessed and glorified be He:</w:t>
            </w:r>
          </w:p>
        </w:tc>
        <w:tc>
          <w:tcPr>
            <w:tcW w:w="4473" w:type="dxa"/>
          </w:tcPr>
          <w:p w14:paraId="7C2F72A8" w14:textId="25313C4D" w:rsidR="000A2612" w:rsidRPr="00BB54D4" w:rsidRDefault="004829E3"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فی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المناجات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للّه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تبارک</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تعالی</w:t>
            </w:r>
            <w:proofErr w:type="spellEnd"/>
          </w:p>
        </w:tc>
      </w:tr>
      <w:tr w:rsidR="000A2612" w:rsidRPr="00D65071" w14:paraId="262BD8D9" w14:textId="43E624B5" w:rsidTr="00907C96">
        <w:trPr>
          <w:cantSplit/>
        </w:trPr>
        <w:tc>
          <w:tcPr>
            <w:tcW w:w="4680" w:type="dxa"/>
          </w:tcPr>
          <w:p w14:paraId="38106D11" w14:textId="77777777" w:rsidR="000A2612" w:rsidRPr="00EB5F72" w:rsidRDefault="000A2612" w:rsidP="009C69F7">
            <w:pPr>
              <w:ind w:left="720"/>
              <w:rPr>
                <w:rFonts w:ascii="Cambria" w:hAnsi="Cambria" w:cstheme="majorBidi"/>
              </w:rPr>
            </w:pPr>
            <w:r w:rsidRPr="00EB5F72">
              <w:rPr>
                <w:rFonts w:ascii="Cambria" w:hAnsi="Cambria" w:cstheme="majorBidi"/>
              </w:rPr>
              <w:lastRenderedPageBreak/>
              <w:t xml:space="preserve">O Lord! O Thou Whose bounty </w:t>
            </w:r>
            <w:proofErr w:type="spellStart"/>
            <w:r w:rsidRPr="00EB5F72">
              <w:rPr>
                <w:rFonts w:ascii="Cambria" w:hAnsi="Cambria" w:cstheme="majorBidi"/>
              </w:rPr>
              <w:t>granteth</w:t>
            </w:r>
            <w:proofErr w:type="spellEnd"/>
            <w:r w:rsidRPr="00EB5F72">
              <w:rPr>
                <w:rFonts w:ascii="Cambria" w:hAnsi="Cambria" w:cstheme="majorBidi"/>
              </w:rPr>
              <w:t xml:space="preserve"> wishes! </w:t>
            </w:r>
          </w:p>
          <w:p w14:paraId="6934FDF7" w14:textId="77777777" w:rsidR="000A2612" w:rsidRPr="00EB5F72" w:rsidRDefault="000A2612" w:rsidP="009C69F7">
            <w:pPr>
              <w:ind w:left="720"/>
              <w:rPr>
                <w:rFonts w:ascii="Cambria" w:hAnsi="Cambria" w:cstheme="majorBidi"/>
              </w:rPr>
            </w:pPr>
            <w:r w:rsidRPr="00EB5F72">
              <w:rPr>
                <w:rFonts w:ascii="Cambria" w:hAnsi="Cambria" w:cstheme="majorBidi"/>
              </w:rPr>
              <w:t xml:space="preserve">I stand before Thee, all save Thee forgetting. </w:t>
            </w:r>
          </w:p>
          <w:p w14:paraId="30FFCFF0" w14:textId="77777777" w:rsidR="000A2612" w:rsidRPr="00EB5F72" w:rsidRDefault="000A2612" w:rsidP="009C69F7">
            <w:pPr>
              <w:ind w:left="720"/>
              <w:rPr>
                <w:rFonts w:ascii="Cambria" w:hAnsi="Cambria" w:cstheme="majorBidi"/>
              </w:rPr>
            </w:pPr>
            <w:r w:rsidRPr="00EB5F72">
              <w:rPr>
                <w:rFonts w:ascii="Cambria" w:hAnsi="Cambria" w:cstheme="majorBidi"/>
              </w:rPr>
              <w:t xml:space="preserve">Grant that the mote of knowledge in my spirit </w:t>
            </w:r>
          </w:p>
          <w:p w14:paraId="60D8F08B" w14:textId="77777777" w:rsidR="000A2612" w:rsidRPr="00EB5F72" w:rsidRDefault="000A2612" w:rsidP="009C69F7">
            <w:pPr>
              <w:ind w:left="720"/>
              <w:rPr>
                <w:rFonts w:ascii="Cambria" w:hAnsi="Cambria" w:cstheme="majorBidi"/>
              </w:rPr>
            </w:pPr>
            <w:r w:rsidRPr="00EB5F72">
              <w:rPr>
                <w:rFonts w:ascii="Cambria" w:hAnsi="Cambria" w:cstheme="majorBidi"/>
              </w:rPr>
              <w:t xml:space="preserve">Escape desire and the lowly clay; </w:t>
            </w:r>
          </w:p>
          <w:p w14:paraId="7D90F3D6" w14:textId="77777777" w:rsidR="000A2612" w:rsidRPr="00EB5F72" w:rsidRDefault="000A2612" w:rsidP="009C69F7">
            <w:pPr>
              <w:ind w:left="720"/>
              <w:rPr>
                <w:rFonts w:ascii="Cambria" w:hAnsi="Cambria" w:cstheme="majorBidi"/>
              </w:rPr>
            </w:pPr>
            <w:r w:rsidRPr="00EB5F72">
              <w:rPr>
                <w:rFonts w:ascii="Cambria" w:hAnsi="Cambria" w:cstheme="majorBidi"/>
              </w:rPr>
              <w:t xml:space="preserve">Grant that Thine ancient gift, this drop of wisdom, </w:t>
            </w:r>
          </w:p>
          <w:p w14:paraId="3CE755CC" w14:textId="77777777" w:rsidR="000A2612" w:rsidRPr="00EB5F72" w:rsidRDefault="000A2612" w:rsidP="009C69F7">
            <w:pPr>
              <w:ind w:left="720"/>
              <w:rPr>
                <w:rFonts w:ascii="Cambria" w:hAnsi="Cambria" w:cstheme="majorBidi"/>
              </w:rPr>
            </w:pPr>
            <w:r w:rsidRPr="00EB5F72">
              <w:rPr>
                <w:rFonts w:ascii="Cambria" w:hAnsi="Cambria" w:cstheme="majorBidi"/>
              </w:rPr>
              <w:t>Merge with Thy mighty sea.</w:t>
            </w:r>
            <w:r w:rsidRPr="00EB5F72">
              <w:rPr>
                <w:rStyle w:val="FootnoteReference"/>
                <w:rFonts w:ascii="Cambria" w:hAnsi="Cambria" w:cstheme="majorBidi"/>
              </w:rPr>
              <w:footnoteReference w:id="207"/>
            </w:r>
          </w:p>
        </w:tc>
        <w:tc>
          <w:tcPr>
            <w:tcW w:w="4617" w:type="dxa"/>
          </w:tcPr>
          <w:p w14:paraId="11D35318" w14:textId="44474B33" w:rsidR="000A2612" w:rsidRPr="00EB5F72" w:rsidRDefault="000A2612" w:rsidP="001D36E8">
            <w:pPr>
              <w:ind w:left="432"/>
              <w:rPr>
                <w:rFonts w:ascii="Cambria" w:hAnsi="Cambria" w:cstheme="majorBidi"/>
              </w:rPr>
            </w:pPr>
            <w:r w:rsidRPr="00EB5F72">
              <w:rPr>
                <w:rFonts w:ascii="Cambria" w:hAnsi="Cambria" w:cstheme="majorBidi"/>
              </w:rPr>
              <w:t xml:space="preserve">O Lord, O Thou Whose grace </w:t>
            </w:r>
            <w:proofErr w:type="spellStart"/>
            <w:r w:rsidRPr="00EB5F72">
              <w:rPr>
                <w:rFonts w:ascii="Cambria" w:hAnsi="Cambria" w:cstheme="majorBidi"/>
              </w:rPr>
              <w:t>fulfilleth</w:t>
            </w:r>
            <w:proofErr w:type="spellEnd"/>
            <w:r w:rsidRPr="00EB5F72">
              <w:rPr>
                <w:rFonts w:ascii="Cambria" w:hAnsi="Cambria" w:cstheme="majorBidi"/>
              </w:rPr>
              <w:t xml:space="preserve"> every need!</w:t>
            </w:r>
          </w:p>
          <w:p w14:paraId="73278D57" w14:textId="77777777" w:rsidR="000A2612" w:rsidRPr="00EB5F72" w:rsidRDefault="000A2612" w:rsidP="001D36E8">
            <w:pPr>
              <w:ind w:left="432"/>
              <w:rPr>
                <w:rFonts w:ascii="Cambria" w:hAnsi="Cambria" w:cstheme="majorBidi"/>
              </w:rPr>
            </w:pPr>
            <w:r w:rsidRPr="00EB5F72">
              <w:rPr>
                <w:rFonts w:ascii="Cambria" w:hAnsi="Cambria" w:cstheme="majorBidi"/>
              </w:rPr>
              <w:t>To mention aught before Thee would be sin indeed.</w:t>
            </w:r>
          </w:p>
          <w:p w14:paraId="4F6649B3" w14:textId="77777777" w:rsidR="000A2612" w:rsidRPr="00EB5F72" w:rsidRDefault="000A2612" w:rsidP="001D36E8">
            <w:pPr>
              <w:ind w:left="432"/>
              <w:rPr>
                <w:rFonts w:ascii="Cambria" w:hAnsi="Cambria" w:cstheme="majorBidi"/>
              </w:rPr>
            </w:pPr>
            <w:r w:rsidRPr="00EB5F72">
              <w:rPr>
                <w:rFonts w:ascii="Cambria" w:hAnsi="Cambria" w:cstheme="majorBidi"/>
              </w:rPr>
              <w:t>Allow this mote of knowledge hidden in my soul</w:t>
            </w:r>
          </w:p>
          <w:p w14:paraId="2226450D" w14:textId="77777777" w:rsidR="000A2612" w:rsidRPr="00EB5F72" w:rsidRDefault="000A2612" w:rsidP="001D36E8">
            <w:pPr>
              <w:ind w:left="432"/>
              <w:rPr>
                <w:rFonts w:ascii="Cambria" w:hAnsi="Cambria" w:cstheme="majorBidi"/>
              </w:rPr>
            </w:pPr>
            <w:r w:rsidRPr="00EB5F72">
              <w:rPr>
                <w:rFonts w:ascii="Cambria" w:hAnsi="Cambria" w:cstheme="majorBidi"/>
              </w:rPr>
              <w:t>To free itself of lowly clay and reach its goal.</w:t>
            </w:r>
          </w:p>
          <w:p w14:paraId="3133C237" w14:textId="77777777" w:rsidR="000A2612" w:rsidRPr="00EB5F72" w:rsidRDefault="000A2612" w:rsidP="001D36E8">
            <w:pPr>
              <w:ind w:left="432"/>
              <w:rPr>
                <w:rFonts w:ascii="Cambria" w:hAnsi="Cambria" w:cstheme="majorBidi"/>
              </w:rPr>
            </w:pPr>
            <w:r w:rsidRPr="00EB5F72">
              <w:rPr>
                <w:rFonts w:ascii="Cambria" w:hAnsi="Cambria" w:cstheme="majorBidi"/>
              </w:rPr>
              <w:t>And grant this drop of wisdom that</w:t>
            </w:r>
          </w:p>
          <w:p w14:paraId="6A5BD419" w14:textId="77777777" w:rsidR="001E366F" w:rsidRPr="00EB5F72" w:rsidRDefault="000A2612" w:rsidP="001D36E8">
            <w:pPr>
              <w:ind w:left="432"/>
              <w:rPr>
                <w:rFonts w:ascii="Cambria" w:hAnsi="Cambria" w:cstheme="majorBidi"/>
              </w:rPr>
            </w:pPr>
            <w:r w:rsidRPr="00EB5F72">
              <w:rPr>
                <w:rFonts w:ascii="Cambria" w:hAnsi="Cambria" w:cstheme="majorBidi"/>
              </w:rPr>
              <w:t xml:space="preserve">Thou </w:t>
            </w:r>
            <w:proofErr w:type="spellStart"/>
            <w:r w:rsidRPr="00EB5F72">
              <w:rPr>
                <w:rFonts w:ascii="Cambria" w:hAnsi="Cambria" w:cstheme="majorBidi"/>
              </w:rPr>
              <w:t>gavest</w:t>
            </w:r>
            <w:proofErr w:type="spellEnd"/>
            <w:r w:rsidRPr="00EB5F72">
              <w:rPr>
                <w:rFonts w:ascii="Cambria" w:hAnsi="Cambria" w:cstheme="majorBidi"/>
              </w:rPr>
              <w:t xml:space="preserve"> me </w:t>
            </w:r>
          </w:p>
          <w:p w14:paraId="29AE7E31" w14:textId="6F715878" w:rsidR="000A2612" w:rsidRPr="00EB5F72" w:rsidRDefault="000A2612" w:rsidP="001D36E8">
            <w:pPr>
              <w:ind w:left="432"/>
              <w:rPr>
                <w:rFonts w:ascii="Cambria" w:hAnsi="Cambria" w:cstheme="majorBidi"/>
              </w:rPr>
            </w:pPr>
            <w:r w:rsidRPr="00EB5F72">
              <w:rPr>
                <w:rFonts w:ascii="Cambria" w:hAnsi="Cambria" w:cstheme="majorBidi"/>
              </w:rPr>
              <w:t>To be at last united with Thy mighty sea.</w:t>
            </w:r>
            <w:r w:rsidRPr="00EB5F72">
              <w:rPr>
                <w:rStyle w:val="FootnoteReference"/>
                <w:rFonts w:ascii="Cambria" w:hAnsi="Cambria" w:cstheme="majorBidi"/>
              </w:rPr>
              <w:footnoteReference w:id="208"/>
            </w:r>
          </w:p>
        </w:tc>
        <w:tc>
          <w:tcPr>
            <w:tcW w:w="4473" w:type="dxa"/>
          </w:tcPr>
          <w:p w14:paraId="07D8AAA5" w14:textId="77777777" w:rsidR="004829E3" w:rsidRPr="00BB54D4" w:rsidRDefault="004829E3" w:rsidP="00C019E5">
            <w:pPr>
              <w:pStyle w:val="NoSpacing"/>
              <w:jc w:val="center"/>
              <w:rPr>
                <w:rFonts w:ascii="XB Zar" w:hAnsi="XB Zar" w:cs="XB Zar"/>
                <w:sz w:val="28"/>
                <w:szCs w:val="28"/>
              </w:rPr>
            </w:pPr>
            <w:proofErr w:type="spellStart"/>
            <w:r w:rsidRPr="00BB54D4">
              <w:rPr>
                <w:rFonts w:ascii="XB Zar" w:hAnsi="XB Zar" w:cs="XB Zar"/>
                <w:sz w:val="28"/>
                <w:szCs w:val="28"/>
              </w:rPr>
              <w:t>ای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خدا</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فضل</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تو</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حاجت</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روا</w:t>
            </w:r>
            <w:proofErr w:type="spellEnd"/>
          </w:p>
          <w:p w14:paraId="1E17362A" w14:textId="77777777" w:rsidR="004829E3" w:rsidRPr="00BB54D4" w:rsidRDefault="004829E3" w:rsidP="00C019E5">
            <w:pPr>
              <w:pStyle w:val="NoSpacing"/>
              <w:jc w:val="center"/>
              <w:rPr>
                <w:rFonts w:ascii="XB Zar" w:hAnsi="XB Zar" w:cs="XB Zar"/>
                <w:sz w:val="28"/>
                <w:szCs w:val="28"/>
              </w:rPr>
            </w:pPr>
            <w:proofErr w:type="spellStart"/>
            <w:r w:rsidRPr="00BB54D4">
              <w:rPr>
                <w:rFonts w:ascii="XB Zar" w:hAnsi="XB Zar" w:cs="XB Zar"/>
                <w:sz w:val="28"/>
                <w:szCs w:val="28"/>
              </w:rPr>
              <w:t>با</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تو</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یاد</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هیچکس</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نبود</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روا</w:t>
            </w:r>
            <w:proofErr w:type="spellEnd"/>
          </w:p>
          <w:p w14:paraId="7B85A1E6" w14:textId="77777777" w:rsidR="004829E3" w:rsidRPr="00BB54D4" w:rsidRDefault="004829E3" w:rsidP="00C019E5">
            <w:pPr>
              <w:pStyle w:val="NoSpacing"/>
              <w:jc w:val="center"/>
              <w:rPr>
                <w:rFonts w:ascii="XB Zar" w:hAnsi="XB Zar" w:cs="XB Zar"/>
                <w:sz w:val="28"/>
                <w:szCs w:val="28"/>
              </w:rPr>
            </w:pPr>
            <w:proofErr w:type="spellStart"/>
            <w:r w:rsidRPr="00BB54D4">
              <w:rPr>
                <w:rFonts w:ascii="XB Zar" w:hAnsi="XB Zar" w:cs="XB Zar"/>
                <w:sz w:val="28"/>
                <w:szCs w:val="28"/>
              </w:rPr>
              <w:t>ذرّهٴ</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علمی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که</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جان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من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است</w:t>
            </w:r>
            <w:proofErr w:type="spellEnd"/>
          </w:p>
          <w:p w14:paraId="50A1010B" w14:textId="77777777" w:rsidR="004829E3" w:rsidRPr="00BB54D4" w:rsidRDefault="004829E3" w:rsidP="00C019E5">
            <w:pPr>
              <w:pStyle w:val="NoSpacing"/>
              <w:jc w:val="center"/>
              <w:rPr>
                <w:rFonts w:ascii="XB Zar" w:hAnsi="XB Zar" w:cs="XB Zar"/>
                <w:sz w:val="28"/>
                <w:szCs w:val="28"/>
              </w:rPr>
            </w:pPr>
            <w:proofErr w:type="spellStart"/>
            <w:r w:rsidRPr="00BB54D4">
              <w:rPr>
                <w:rFonts w:ascii="XB Zar" w:hAnsi="XB Zar" w:cs="XB Zar"/>
                <w:sz w:val="28"/>
                <w:szCs w:val="28"/>
              </w:rPr>
              <w:t>وارهانش</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از</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هوا</w:t>
            </w:r>
            <w:proofErr w:type="spellEnd"/>
            <w:r w:rsidRPr="00BB54D4">
              <w:rPr>
                <w:rFonts w:ascii="XB Zar" w:hAnsi="XB Zar" w:cs="XB Zar"/>
                <w:sz w:val="28"/>
                <w:szCs w:val="28"/>
              </w:rPr>
              <w:t xml:space="preserve"> و </w:t>
            </w:r>
            <w:proofErr w:type="spellStart"/>
            <w:r w:rsidRPr="00BB54D4">
              <w:rPr>
                <w:rFonts w:ascii="XB Zar" w:hAnsi="XB Zar" w:cs="XB Zar"/>
                <w:sz w:val="28"/>
                <w:szCs w:val="28"/>
              </w:rPr>
              <w:t>خاک</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پست</w:t>
            </w:r>
            <w:proofErr w:type="spellEnd"/>
          </w:p>
          <w:p w14:paraId="4BB1F303" w14:textId="77777777" w:rsidR="004829E3" w:rsidRPr="00BB54D4" w:rsidRDefault="004829E3" w:rsidP="00C019E5">
            <w:pPr>
              <w:pStyle w:val="NoSpacing"/>
              <w:jc w:val="center"/>
              <w:rPr>
                <w:rFonts w:ascii="XB Zar" w:hAnsi="XB Zar" w:cs="XB Zar"/>
                <w:sz w:val="28"/>
                <w:szCs w:val="28"/>
              </w:rPr>
            </w:pPr>
            <w:proofErr w:type="spellStart"/>
            <w:r w:rsidRPr="00BB54D4">
              <w:rPr>
                <w:rFonts w:ascii="XB Zar" w:hAnsi="XB Zar" w:cs="XB Zar"/>
                <w:sz w:val="28"/>
                <w:szCs w:val="28"/>
              </w:rPr>
              <w:t>قطرهٴ</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دانش</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که</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بخشیدی</w:t>
            </w:r>
            <w:proofErr w:type="spellEnd"/>
            <w:r w:rsidRPr="00BB54D4">
              <w:rPr>
                <w:rFonts w:ascii="XB Zar" w:hAnsi="XB Zar" w:cs="XB Zar"/>
                <w:sz w:val="28"/>
                <w:szCs w:val="28"/>
              </w:rPr>
              <w:t xml:space="preserve"> ز </w:t>
            </w:r>
            <w:proofErr w:type="spellStart"/>
            <w:r w:rsidRPr="00BB54D4">
              <w:rPr>
                <w:rFonts w:ascii="XB Zar" w:hAnsi="XB Zar" w:cs="XB Zar"/>
                <w:sz w:val="28"/>
                <w:szCs w:val="28"/>
              </w:rPr>
              <w:t>پیش</w:t>
            </w:r>
            <w:proofErr w:type="spellEnd"/>
          </w:p>
          <w:p w14:paraId="6F1B04C0" w14:textId="3C1CB8A2" w:rsidR="000A2612" w:rsidRPr="00BB54D4" w:rsidRDefault="004829E3" w:rsidP="00C019E5">
            <w:pPr>
              <w:pStyle w:val="NoSpacing"/>
              <w:jc w:val="center"/>
              <w:rPr>
                <w:rFonts w:ascii="XB Zar" w:hAnsi="XB Zar" w:cs="XB Zar"/>
                <w:sz w:val="28"/>
                <w:szCs w:val="28"/>
              </w:rPr>
            </w:pPr>
            <w:proofErr w:type="spellStart"/>
            <w:r w:rsidRPr="00BB54D4">
              <w:rPr>
                <w:rFonts w:ascii="XB Zar" w:hAnsi="XB Zar" w:cs="XB Zar"/>
                <w:sz w:val="28"/>
                <w:szCs w:val="28"/>
              </w:rPr>
              <w:t>متّصل</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گردان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بدریاهای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خویش</w:t>
            </w:r>
            <w:proofErr w:type="spellEnd"/>
          </w:p>
        </w:tc>
      </w:tr>
      <w:tr w:rsidR="000A2612" w:rsidRPr="00D65071" w14:paraId="6F286E9D" w14:textId="736E47B7" w:rsidTr="00907C96">
        <w:trPr>
          <w:cantSplit/>
        </w:trPr>
        <w:tc>
          <w:tcPr>
            <w:tcW w:w="4680" w:type="dxa"/>
          </w:tcPr>
          <w:p w14:paraId="7B2AB566" w14:textId="77777777" w:rsidR="000A2612" w:rsidRPr="00EB5F72" w:rsidRDefault="000A2612" w:rsidP="009C69F7">
            <w:pPr>
              <w:rPr>
                <w:rFonts w:ascii="Cambria" w:hAnsi="Cambria" w:cstheme="majorBidi"/>
              </w:rPr>
            </w:pPr>
            <w:r w:rsidRPr="00EB5F72">
              <w:rPr>
                <w:rFonts w:ascii="Cambria" w:hAnsi="Cambria" w:cstheme="majorBidi"/>
              </w:rPr>
              <w:t>Thus do I say: There is no power or might save in God, the Protector, the Self-Subsistent.</w:t>
            </w:r>
            <w:r w:rsidRPr="00EB5F72">
              <w:rPr>
                <w:rStyle w:val="FootnoteReference"/>
                <w:rFonts w:ascii="Cambria" w:hAnsi="Cambria" w:cstheme="majorBidi"/>
              </w:rPr>
              <w:footnoteReference w:id="209"/>
            </w:r>
          </w:p>
        </w:tc>
        <w:tc>
          <w:tcPr>
            <w:tcW w:w="4617" w:type="dxa"/>
          </w:tcPr>
          <w:p w14:paraId="307E0F94" w14:textId="77777777" w:rsidR="000A2612" w:rsidRPr="00EB5F72" w:rsidRDefault="000A2612" w:rsidP="009C69F7">
            <w:pPr>
              <w:rPr>
                <w:rFonts w:ascii="Cambria" w:hAnsi="Cambria" w:cstheme="majorBidi"/>
              </w:rPr>
            </w:pPr>
            <w:r w:rsidRPr="00EB5F72">
              <w:rPr>
                <w:rFonts w:ascii="Cambria" w:hAnsi="Cambria" w:cstheme="majorBidi"/>
              </w:rPr>
              <w:t>Thus do I say: There is no power nor strength except in God, the Help in Peril, the Self-Subsisting.</w:t>
            </w:r>
          </w:p>
        </w:tc>
        <w:tc>
          <w:tcPr>
            <w:tcW w:w="4473" w:type="dxa"/>
          </w:tcPr>
          <w:p w14:paraId="68C22A1E" w14:textId="29A7CA60" w:rsidR="000A2612" w:rsidRPr="00BB54D4" w:rsidRDefault="004829E3"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اذاً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اقول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حول</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لا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قوّة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باللّه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المهیمن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القیّوم</w:t>
            </w:r>
            <w:proofErr w:type="spellEnd"/>
          </w:p>
        </w:tc>
      </w:tr>
      <w:tr w:rsidR="000A2612" w:rsidRPr="00D65071" w14:paraId="0A9DDCDB" w14:textId="3E4E2940" w:rsidTr="00907C96">
        <w:trPr>
          <w:cantSplit/>
        </w:trPr>
        <w:tc>
          <w:tcPr>
            <w:tcW w:w="4680" w:type="dxa"/>
          </w:tcPr>
          <w:p w14:paraId="7D2872AB" w14:textId="77777777" w:rsidR="000A2612" w:rsidRPr="00EB5F72" w:rsidRDefault="000A2612" w:rsidP="009C69F7">
            <w:pPr>
              <w:jc w:val="center"/>
              <w:rPr>
                <w:rFonts w:ascii="Cambria" w:hAnsi="Cambria" w:cstheme="majorBidi"/>
                <w:b/>
                <w:bCs/>
              </w:rPr>
            </w:pPr>
            <w:r w:rsidRPr="00EB5F72">
              <w:rPr>
                <w:rFonts w:ascii="Cambria" w:hAnsi="Cambria" w:cstheme="majorBidi"/>
                <w:b/>
                <w:bCs/>
              </w:rPr>
              <w:lastRenderedPageBreak/>
              <w:t>The Fourth Valley</w:t>
            </w:r>
          </w:p>
          <w:p w14:paraId="13C41138" w14:textId="77777777" w:rsidR="000A2612" w:rsidRPr="00EB5F72" w:rsidRDefault="000A2612" w:rsidP="009C69F7">
            <w:pPr>
              <w:rPr>
                <w:rFonts w:ascii="Cambria" w:hAnsi="Cambria" w:cstheme="majorBidi"/>
              </w:rPr>
            </w:pPr>
            <w:r w:rsidRPr="00EB5F72">
              <w:rPr>
                <w:rFonts w:ascii="Cambria" w:hAnsi="Cambria" w:cstheme="majorBidi"/>
              </w:rPr>
              <w:t>If the mystic knowers be of those who have reached to the beauty of the Beloved One (</w:t>
            </w:r>
            <w:proofErr w:type="spellStart"/>
            <w:r w:rsidRPr="00EB5F72">
              <w:rPr>
                <w:rFonts w:ascii="Cambria" w:hAnsi="Cambria" w:cstheme="majorBidi"/>
              </w:rPr>
              <w:t>Mahbúb</w:t>
            </w:r>
            <w:proofErr w:type="spellEnd"/>
            <w:r w:rsidRPr="00EB5F72">
              <w:rPr>
                <w:rFonts w:ascii="Cambria" w:hAnsi="Cambria" w:cstheme="majorBidi"/>
              </w:rPr>
              <w:t xml:space="preserve">), this station is the apex of consciousness and the secret of divine guidance. This is the center of the mystery: “He doth what He </w:t>
            </w:r>
            <w:proofErr w:type="spellStart"/>
            <w:r w:rsidRPr="00EB5F72">
              <w:rPr>
                <w:rFonts w:ascii="Cambria" w:hAnsi="Cambria" w:cstheme="majorBidi"/>
              </w:rPr>
              <w:t>willeth</w:t>
            </w:r>
            <w:proofErr w:type="spellEnd"/>
            <w:r w:rsidRPr="00EB5F72">
              <w:rPr>
                <w:rFonts w:ascii="Cambria" w:hAnsi="Cambria" w:cstheme="majorBidi"/>
              </w:rPr>
              <w:t xml:space="preserve">, </w:t>
            </w:r>
            <w:proofErr w:type="spellStart"/>
            <w:r w:rsidRPr="00EB5F72">
              <w:rPr>
                <w:rFonts w:ascii="Cambria" w:hAnsi="Cambria" w:cstheme="majorBidi"/>
              </w:rPr>
              <w:t>ordaineth</w:t>
            </w:r>
            <w:proofErr w:type="spellEnd"/>
            <w:r w:rsidRPr="00EB5F72">
              <w:rPr>
                <w:rFonts w:ascii="Cambria" w:hAnsi="Cambria" w:cstheme="majorBidi"/>
              </w:rPr>
              <w:t xml:space="preserve"> what He </w:t>
            </w:r>
            <w:proofErr w:type="spellStart"/>
            <w:r w:rsidRPr="00EB5F72">
              <w:rPr>
                <w:rFonts w:ascii="Cambria" w:hAnsi="Cambria" w:cstheme="majorBidi"/>
              </w:rPr>
              <w:t>pleaseth</w:t>
            </w:r>
            <w:proofErr w:type="spellEnd"/>
            <w:r w:rsidRPr="00EB5F72">
              <w:rPr>
                <w:rFonts w:ascii="Cambria" w:hAnsi="Cambria" w:cstheme="majorBidi"/>
              </w:rPr>
              <w:t>.”</w:t>
            </w:r>
            <w:r w:rsidRPr="00EB5F72">
              <w:rPr>
                <w:rStyle w:val="FootnoteReference"/>
                <w:rFonts w:ascii="Cambria" w:hAnsi="Cambria" w:cstheme="majorBidi"/>
              </w:rPr>
              <w:footnoteReference w:id="210"/>
            </w:r>
            <w:r w:rsidRPr="00EB5F72">
              <w:rPr>
                <w:rFonts w:ascii="Cambria" w:hAnsi="Cambria" w:cstheme="majorBidi"/>
              </w:rPr>
              <w:t xml:space="preserve"> Were all the denizens of earth and heaven to unravel this shining allusion, this darksome riddle, until the Day when the Trumpet </w:t>
            </w:r>
            <w:proofErr w:type="spellStart"/>
            <w:r w:rsidRPr="00EB5F72">
              <w:rPr>
                <w:rFonts w:ascii="Cambria" w:hAnsi="Cambria" w:cstheme="majorBidi"/>
              </w:rPr>
              <w:t>soundeth</w:t>
            </w:r>
            <w:proofErr w:type="spellEnd"/>
            <w:r w:rsidRPr="00EB5F72">
              <w:rPr>
                <w:rFonts w:ascii="Cambria" w:hAnsi="Cambria" w:cstheme="majorBidi"/>
              </w:rPr>
              <w:t>, yet would they fail to comprehend even a letter thereof, for this is the station of God’s immutable decree, His foreordained mystery. Hence, when searchers inquired of this, He made reply, “This is a bottomless sea which none shall ever fathom.”</w:t>
            </w:r>
            <w:r w:rsidRPr="00EB5F72">
              <w:rPr>
                <w:rStyle w:val="FootnoteReference"/>
                <w:rFonts w:ascii="Cambria" w:hAnsi="Cambria" w:cstheme="majorBidi"/>
              </w:rPr>
              <w:footnoteReference w:id="211"/>
            </w:r>
            <w:r w:rsidRPr="00EB5F72">
              <w:rPr>
                <w:rFonts w:ascii="Cambria" w:hAnsi="Cambria" w:cstheme="majorBidi"/>
              </w:rPr>
              <w:t xml:space="preserve"> And they asked again, and He answered, “It is the blackest of nights through which none can find his way.”</w:t>
            </w:r>
          </w:p>
        </w:tc>
        <w:tc>
          <w:tcPr>
            <w:tcW w:w="4617" w:type="dxa"/>
          </w:tcPr>
          <w:p w14:paraId="63D55800" w14:textId="77777777" w:rsidR="000A2612" w:rsidRPr="00EB5F72" w:rsidRDefault="000A2612" w:rsidP="009C69F7">
            <w:pPr>
              <w:rPr>
                <w:rFonts w:ascii="Cambria" w:hAnsi="Cambria" w:cstheme="majorBidi"/>
              </w:rPr>
            </w:pPr>
            <w:r w:rsidRPr="00EB5F72">
              <w:rPr>
                <w:rFonts w:ascii="Cambria" w:hAnsi="Cambria" w:cstheme="majorBidi"/>
              </w:rPr>
              <w:t xml:space="preserve">If the mystic knowers be among them that have attained </w:t>
            </w:r>
            <w:r w:rsidRPr="00EB5F72">
              <w:rPr>
                <w:rFonts w:ascii="Cambria" w:hAnsi="Cambria" w:cstheme="majorBidi"/>
                <w:smallCaps/>
              </w:rPr>
              <w:t>the beauty of the Beloved</w:t>
            </w:r>
            <w:r w:rsidRPr="00EB5F72">
              <w:rPr>
                <w:rFonts w:ascii="Cambria" w:hAnsi="Cambria" w:cstheme="majorBidi"/>
              </w:rPr>
              <w:t xml:space="preserve">, this station is the throne of the inmost heart and the secret of divine guidance. This is the seat of the mystery “He doeth what He </w:t>
            </w:r>
            <w:proofErr w:type="spellStart"/>
            <w:r w:rsidRPr="00EB5F72">
              <w:rPr>
                <w:rFonts w:ascii="Cambria" w:hAnsi="Cambria" w:cstheme="majorBidi"/>
              </w:rPr>
              <w:t>willeth</w:t>
            </w:r>
            <w:proofErr w:type="spellEnd"/>
            <w:r w:rsidRPr="00EB5F72">
              <w:rPr>
                <w:rFonts w:ascii="Cambria" w:hAnsi="Cambria" w:cstheme="majorBidi"/>
              </w:rPr>
              <w:t xml:space="preserve">, and </w:t>
            </w:r>
            <w:proofErr w:type="spellStart"/>
            <w:r w:rsidRPr="00EB5F72">
              <w:rPr>
                <w:rFonts w:ascii="Cambria" w:hAnsi="Cambria" w:cstheme="majorBidi"/>
              </w:rPr>
              <w:t>ordaineth</w:t>
            </w:r>
            <w:proofErr w:type="spellEnd"/>
            <w:r w:rsidRPr="00EB5F72">
              <w:rPr>
                <w:rFonts w:ascii="Cambria" w:hAnsi="Cambria" w:cstheme="majorBidi"/>
              </w:rPr>
              <w:t xml:space="preserve"> what He </w:t>
            </w:r>
            <w:proofErr w:type="spellStart"/>
            <w:r w:rsidRPr="00EB5F72">
              <w:rPr>
                <w:rFonts w:ascii="Cambria" w:hAnsi="Cambria" w:cstheme="majorBidi"/>
              </w:rPr>
              <w:t>pleaseth</w:t>
            </w:r>
            <w:proofErr w:type="spellEnd"/>
            <w:r w:rsidRPr="00EB5F72">
              <w:rPr>
                <w:rFonts w:ascii="Cambria" w:hAnsi="Cambria" w:cstheme="majorBidi"/>
              </w:rPr>
              <w:t>.” Should all that are in heaven and on earth attempt to unravel this exalted allusion and subtle mystery, from now until the Day whereon the Trumpet shall sound, yet would they fail to comprehend even a letter thereof, for this is the station of God’s immutable decree and His foreordained mystery. Hence, when asked regarding this matter, He made reply: “It is a bottomless sea that none shall ever fathom.” And when the question was repeated, He answered: “It is the blackest of nights through which none can find his way.”</w:t>
            </w:r>
            <w:r w:rsidRPr="00EB5F72">
              <w:rPr>
                <w:rStyle w:val="FootnoteReference"/>
                <w:rFonts w:ascii="Cambria" w:hAnsi="Cambria" w:cstheme="majorBidi"/>
              </w:rPr>
              <w:footnoteReference w:id="212"/>
            </w:r>
          </w:p>
        </w:tc>
        <w:tc>
          <w:tcPr>
            <w:tcW w:w="4473" w:type="dxa"/>
          </w:tcPr>
          <w:p w14:paraId="57914800" w14:textId="481A30D9" w:rsidR="000A2612" w:rsidRPr="00BB54D4" w:rsidRDefault="004829E3" w:rsidP="0082034D">
            <w:pPr>
              <w:pStyle w:val="NoSpacing"/>
              <w:rPr>
                <w:rFonts w:ascii="XB Zar" w:hAnsi="XB Zar" w:cs="XB Zar"/>
                <w:sz w:val="28"/>
                <w:szCs w:val="28"/>
              </w:rPr>
            </w:pPr>
            <w:r w:rsidRPr="00BB54D4">
              <w:rPr>
                <w:rFonts w:ascii="XB Zar" w:hAnsi="XB Zar" w:cs="XB Zar"/>
                <w:sz w:val="28"/>
                <w:szCs w:val="28"/>
                <w:shd w:val="clear" w:color="auto" w:fill="FFFFFF"/>
              </w:rPr>
              <w:t xml:space="preserve">و </w:t>
            </w:r>
            <w:proofErr w:type="spellStart"/>
            <w:r w:rsidRPr="00BB54D4">
              <w:rPr>
                <w:rFonts w:ascii="XB Zar" w:hAnsi="XB Zar" w:cs="XB Zar"/>
                <w:sz w:val="28"/>
                <w:szCs w:val="28"/>
                <w:shd w:val="clear" w:color="auto" w:fill="FFFFFF"/>
              </w:rPr>
              <w:t>اگر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عارفان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واصلان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طلعت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محبوبند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اینمقام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عرش</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فؤاد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سرّ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رشاد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محلّ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رمز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یفعل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یشآء</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یحکم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یرید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السّموات</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الارض</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یوم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ینفخ</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الصّور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شرح</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رمز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شریف</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سرّ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لطیف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فرمایند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البتّه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عهدهٴ</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حرفی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برنیایند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احصا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نتوانند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زیرا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اینمقام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قدر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سرّ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مقدّر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سؤال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نمودند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مسئله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فرمودند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بحر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ذخّار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تلجه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ابداً</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باز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سؤال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فرمودند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فرمودند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لیل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دامس</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تسلکه</w:t>
            </w:r>
            <w:proofErr w:type="spellEnd"/>
          </w:p>
        </w:tc>
      </w:tr>
      <w:tr w:rsidR="000A2612" w:rsidRPr="00D65071" w14:paraId="44395A9B" w14:textId="342FFC01" w:rsidTr="00907C96">
        <w:trPr>
          <w:cantSplit/>
        </w:trPr>
        <w:tc>
          <w:tcPr>
            <w:tcW w:w="4680" w:type="dxa"/>
          </w:tcPr>
          <w:p w14:paraId="652E83C4" w14:textId="77777777" w:rsidR="000A2612" w:rsidRPr="00EB5F72" w:rsidRDefault="000A2612" w:rsidP="009C69F7">
            <w:pPr>
              <w:rPr>
                <w:rFonts w:ascii="Cambria" w:hAnsi="Cambria" w:cstheme="majorBidi"/>
              </w:rPr>
            </w:pPr>
            <w:r w:rsidRPr="00EB5F72">
              <w:rPr>
                <w:rFonts w:ascii="Cambria" w:hAnsi="Cambria" w:cstheme="majorBidi"/>
              </w:rPr>
              <w:t xml:space="preserve">Whoso </w:t>
            </w:r>
            <w:proofErr w:type="spellStart"/>
            <w:r w:rsidRPr="00EB5F72">
              <w:rPr>
                <w:rFonts w:ascii="Cambria" w:hAnsi="Cambria" w:cstheme="majorBidi"/>
              </w:rPr>
              <w:t>knoweth</w:t>
            </w:r>
            <w:proofErr w:type="spellEnd"/>
            <w:r w:rsidRPr="00EB5F72">
              <w:rPr>
                <w:rFonts w:ascii="Cambria" w:hAnsi="Cambria" w:cstheme="majorBidi"/>
              </w:rPr>
              <w:t xml:space="preserve"> this secret will assuredly hide it, and were he to reveal but its faintest trace they would nail him to the cross. Yet, by the Living God, were there any true seeker, I would divulge it to him; for they have said: “Love is a light that never dwelleth in a heart possessed by fear.”</w:t>
            </w:r>
          </w:p>
        </w:tc>
        <w:tc>
          <w:tcPr>
            <w:tcW w:w="4617" w:type="dxa"/>
          </w:tcPr>
          <w:p w14:paraId="4481D79C" w14:textId="77777777" w:rsidR="000A2612" w:rsidRPr="00EB5F72" w:rsidRDefault="000A2612" w:rsidP="009C69F7">
            <w:pPr>
              <w:rPr>
                <w:rFonts w:ascii="Cambria" w:hAnsi="Cambria" w:cstheme="majorBidi"/>
              </w:rPr>
            </w:pPr>
            <w:r w:rsidRPr="00EB5F72">
              <w:rPr>
                <w:rFonts w:ascii="Cambria" w:hAnsi="Cambria" w:cstheme="majorBidi"/>
              </w:rPr>
              <w:t xml:space="preserve">Whoso </w:t>
            </w:r>
            <w:proofErr w:type="spellStart"/>
            <w:r w:rsidRPr="00EB5F72">
              <w:rPr>
                <w:rFonts w:ascii="Cambria" w:hAnsi="Cambria" w:cstheme="majorBidi"/>
              </w:rPr>
              <w:t>comprehendeth</w:t>
            </w:r>
            <w:proofErr w:type="spellEnd"/>
            <w:r w:rsidRPr="00EB5F72">
              <w:rPr>
                <w:rFonts w:ascii="Cambria" w:hAnsi="Cambria" w:cstheme="majorBidi"/>
              </w:rPr>
              <w:t xml:space="preserve"> this station will assuredly conceal it, and were he to reveal but the faintest trace thereof, they would assuredly hang him from the gallows. And yet, by God, were a true seeker to be found, I would divulge it to him; for He saith: “Love is a distinction never conferred upon a heart possessed by fear and dread.”</w:t>
            </w:r>
            <w:r w:rsidRPr="00EB5F72">
              <w:rPr>
                <w:rStyle w:val="FootnoteReference"/>
                <w:rFonts w:ascii="Cambria" w:hAnsi="Cambria" w:cstheme="majorBidi"/>
              </w:rPr>
              <w:footnoteReference w:id="213"/>
            </w:r>
          </w:p>
        </w:tc>
        <w:tc>
          <w:tcPr>
            <w:tcW w:w="4473" w:type="dxa"/>
          </w:tcPr>
          <w:p w14:paraId="2FE38EFA" w14:textId="049C2694" w:rsidR="000A2612" w:rsidRPr="00BB54D4" w:rsidRDefault="004829E3" w:rsidP="0082034D">
            <w:pPr>
              <w:pStyle w:val="NoSpacing"/>
              <w:rPr>
                <w:rFonts w:ascii="XB Zar" w:hAnsi="XB Zar" w:cs="XB Zar"/>
                <w:sz w:val="28"/>
                <w:szCs w:val="28"/>
              </w:rPr>
            </w:pPr>
            <w:r w:rsidRPr="00BB54D4">
              <w:rPr>
                <w:rFonts w:ascii="XB Zar" w:hAnsi="XB Zar" w:cs="XB Zar"/>
                <w:sz w:val="28"/>
                <w:szCs w:val="28"/>
                <w:shd w:val="clear" w:color="auto" w:fill="FFFFFF"/>
              </w:rPr>
              <w:t xml:space="preserve">و </w:t>
            </w:r>
            <w:proofErr w:type="spellStart"/>
            <w:r w:rsidRPr="00BB54D4">
              <w:rPr>
                <w:rFonts w:ascii="XB Zar" w:hAnsi="XB Zar" w:cs="XB Zar"/>
                <w:sz w:val="28"/>
                <w:szCs w:val="28"/>
                <w:shd w:val="clear" w:color="auto" w:fill="FFFFFF"/>
              </w:rPr>
              <w:t>هر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کس</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ادراک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رتبه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نمود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البتّه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ستر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نماید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اگر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رشحی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اظهار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دارد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ابراز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نماید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البتّه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او</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دار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مرتفع</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خواهد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وجود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قسم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بخدا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طالب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مشهود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میگشت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مذکور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میآمد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زیرا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میفرماید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الحبّ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شرف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یکن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قلب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الخائف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الرّاهب</w:t>
            </w:r>
            <w:proofErr w:type="spellEnd"/>
          </w:p>
        </w:tc>
      </w:tr>
      <w:tr w:rsidR="000A2612" w:rsidRPr="00D65071" w14:paraId="75588CF2" w14:textId="040B301F" w:rsidTr="00907C96">
        <w:trPr>
          <w:cantSplit/>
        </w:trPr>
        <w:tc>
          <w:tcPr>
            <w:tcW w:w="4680" w:type="dxa"/>
          </w:tcPr>
          <w:p w14:paraId="6755CB77" w14:textId="77777777" w:rsidR="000A2612" w:rsidRPr="00EB5F72" w:rsidRDefault="000A2612" w:rsidP="009C69F7">
            <w:pPr>
              <w:rPr>
                <w:rFonts w:ascii="Cambria" w:hAnsi="Cambria" w:cstheme="majorBidi"/>
              </w:rPr>
            </w:pPr>
            <w:r w:rsidRPr="00EB5F72">
              <w:rPr>
                <w:rFonts w:ascii="Cambria" w:hAnsi="Cambria" w:cstheme="majorBidi"/>
              </w:rPr>
              <w:lastRenderedPageBreak/>
              <w:t xml:space="preserve">Verily, the wayfarer who </w:t>
            </w:r>
            <w:proofErr w:type="spellStart"/>
            <w:r w:rsidRPr="00EB5F72">
              <w:rPr>
                <w:rFonts w:ascii="Cambria" w:hAnsi="Cambria" w:cstheme="majorBidi"/>
              </w:rPr>
              <w:t>journeyeth</w:t>
            </w:r>
            <w:proofErr w:type="spellEnd"/>
            <w:r w:rsidRPr="00EB5F72">
              <w:rPr>
                <w:rFonts w:ascii="Cambria" w:hAnsi="Cambria" w:cstheme="majorBidi"/>
              </w:rPr>
              <w:t xml:space="preserve"> unto God, unto the Crimson Pillar in the snow-white path, will never reach unto his heavenly goal unless he </w:t>
            </w:r>
            <w:proofErr w:type="spellStart"/>
            <w:r w:rsidRPr="00EB5F72">
              <w:rPr>
                <w:rFonts w:ascii="Cambria" w:hAnsi="Cambria" w:cstheme="majorBidi"/>
              </w:rPr>
              <w:t>abandoneth</w:t>
            </w:r>
            <w:proofErr w:type="spellEnd"/>
            <w:r w:rsidRPr="00EB5F72">
              <w:rPr>
                <w:rFonts w:ascii="Cambria" w:hAnsi="Cambria" w:cstheme="majorBidi"/>
              </w:rPr>
              <w:t xml:space="preserve"> all that men possess: “And if he </w:t>
            </w:r>
            <w:proofErr w:type="spellStart"/>
            <w:r w:rsidRPr="00EB5F72">
              <w:rPr>
                <w:rFonts w:ascii="Cambria" w:hAnsi="Cambria" w:cstheme="majorBidi"/>
              </w:rPr>
              <w:t>feareth</w:t>
            </w:r>
            <w:proofErr w:type="spellEnd"/>
            <w:r w:rsidRPr="00EB5F72">
              <w:rPr>
                <w:rFonts w:ascii="Cambria" w:hAnsi="Cambria" w:cstheme="majorBidi"/>
              </w:rPr>
              <w:t xml:space="preserve"> not God, God will make him to fear all things; whereas all things fear him who </w:t>
            </w:r>
            <w:proofErr w:type="spellStart"/>
            <w:r w:rsidRPr="00EB5F72">
              <w:rPr>
                <w:rFonts w:ascii="Cambria" w:hAnsi="Cambria" w:cstheme="majorBidi"/>
              </w:rPr>
              <w:t>feareth</w:t>
            </w:r>
            <w:proofErr w:type="spellEnd"/>
            <w:r w:rsidRPr="00EB5F72">
              <w:rPr>
                <w:rFonts w:ascii="Cambria" w:hAnsi="Cambria" w:cstheme="majorBidi"/>
              </w:rPr>
              <w:t xml:space="preserve"> God.”</w:t>
            </w:r>
            <w:r w:rsidRPr="00EB5F72">
              <w:rPr>
                <w:rStyle w:val="FootnoteReference"/>
                <w:rFonts w:ascii="Cambria" w:hAnsi="Cambria" w:cstheme="majorBidi"/>
              </w:rPr>
              <w:footnoteReference w:id="214"/>
            </w:r>
          </w:p>
        </w:tc>
        <w:tc>
          <w:tcPr>
            <w:tcW w:w="4617" w:type="dxa"/>
          </w:tcPr>
          <w:p w14:paraId="616B884B" w14:textId="77777777" w:rsidR="000A2612" w:rsidRPr="00EB5F72" w:rsidRDefault="000A2612" w:rsidP="009C69F7">
            <w:pPr>
              <w:rPr>
                <w:rFonts w:ascii="Cambria" w:hAnsi="Cambria" w:cstheme="majorBidi"/>
              </w:rPr>
            </w:pPr>
            <w:r w:rsidRPr="00EB5F72">
              <w:rPr>
                <w:rFonts w:ascii="Cambria" w:hAnsi="Cambria" w:cstheme="majorBidi"/>
              </w:rPr>
              <w:t xml:space="preserve">In truth, the wayfarer who </w:t>
            </w:r>
            <w:proofErr w:type="spellStart"/>
            <w:r w:rsidRPr="00EB5F72">
              <w:rPr>
                <w:rFonts w:ascii="Cambria" w:hAnsi="Cambria" w:cstheme="majorBidi"/>
              </w:rPr>
              <w:t>journeyeth</w:t>
            </w:r>
            <w:proofErr w:type="spellEnd"/>
            <w:r w:rsidRPr="00EB5F72">
              <w:rPr>
                <w:rFonts w:ascii="Cambria" w:hAnsi="Cambria" w:cstheme="majorBidi"/>
              </w:rPr>
              <w:t xml:space="preserve"> unto God, who </w:t>
            </w:r>
            <w:proofErr w:type="spellStart"/>
            <w:r w:rsidRPr="00EB5F72">
              <w:rPr>
                <w:rFonts w:ascii="Cambria" w:hAnsi="Cambria" w:cstheme="majorBidi"/>
              </w:rPr>
              <w:t>treadeth</w:t>
            </w:r>
            <w:proofErr w:type="spellEnd"/>
            <w:r w:rsidRPr="00EB5F72">
              <w:rPr>
                <w:rFonts w:ascii="Cambria" w:hAnsi="Cambria" w:cstheme="majorBidi"/>
              </w:rPr>
              <w:t xml:space="preserve"> the snow-white Path and </w:t>
            </w:r>
            <w:proofErr w:type="spellStart"/>
            <w:r w:rsidRPr="00EB5F72">
              <w:rPr>
                <w:rFonts w:ascii="Cambria" w:hAnsi="Cambria" w:cstheme="majorBidi"/>
              </w:rPr>
              <w:t>turneth</w:t>
            </w:r>
            <w:proofErr w:type="spellEnd"/>
            <w:r w:rsidRPr="00EB5F72">
              <w:rPr>
                <w:rFonts w:ascii="Cambria" w:hAnsi="Cambria" w:cstheme="majorBidi"/>
              </w:rPr>
              <w:t xml:space="preserve"> towards the Crimson Pillar, will never reach his heavenly home unless his hands are empty of such worldly things as are cherished by men. “And he that </w:t>
            </w:r>
            <w:proofErr w:type="spellStart"/>
            <w:r w:rsidRPr="00EB5F72">
              <w:rPr>
                <w:rFonts w:ascii="Cambria" w:hAnsi="Cambria" w:cstheme="majorBidi"/>
              </w:rPr>
              <w:t>feareth</w:t>
            </w:r>
            <w:proofErr w:type="spellEnd"/>
            <w:r w:rsidRPr="00EB5F72">
              <w:rPr>
                <w:rFonts w:ascii="Cambria" w:hAnsi="Cambria" w:cstheme="majorBidi"/>
              </w:rPr>
              <w:t xml:space="preserve"> not God, God shall make him to fear all things; whereas all things fear him who </w:t>
            </w:r>
            <w:proofErr w:type="spellStart"/>
            <w:r w:rsidRPr="00EB5F72">
              <w:rPr>
                <w:rFonts w:ascii="Cambria" w:hAnsi="Cambria" w:cstheme="majorBidi"/>
              </w:rPr>
              <w:t>feareth</w:t>
            </w:r>
            <w:proofErr w:type="spellEnd"/>
            <w:r w:rsidRPr="00EB5F72">
              <w:rPr>
                <w:rFonts w:ascii="Cambria" w:hAnsi="Cambria" w:cstheme="majorBidi"/>
              </w:rPr>
              <w:t xml:space="preserve"> God.”</w:t>
            </w:r>
          </w:p>
        </w:tc>
        <w:tc>
          <w:tcPr>
            <w:tcW w:w="4473" w:type="dxa"/>
          </w:tcPr>
          <w:p w14:paraId="3C41D1E1" w14:textId="293BB10E" w:rsidR="000A2612" w:rsidRPr="00BB54D4" w:rsidRDefault="004829E3" w:rsidP="0082034D">
            <w:pPr>
              <w:pStyle w:val="NoSpacing"/>
              <w:rPr>
                <w:rFonts w:ascii="XB Zar" w:hAnsi="XB Zar" w:cs="XB Zar"/>
                <w:sz w:val="28"/>
                <w:szCs w:val="28"/>
              </w:rPr>
            </w:pPr>
            <w:r w:rsidRPr="00BB54D4">
              <w:rPr>
                <w:rFonts w:ascii="XB Zar" w:hAnsi="XB Zar" w:cs="XB Zar"/>
                <w:sz w:val="28"/>
                <w:szCs w:val="28"/>
                <w:shd w:val="clear" w:color="auto" w:fill="FFFFFF"/>
              </w:rPr>
              <w:t xml:space="preserve">و </w:t>
            </w:r>
            <w:proofErr w:type="spellStart"/>
            <w:r w:rsidRPr="00BB54D4">
              <w:rPr>
                <w:rFonts w:ascii="XB Zar" w:hAnsi="XB Zar" w:cs="XB Zar"/>
                <w:sz w:val="28"/>
                <w:szCs w:val="28"/>
                <w:shd w:val="clear" w:color="auto" w:fill="FFFFFF"/>
              </w:rPr>
              <w:t>انّ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السّالک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اللّه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منهج</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البیضآء</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الرّکن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الحمرآء</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یصل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مقام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وطنه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بکفّ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الصّفر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عمّا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ایدی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النّاس</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من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یخف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اللّه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اخافه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اللّه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شیئ</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من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خاف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اللّه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یخاف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شیئ</w:t>
            </w:r>
            <w:proofErr w:type="spellEnd"/>
          </w:p>
        </w:tc>
      </w:tr>
      <w:tr w:rsidR="000A2612" w:rsidRPr="00D65071" w14:paraId="49C46E57" w14:textId="4A6F0807" w:rsidTr="00907C96">
        <w:trPr>
          <w:cantSplit/>
        </w:trPr>
        <w:tc>
          <w:tcPr>
            <w:tcW w:w="4680" w:type="dxa"/>
          </w:tcPr>
          <w:p w14:paraId="612408BD" w14:textId="77777777" w:rsidR="000A2612" w:rsidRPr="00EB5F72" w:rsidRDefault="000A2612" w:rsidP="009C69F7">
            <w:pPr>
              <w:ind w:left="720"/>
              <w:rPr>
                <w:rFonts w:ascii="Cambria" w:hAnsi="Cambria" w:cstheme="majorBidi"/>
              </w:rPr>
            </w:pPr>
            <w:r w:rsidRPr="00EB5F72">
              <w:rPr>
                <w:rFonts w:ascii="Cambria" w:hAnsi="Cambria" w:cstheme="majorBidi"/>
              </w:rPr>
              <w:t xml:space="preserve">Speak in the Persian tongue, though the Arab please thee more; </w:t>
            </w:r>
          </w:p>
          <w:p w14:paraId="3E7018FF" w14:textId="77777777" w:rsidR="000A2612" w:rsidRPr="00EB5F72" w:rsidRDefault="000A2612" w:rsidP="009C69F7">
            <w:pPr>
              <w:ind w:left="720"/>
              <w:rPr>
                <w:rFonts w:ascii="Cambria" w:hAnsi="Cambria" w:cstheme="majorBidi"/>
              </w:rPr>
            </w:pPr>
            <w:r w:rsidRPr="00EB5F72">
              <w:rPr>
                <w:rFonts w:ascii="Cambria" w:hAnsi="Cambria" w:cstheme="majorBidi"/>
              </w:rPr>
              <w:t>A lover hath many a tongue at his command.</w:t>
            </w:r>
            <w:r w:rsidRPr="00EB5F72">
              <w:rPr>
                <w:rStyle w:val="FootnoteReference"/>
                <w:rFonts w:ascii="Cambria" w:hAnsi="Cambria" w:cstheme="majorBidi"/>
              </w:rPr>
              <w:footnoteReference w:id="215"/>
            </w:r>
          </w:p>
        </w:tc>
        <w:tc>
          <w:tcPr>
            <w:tcW w:w="4617" w:type="dxa"/>
          </w:tcPr>
          <w:p w14:paraId="70EC1E31" w14:textId="054A2839" w:rsidR="004A71A3" w:rsidRPr="00EB5F72" w:rsidRDefault="004A71A3" w:rsidP="009C69F7">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 xml:space="preserve">Speak the Persian tongue, though the </w:t>
            </w:r>
            <w:r w:rsidRPr="00EB5F72">
              <w:rPr>
                <w:rFonts w:ascii="Cambria" w:hAnsi="Cambria" w:cstheme="majorBidi"/>
              </w:rPr>
              <w:t xml:space="preserve">  </w:t>
            </w:r>
          </w:p>
          <w:p w14:paraId="6D7BBC69" w14:textId="03D78ACD" w:rsidR="000A2612" w:rsidRPr="00EB5F72" w:rsidRDefault="004A71A3" w:rsidP="009C69F7">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 xml:space="preserve">Arabian </w:t>
            </w:r>
            <w:proofErr w:type="spellStart"/>
            <w:r w:rsidR="000A2612" w:rsidRPr="00EB5F72">
              <w:rPr>
                <w:rFonts w:ascii="Cambria" w:hAnsi="Cambria" w:cstheme="majorBidi"/>
              </w:rPr>
              <w:t>pleaseth</w:t>
            </w:r>
            <w:proofErr w:type="spellEnd"/>
            <w:r w:rsidR="000A2612" w:rsidRPr="00EB5F72">
              <w:rPr>
                <w:rFonts w:ascii="Cambria" w:hAnsi="Cambria" w:cstheme="majorBidi"/>
              </w:rPr>
              <w:t xml:space="preserve"> more:</w:t>
            </w:r>
          </w:p>
          <w:p w14:paraId="7AE23879" w14:textId="217FA57F" w:rsidR="004A71A3" w:rsidRPr="00EB5F72" w:rsidRDefault="004A71A3" w:rsidP="009C69F7">
            <w:pPr>
              <w:rPr>
                <w:rFonts w:ascii="Cambria" w:hAnsi="Cambria" w:cstheme="majorBidi"/>
              </w:rPr>
            </w:pPr>
            <w:r w:rsidRPr="00EB5F72">
              <w:rPr>
                <w:rFonts w:ascii="Cambria" w:hAnsi="Cambria" w:cstheme="majorBidi"/>
              </w:rPr>
              <w:t xml:space="preserve">       </w:t>
            </w:r>
            <w:r w:rsidR="00115E37">
              <w:rPr>
                <w:rFonts w:ascii="Cambria" w:hAnsi="Cambria" w:cstheme="majorBidi"/>
              </w:rPr>
              <w:t xml:space="preserve"> </w:t>
            </w:r>
            <w:r w:rsidR="000A2612" w:rsidRPr="00EB5F72">
              <w:rPr>
                <w:rFonts w:ascii="Cambria" w:hAnsi="Cambria" w:cstheme="majorBidi"/>
              </w:rPr>
              <w:t xml:space="preserve">Love indeed doth have a hundred other </w:t>
            </w:r>
            <w:r w:rsidRPr="00EB5F72">
              <w:rPr>
                <w:rFonts w:ascii="Cambria" w:hAnsi="Cambria" w:cstheme="majorBidi"/>
              </w:rPr>
              <w:t xml:space="preserve"> </w:t>
            </w:r>
          </w:p>
          <w:p w14:paraId="3EF7F6D0" w14:textId="51CCE551" w:rsidR="000A2612" w:rsidRPr="00EB5F72" w:rsidRDefault="004A71A3" w:rsidP="009C69F7">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tongues in store.</w:t>
            </w:r>
            <w:r w:rsidR="000A2612" w:rsidRPr="00EB5F72">
              <w:rPr>
                <w:rStyle w:val="FootnoteReference"/>
                <w:rFonts w:ascii="Cambria" w:hAnsi="Cambria" w:cstheme="majorBidi"/>
              </w:rPr>
              <w:footnoteReference w:id="216"/>
            </w:r>
          </w:p>
        </w:tc>
        <w:tc>
          <w:tcPr>
            <w:tcW w:w="4473" w:type="dxa"/>
          </w:tcPr>
          <w:p w14:paraId="3F22D60E" w14:textId="77777777" w:rsidR="004829E3" w:rsidRPr="00BB54D4" w:rsidRDefault="004829E3" w:rsidP="0094030C">
            <w:pPr>
              <w:pStyle w:val="NoSpacing"/>
              <w:jc w:val="center"/>
              <w:rPr>
                <w:rFonts w:ascii="XB Zar" w:hAnsi="XB Zar" w:cs="XB Zar"/>
                <w:sz w:val="28"/>
                <w:szCs w:val="28"/>
              </w:rPr>
            </w:pPr>
            <w:proofErr w:type="spellStart"/>
            <w:r w:rsidRPr="00BB54D4">
              <w:rPr>
                <w:rFonts w:ascii="XB Zar" w:hAnsi="XB Zar" w:cs="XB Zar"/>
                <w:sz w:val="28"/>
                <w:szCs w:val="28"/>
              </w:rPr>
              <w:t>پارسی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گو</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گرچه</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تازی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خوشتر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است</w:t>
            </w:r>
            <w:proofErr w:type="spellEnd"/>
          </w:p>
          <w:p w14:paraId="367AB81E" w14:textId="77777777" w:rsidR="004829E3" w:rsidRPr="00BB54D4" w:rsidRDefault="004829E3" w:rsidP="0094030C">
            <w:pPr>
              <w:pStyle w:val="NoSpacing"/>
              <w:jc w:val="center"/>
              <w:rPr>
                <w:rFonts w:ascii="XB Zar" w:hAnsi="XB Zar" w:cs="XB Zar"/>
                <w:sz w:val="28"/>
                <w:szCs w:val="28"/>
              </w:rPr>
            </w:pPr>
            <w:proofErr w:type="spellStart"/>
            <w:r w:rsidRPr="00BB54D4">
              <w:rPr>
                <w:rFonts w:ascii="XB Zar" w:hAnsi="XB Zar" w:cs="XB Zar"/>
                <w:sz w:val="28"/>
                <w:szCs w:val="28"/>
              </w:rPr>
              <w:t>عشق</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را</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خود</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صد</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زبان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دیگر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است</w:t>
            </w:r>
            <w:proofErr w:type="spellEnd"/>
          </w:p>
          <w:p w14:paraId="2093DF05" w14:textId="77777777" w:rsidR="000A2612" w:rsidRPr="00BB54D4" w:rsidRDefault="000A2612" w:rsidP="0082034D">
            <w:pPr>
              <w:pStyle w:val="NoSpacing"/>
              <w:rPr>
                <w:rFonts w:ascii="XB Zar" w:hAnsi="XB Zar" w:cs="XB Zar"/>
                <w:sz w:val="28"/>
                <w:szCs w:val="28"/>
              </w:rPr>
            </w:pPr>
          </w:p>
        </w:tc>
      </w:tr>
      <w:tr w:rsidR="000A2612" w:rsidRPr="00D65071" w14:paraId="58166237" w14:textId="01406088" w:rsidTr="00907C96">
        <w:trPr>
          <w:cantSplit/>
        </w:trPr>
        <w:tc>
          <w:tcPr>
            <w:tcW w:w="4680" w:type="dxa"/>
          </w:tcPr>
          <w:p w14:paraId="0FC9E536" w14:textId="77777777" w:rsidR="000A2612" w:rsidRPr="00EB5F72" w:rsidRDefault="000A2612" w:rsidP="009C69F7">
            <w:pPr>
              <w:rPr>
                <w:rFonts w:ascii="Cambria" w:hAnsi="Cambria" w:cstheme="majorBidi"/>
              </w:rPr>
            </w:pPr>
            <w:r w:rsidRPr="00EB5F72">
              <w:rPr>
                <w:rFonts w:ascii="Cambria" w:hAnsi="Cambria" w:cstheme="majorBidi"/>
              </w:rPr>
              <w:t xml:space="preserve">How sweet is this couplet which </w:t>
            </w:r>
            <w:proofErr w:type="spellStart"/>
            <w:r w:rsidRPr="00EB5F72">
              <w:rPr>
                <w:rFonts w:ascii="Cambria" w:hAnsi="Cambria" w:cstheme="majorBidi"/>
              </w:rPr>
              <w:t>revealeth</w:t>
            </w:r>
            <w:proofErr w:type="spellEnd"/>
            <w:r w:rsidRPr="00EB5F72">
              <w:rPr>
                <w:rFonts w:ascii="Cambria" w:hAnsi="Cambria" w:cstheme="majorBidi"/>
              </w:rPr>
              <w:t xml:space="preserve"> such a truth:</w:t>
            </w:r>
          </w:p>
        </w:tc>
        <w:tc>
          <w:tcPr>
            <w:tcW w:w="4617" w:type="dxa"/>
          </w:tcPr>
          <w:p w14:paraId="4F6B07C8" w14:textId="77777777" w:rsidR="000A2612" w:rsidRPr="00EB5F72" w:rsidRDefault="000A2612" w:rsidP="009C69F7">
            <w:pPr>
              <w:rPr>
                <w:rFonts w:ascii="Cambria" w:hAnsi="Cambria" w:cstheme="majorBidi"/>
              </w:rPr>
            </w:pPr>
            <w:r w:rsidRPr="00EB5F72">
              <w:rPr>
                <w:rFonts w:ascii="Cambria" w:hAnsi="Cambria" w:cstheme="majorBidi"/>
              </w:rPr>
              <w:t>How sweet in this connection is the following couplet:</w:t>
            </w:r>
          </w:p>
        </w:tc>
        <w:tc>
          <w:tcPr>
            <w:tcW w:w="4473" w:type="dxa"/>
          </w:tcPr>
          <w:p w14:paraId="1DC3FEA0" w14:textId="1C7ACE17" w:rsidR="000A2612" w:rsidRPr="00BB54D4" w:rsidRDefault="004829E3"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ملیح</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فرد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اینمقام</w:t>
            </w:r>
            <w:proofErr w:type="spellEnd"/>
          </w:p>
        </w:tc>
      </w:tr>
      <w:tr w:rsidR="000A2612" w:rsidRPr="00D65071" w14:paraId="09FBAF10" w14:textId="1F118A87" w:rsidTr="00907C96">
        <w:trPr>
          <w:cantSplit/>
        </w:trPr>
        <w:tc>
          <w:tcPr>
            <w:tcW w:w="4680" w:type="dxa"/>
          </w:tcPr>
          <w:p w14:paraId="6DC2BAA9" w14:textId="77777777" w:rsidR="000A2612" w:rsidRPr="00EB5F72" w:rsidRDefault="000A2612" w:rsidP="009C69F7">
            <w:pPr>
              <w:ind w:left="720"/>
              <w:rPr>
                <w:rFonts w:ascii="Cambria" w:hAnsi="Cambria" w:cstheme="majorBidi"/>
              </w:rPr>
            </w:pPr>
            <w:r w:rsidRPr="00EB5F72">
              <w:rPr>
                <w:rFonts w:ascii="Cambria" w:hAnsi="Cambria" w:cstheme="majorBidi"/>
              </w:rPr>
              <w:t xml:space="preserve">See, our hearts come open like shells, when He </w:t>
            </w:r>
            <w:proofErr w:type="spellStart"/>
            <w:r w:rsidRPr="00EB5F72">
              <w:rPr>
                <w:rFonts w:ascii="Cambria" w:hAnsi="Cambria" w:cstheme="majorBidi"/>
              </w:rPr>
              <w:t>raineth</w:t>
            </w:r>
            <w:proofErr w:type="spellEnd"/>
            <w:r w:rsidRPr="00EB5F72">
              <w:rPr>
                <w:rFonts w:ascii="Cambria" w:hAnsi="Cambria" w:cstheme="majorBidi"/>
              </w:rPr>
              <w:t xml:space="preserve"> grace like pearls, </w:t>
            </w:r>
          </w:p>
          <w:p w14:paraId="627FC7B3" w14:textId="77777777" w:rsidR="000A2612" w:rsidRPr="00EB5F72" w:rsidRDefault="000A2612" w:rsidP="009C69F7">
            <w:pPr>
              <w:ind w:left="720"/>
              <w:rPr>
                <w:rFonts w:ascii="Cambria" w:hAnsi="Cambria" w:cstheme="majorBidi"/>
              </w:rPr>
            </w:pPr>
            <w:r w:rsidRPr="00EB5F72">
              <w:rPr>
                <w:rFonts w:ascii="Cambria" w:hAnsi="Cambria" w:cstheme="majorBidi"/>
              </w:rPr>
              <w:t>And our lives are ready targets, when agony’s arrows He hurls.</w:t>
            </w:r>
          </w:p>
        </w:tc>
        <w:tc>
          <w:tcPr>
            <w:tcW w:w="4617" w:type="dxa"/>
          </w:tcPr>
          <w:p w14:paraId="5B1D03DB" w14:textId="176B6C43" w:rsidR="000A2612" w:rsidRPr="00EB5F72" w:rsidRDefault="00C91504" w:rsidP="00C91504">
            <w:pPr>
              <w:rPr>
                <w:rFonts w:ascii="Cambria" w:hAnsi="Cambria" w:cstheme="majorBidi"/>
              </w:rPr>
            </w:pPr>
            <w:r>
              <w:rPr>
                <w:rFonts w:ascii="Cambria" w:hAnsi="Cambria" w:cstheme="majorBidi"/>
              </w:rPr>
              <w:t xml:space="preserve">            </w:t>
            </w:r>
            <w:r w:rsidR="000A2612" w:rsidRPr="00EB5F72">
              <w:rPr>
                <w:rFonts w:ascii="Cambria" w:hAnsi="Cambria" w:cstheme="majorBidi"/>
              </w:rPr>
              <w:t>Our hearts will be as open shells</w:t>
            </w:r>
          </w:p>
          <w:p w14:paraId="0329BCA2" w14:textId="6CC893AA" w:rsidR="000A2612" w:rsidRPr="00EB5F72" w:rsidRDefault="00C91504" w:rsidP="00C91504">
            <w:pPr>
              <w:rPr>
                <w:rFonts w:ascii="Cambria" w:hAnsi="Cambria" w:cstheme="majorBidi"/>
              </w:rPr>
            </w:pPr>
            <w:r>
              <w:rPr>
                <w:rFonts w:ascii="Cambria" w:hAnsi="Cambria" w:cstheme="majorBidi"/>
              </w:rPr>
              <w:t xml:space="preserve">            </w:t>
            </w:r>
            <w:r w:rsidR="000A2612" w:rsidRPr="00EB5F72">
              <w:rPr>
                <w:rFonts w:ascii="Cambria" w:hAnsi="Cambria" w:cstheme="majorBidi"/>
              </w:rPr>
              <w:t>Should He the pearls of grace bestow;</w:t>
            </w:r>
          </w:p>
          <w:p w14:paraId="73363EAF" w14:textId="10C50FAC" w:rsidR="000A2612" w:rsidRPr="00EB5F72" w:rsidRDefault="00C91504" w:rsidP="00C91504">
            <w:pPr>
              <w:rPr>
                <w:rFonts w:ascii="Cambria" w:hAnsi="Cambria" w:cstheme="majorBidi"/>
              </w:rPr>
            </w:pPr>
            <w:r>
              <w:rPr>
                <w:rFonts w:ascii="Cambria" w:hAnsi="Cambria" w:cstheme="majorBidi"/>
              </w:rPr>
              <w:t xml:space="preserve">            </w:t>
            </w:r>
            <w:r w:rsidR="000A2612" w:rsidRPr="00EB5F72">
              <w:rPr>
                <w:rFonts w:ascii="Cambria" w:hAnsi="Cambria" w:cstheme="majorBidi"/>
              </w:rPr>
              <w:t>Our lives will ready targets be</w:t>
            </w:r>
          </w:p>
          <w:p w14:paraId="030FA363" w14:textId="57CC6882" w:rsidR="000A2612" w:rsidRPr="00EB5F72" w:rsidRDefault="00C91504" w:rsidP="00C91504">
            <w:pPr>
              <w:rPr>
                <w:rFonts w:ascii="Cambria" w:hAnsi="Cambria" w:cstheme="majorBidi"/>
              </w:rPr>
            </w:pPr>
            <w:r>
              <w:rPr>
                <w:rFonts w:ascii="Cambria" w:hAnsi="Cambria" w:cstheme="majorBidi"/>
              </w:rPr>
              <w:t xml:space="preserve">            </w:t>
            </w:r>
            <w:r w:rsidR="000A2612" w:rsidRPr="00EB5F72">
              <w:rPr>
                <w:rFonts w:ascii="Cambria" w:hAnsi="Cambria" w:cstheme="majorBidi"/>
              </w:rPr>
              <w:t>Were He to hurl the darts of woe.</w:t>
            </w:r>
          </w:p>
        </w:tc>
        <w:tc>
          <w:tcPr>
            <w:tcW w:w="4473" w:type="dxa"/>
          </w:tcPr>
          <w:p w14:paraId="1C480981" w14:textId="77777777" w:rsidR="004829E3" w:rsidRPr="00BB54D4" w:rsidRDefault="004829E3" w:rsidP="0094030C">
            <w:pPr>
              <w:pStyle w:val="NoSpacing"/>
              <w:jc w:val="center"/>
              <w:rPr>
                <w:rFonts w:ascii="XB Zar" w:hAnsi="XB Zar" w:cs="XB Zar"/>
                <w:sz w:val="28"/>
                <w:szCs w:val="28"/>
              </w:rPr>
            </w:pPr>
            <w:proofErr w:type="spellStart"/>
            <w:r w:rsidRPr="00BB54D4">
              <w:rPr>
                <w:rFonts w:ascii="XB Zar" w:hAnsi="XB Zar" w:cs="XB Zar"/>
                <w:sz w:val="28"/>
                <w:szCs w:val="28"/>
              </w:rPr>
              <w:t>گر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عطا</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بخشد</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اینک</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صدفش</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دلها</w:t>
            </w:r>
            <w:proofErr w:type="spellEnd"/>
          </w:p>
          <w:p w14:paraId="12A16D69" w14:textId="77777777" w:rsidR="004829E3" w:rsidRPr="00BB54D4" w:rsidRDefault="004829E3" w:rsidP="0094030C">
            <w:pPr>
              <w:pStyle w:val="NoSpacing"/>
              <w:jc w:val="center"/>
              <w:rPr>
                <w:rFonts w:ascii="XB Zar" w:hAnsi="XB Zar" w:cs="XB Zar"/>
                <w:sz w:val="28"/>
                <w:szCs w:val="28"/>
              </w:rPr>
            </w:pPr>
            <w:proofErr w:type="spellStart"/>
            <w:r w:rsidRPr="00BB54D4">
              <w:rPr>
                <w:rFonts w:ascii="XB Zar" w:hAnsi="XB Zar" w:cs="XB Zar"/>
                <w:sz w:val="28"/>
                <w:szCs w:val="28"/>
              </w:rPr>
              <w:t>ور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تیر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بلا</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آید</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اینک</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هدفش</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جانها</w:t>
            </w:r>
            <w:proofErr w:type="spellEnd"/>
          </w:p>
          <w:p w14:paraId="7EFC1C81" w14:textId="77777777" w:rsidR="000A2612" w:rsidRPr="00BB54D4" w:rsidRDefault="000A2612" w:rsidP="0082034D">
            <w:pPr>
              <w:pStyle w:val="NoSpacing"/>
              <w:rPr>
                <w:rFonts w:ascii="XB Zar" w:hAnsi="XB Zar" w:cs="XB Zar"/>
                <w:sz w:val="28"/>
                <w:szCs w:val="28"/>
              </w:rPr>
            </w:pPr>
          </w:p>
        </w:tc>
      </w:tr>
      <w:tr w:rsidR="000A2612" w:rsidRPr="00D65071" w14:paraId="25DCB317" w14:textId="27585662" w:rsidTr="00907C96">
        <w:trPr>
          <w:cantSplit/>
        </w:trPr>
        <w:tc>
          <w:tcPr>
            <w:tcW w:w="4680" w:type="dxa"/>
          </w:tcPr>
          <w:p w14:paraId="17779EBB" w14:textId="77777777" w:rsidR="000A2612" w:rsidRPr="00EB5F72" w:rsidRDefault="000A2612" w:rsidP="009C69F7">
            <w:pPr>
              <w:rPr>
                <w:rFonts w:ascii="Cambria" w:hAnsi="Cambria" w:cstheme="majorBidi"/>
              </w:rPr>
            </w:pPr>
            <w:r w:rsidRPr="00EB5F72">
              <w:rPr>
                <w:rFonts w:ascii="Cambria" w:hAnsi="Cambria" w:cstheme="majorBidi"/>
              </w:rPr>
              <w:t>And were it not contrary to the Law of the Book, I would verily bequeath a part of My possessions to the one who would put Me to death, and I would name him My heir; yea, I would bestow upon him a portion, would render him thanks, would seek to refresh Mine eyes with the touch of his hand. But what can I do? I have no possessions, no power, and this is what God hath ordained.</w:t>
            </w:r>
            <w:r w:rsidRPr="00EB5F72">
              <w:rPr>
                <w:rStyle w:val="FootnoteReference"/>
                <w:rFonts w:ascii="Cambria" w:hAnsi="Cambria" w:cstheme="majorBidi"/>
              </w:rPr>
              <w:footnoteReference w:id="217"/>
            </w:r>
          </w:p>
        </w:tc>
        <w:tc>
          <w:tcPr>
            <w:tcW w:w="4617" w:type="dxa"/>
          </w:tcPr>
          <w:p w14:paraId="631132F4" w14:textId="77777777" w:rsidR="000A2612" w:rsidRPr="00EB5F72" w:rsidRDefault="000A2612" w:rsidP="009C69F7">
            <w:pPr>
              <w:rPr>
                <w:rFonts w:ascii="Cambria" w:hAnsi="Cambria" w:cstheme="majorBidi"/>
              </w:rPr>
            </w:pPr>
            <w:r w:rsidRPr="00EB5F72">
              <w:rPr>
                <w:rFonts w:ascii="Cambria" w:hAnsi="Cambria" w:cstheme="majorBidi"/>
              </w:rPr>
              <w:t>And were it not contrary to the commandment of the Book, I would surely have bestowed a part of My possessions upon My would-be murderer, and given him to inherit Mine earthly goods, and rendered him a myriad thanks, and solaced Mine own eyes with the touch of his hand. But what can I do? Neither have I any wealth, nor hath the Lord of destiny so decreed.</w:t>
            </w:r>
          </w:p>
        </w:tc>
        <w:tc>
          <w:tcPr>
            <w:tcW w:w="4473" w:type="dxa"/>
          </w:tcPr>
          <w:p w14:paraId="02F6BD41" w14:textId="554E87D9" w:rsidR="000A2612" w:rsidRPr="00BB54D4" w:rsidRDefault="004829E3" w:rsidP="0082034D">
            <w:pPr>
              <w:pStyle w:val="NoSpacing"/>
              <w:rPr>
                <w:rFonts w:ascii="XB Zar" w:hAnsi="XB Zar" w:cs="XB Zar"/>
                <w:sz w:val="28"/>
                <w:szCs w:val="28"/>
              </w:rPr>
            </w:pPr>
            <w:r w:rsidRPr="00BB54D4">
              <w:rPr>
                <w:rFonts w:ascii="XB Zar" w:hAnsi="XB Zar" w:cs="XB Zar"/>
                <w:sz w:val="28"/>
                <w:szCs w:val="28"/>
                <w:shd w:val="clear" w:color="auto" w:fill="FFFFFF"/>
              </w:rPr>
              <w:t xml:space="preserve">و </w:t>
            </w:r>
            <w:proofErr w:type="spellStart"/>
            <w:r w:rsidRPr="00BB54D4">
              <w:rPr>
                <w:rFonts w:ascii="XB Zar" w:hAnsi="XB Zar" w:cs="XB Zar"/>
                <w:sz w:val="28"/>
                <w:szCs w:val="28"/>
                <w:shd w:val="clear" w:color="auto" w:fill="FFFFFF"/>
              </w:rPr>
              <w:t>اگر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مخالف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حکم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کتاب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نمیبود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البتّه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قاتل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خود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مال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خود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قسمت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میدادم</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ارث</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میبخشیدم</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منّتش</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میبردم</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دستش</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چشم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میمالیدم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ولیکن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کنم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مال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دارم</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سلطان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قضا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چنین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امضا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فرمود</w:t>
            </w:r>
            <w:proofErr w:type="spellEnd"/>
          </w:p>
        </w:tc>
      </w:tr>
      <w:tr w:rsidR="000A2612" w:rsidRPr="00D65071" w14:paraId="58FFFFE3" w14:textId="1E67E43C" w:rsidTr="00907C96">
        <w:trPr>
          <w:cantSplit/>
        </w:trPr>
        <w:tc>
          <w:tcPr>
            <w:tcW w:w="4680" w:type="dxa"/>
          </w:tcPr>
          <w:p w14:paraId="1ECF3F7E" w14:textId="018442B5" w:rsidR="000A2612" w:rsidRPr="00EB5F72" w:rsidRDefault="000A2612" w:rsidP="009C69F7">
            <w:pPr>
              <w:rPr>
                <w:rFonts w:ascii="Cambria" w:hAnsi="Cambria" w:cstheme="majorBidi"/>
              </w:rPr>
            </w:pPr>
            <w:r w:rsidRPr="00EB5F72">
              <w:rPr>
                <w:rFonts w:ascii="Cambria" w:hAnsi="Cambria" w:cstheme="majorBidi"/>
              </w:rPr>
              <w:lastRenderedPageBreak/>
              <w:t>Methinks at this moment, I catch the fragrance of His garment</w:t>
            </w:r>
            <w:r w:rsidR="00B80735" w:rsidRPr="00EB5F72">
              <w:rPr>
                <w:rFonts w:ascii="Cambria" w:hAnsi="Cambria" w:cstheme="majorBidi"/>
              </w:rPr>
              <w:t xml:space="preserve"> </w:t>
            </w:r>
            <w:r w:rsidRPr="00EB5F72">
              <w:rPr>
                <w:rFonts w:ascii="Cambria" w:hAnsi="Cambria" w:cstheme="majorBidi"/>
              </w:rPr>
              <w:t xml:space="preserve">blowing from the Egypt of </w:t>
            </w:r>
            <w:proofErr w:type="spellStart"/>
            <w:r w:rsidRPr="00EB5F72">
              <w:rPr>
                <w:rFonts w:ascii="Cambria" w:hAnsi="Cambria" w:cstheme="majorBidi"/>
              </w:rPr>
              <w:t>Bahá</w:t>
            </w:r>
            <w:proofErr w:type="spellEnd"/>
            <w:r w:rsidRPr="00EB5F72">
              <w:rPr>
                <w:rFonts w:ascii="Cambria" w:hAnsi="Cambria" w:cstheme="majorBidi"/>
              </w:rPr>
              <w:t>;</w:t>
            </w:r>
            <w:r w:rsidRPr="00EB5F72">
              <w:rPr>
                <w:rStyle w:val="FootnoteReference"/>
                <w:rFonts w:ascii="Cambria" w:hAnsi="Cambria" w:cstheme="majorBidi"/>
              </w:rPr>
              <w:footnoteReference w:id="218"/>
            </w:r>
            <w:r w:rsidRPr="00EB5F72">
              <w:rPr>
                <w:rFonts w:ascii="Cambria" w:hAnsi="Cambria" w:cstheme="majorBidi"/>
              </w:rPr>
              <w:t xml:space="preserve"> verily He </w:t>
            </w:r>
            <w:proofErr w:type="spellStart"/>
            <w:r w:rsidRPr="00EB5F72">
              <w:rPr>
                <w:rFonts w:ascii="Cambria" w:hAnsi="Cambria" w:cstheme="majorBidi"/>
              </w:rPr>
              <w:t>seemeth</w:t>
            </w:r>
            <w:proofErr w:type="spellEnd"/>
            <w:r w:rsidRPr="00EB5F72">
              <w:rPr>
                <w:rFonts w:ascii="Cambria" w:hAnsi="Cambria" w:cstheme="majorBidi"/>
              </w:rPr>
              <w:t xml:space="preserve"> near at hand, though men may think Him far away.</w:t>
            </w:r>
            <w:r w:rsidRPr="00EB5F72">
              <w:rPr>
                <w:rStyle w:val="FootnoteReference"/>
                <w:rFonts w:ascii="Cambria" w:hAnsi="Cambria" w:cstheme="majorBidi"/>
              </w:rPr>
              <w:footnoteReference w:id="219"/>
            </w:r>
            <w:r w:rsidRPr="00EB5F72">
              <w:rPr>
                <w:rFonts w:ascii="Cambria" w:hAnsi="Cambria" w:cstheme="majorBidi"/>
              </w:rPr>
              <w:t xml:space="preserve"> </w:t>
            </w:r>
          </w:p>
        </w:tc>
        <w:tc>
          <w:tcPr>
            <w:tcW w:w="4617" w:type="dxa"/>
          </w:tcPr>
          <w:p w14:paraId="0FC378DA" w14:textId="473DA925" w:rsidR="000A2612" w:rsidRPr="00EB5F72" w:rsidRDefault="000A2612" w:rsidP="009C69F7">
            <w:pPr>
              <w:rPr>
                <w:rFonts w:ascii="Cambria" w:hAnsi="Cambria" w:cstheme="majorBidi"/>
              </w:rPr>
            </w:pPr>
            <w:r w:rsidRPr="00EB5F72">
              <w:rPr>
                <w:rFonts w:ascii="Cambria" w:hAnsi="Cambria" w:cstheme="majorBidi"/>
              </w:rPr>
              <w:t xml:space="preserve">Methinks at this moment I perceive the musk-scented fragrance of the garment of </w:t>
            </w:r>
            <w:proofErr w:type="spellStart"/>
            <w:r w:rsidRPr="00EB5F72">
              <w:rPr>
                <w:rFonts w:ascii="Cambria" w:hAnsi="Cambria" w:cstheme="majorBidi"/>
              </w:rPr>
              <w:t>Há</w:t>
            </w:r>
            <w:proofErr w:type="spellEnd"/>
            <w:r w:rsidRPr="00EB5F72">
              <w:rPr>
                <w:rFonts w:ascii="Cambria" w:hAnsi="Cambria" w:cstheme="majorBidi"/>
              </w:rPr>
              <w:t xml:space="preserve">’ from the Joseph of </w:t>
            </w:r>
            <w:proofErr w:type="spellStart"/>
            <w:r w:rsidRPr="00EB5F72">
              <w:rPr>
                <w:rFonts w:ascii="Cambria" w:hAnsi="Cambria" w:cstheme="majorBidi"/>
              </w:rPr>
              <w:t>Bahá</w:t>
            </w:r>
            <w:proofErr w:type="spellEnd"/>
            <w:r w:rsidRPr="00EB5F72">
              <w:rPr>
                <w:rFonts w:ascii="Cambria" w:hAnsi="Cambria" w:cstheme="majorBidi"/>
              </w:rPr>
              <w:t xml:space="preserve">; verily He </w:t>
            </w:r>
            <w:proofErr w:type="spellStart"/>
            <w:r w:rsidRPr="00EB5F72">
              <w:rPr>
                <w:rFonts w:ascii="Cambria" w:hAnsi="Cambria" w:cstheme="majorBidi"/>
              </w:rPr>
              <w:t>seemeth</w:t>
            </w:r>
            <w:proofErr w:type="spellEnd"/>
            <w:r w:rsidRPr="00EB5F72">
              <w:rPr>
                <w:rFonts w:ascii="Cambria" w:hAnsi="Cambria" w:cstheme="majorBidi"/>
              </w:rPr>
              <w:t xml:space="preserve"> near at hand, though ye may think Him far away. </w:t>
            </w:r>
          </w:p>
        </w:tc>
        <w:tc>
          <w:tcPr>
            <w:tcW w:w="4473" w:type="dxa"/>
          </w:tcPr>
          <w:p w14:paraId="12ABA712" w14:textId="12E6FAF2" w:rsidR="000A2612" w:rsidRPr="00BB54D4" w:rsidRDefault="004829E3"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حینئذ</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اجد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رائحة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المسک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قمص</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الهآء</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یوسف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البهآء</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کانّی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وجدتها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قریباً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انتم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تجدونها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بعیداً</w:t>
            </w:r>
            <w:proofErr w:type="spellEnd"/>
          </w:p>
        </w:tc>
      </w:tr>
      <w:tr w:rsidR="000A2612" w:rsidRPr="00D65071" w14:paraId="2F923D82" w14:textId="23C8D16B" w:rsidTr="00907C96">
        <w:trPr>
          <w:cantSplit/>
        </w:trPr>
        <w:tc>
          <w:tcPr>
            <w:tcW w:w="4680" w:type="dxa"/>
          </w:tcPr>
          <w:p w14:paraId="7008863F" w14:textId="77777777" w:rsidR="000A2612" w:rsidRPr="00EB5F72" w:rsidRDefault="000A2612" w:rsidP="009C69F7">
            <w:pPr>
              <w:rPr>
                <w:rFonts w:ascii="Cambria" w:hAnsi="Cambria" w:cstheme="majorBidi"/>
              </w:rPr>
            </w:pPr>
            <w:r w:rsidRPr="00EB5F72">
              <w:rPr>
                <w:rFonts w:ascii="Cambria" w:hAnsi="Cambria" w:cstheme="majorBidi"/>
              </w:rPr>
              <w:t>My soul doth smell the perfume shed by the Beloved One; My sense is filled with the fragrance of My dear Companion.</w:t>
            </w:r>
          </w:p>
        </w:tc>
        <w:tc>
          <w:tcPr>
            <w:tcW w:w="4617" w:type="dxa"/>
          </w:tcPr>
          <w:p w14:paraId="1213167A" w14:textId="0191233D" w:rsidR="000A2612" w:rsidRPr="00EB5F72" w:rsidRDefault="00266FFF" w:rsidP="00266FFF">
            <w:pPr>
              <w:rPr>
                <w:rFonts w:ascii="Cambria" w:hAnsi="Cambria" w:cstheme="majorBidi"/>
              </w:rPr>
            </w:pPr>
            <w:r>
              <w:rPr>
                <w:rFonts w:ascii="Cambria" w:hAnsi="Cambria" w:cstheme="majorBidi"/>
              </w:rPr>
              <w:t xml:space="preserve">          </w:t>
            </w:r>
            <w:r w:rsidR="000A2612" w:rsidRPr="00EB5F72">
              <w:rPr>
                <w:rFonts w:ascii="Cambria" w:hAnsi="Cambria" w:cstheme="majorBidi"/>
              </w:rPr>
              <w:t>My soul doth sense the fragrant breath</w:t>
            </w:r>
          </w:p>
          <w:p w14:paraId="0151F5E7" w14:textId="4ECC6D0A" w:rsidR="000A2612" w:rsidRPr="00EB5F72" w:rsidRDefault="00266FFF" w:rsidP="00266FFF">
            <w:pPr>
              <w:rPr>
                <w:rFonts w:ascii="Cambria" w:hAnsi="Cambria" w:cstheme="majorBidi"/>
              </w:rPr>
            </w:pPr>
            <w:r>
              <w:rPr>
                <w:rFonts w:ascii="Cambria" w:hAnsi="Cambria" w:cstheme="majorBidi"/>
              </w:rPr>
              <w:t xml:space="preserve">          </w:t>
            </w:r>
            <w:r w:rsidR="000A2612" w:rsidRPr="00EB5F72">
              <w:rPr>
                <w:rFonts w:ascii="Cambria" w:hAnsi="Cambria" w:cstheme="majorBidi"/>
              </w:rPr>
              <w:t>Of a well-beloved soul:</w:t>
            </w:r>
          </w:p>
          <w:p w14:paraId="40535F82" w14:textId="25C54E38" w:rsidR="000A2612" w:rsidRPr="00EB5F72" w:rsidRDefault="00266FFF" w:rsidP="00266FFF">
            <w:pPr>
              <w:rPr>
                <w:rFonts w:ascii="Cambria" w:hAnsi="Cambria" w:cstheme="majorBidi"/>
              </w:rPr>
            </w:pPr>
            <w:r>
              <w:rPr>
                <w:rFonts w:ascii="Cambria" w:hAnsi="Cambria" w:cstheme="majorBidi"/>
              </w:rPr>
              <w:t xml:space="preserve">          </w:t>
            </w:r>
            <w:r w:rsidR="000A2612" w:rsidRPr="00EB5F72">
              <w:rPr>
                <w:rFonts w:ascii="Cambria" w:hAnsi="Cambria" w:cstheme="majorBidi"/>
              </w:rPr>
              <w:t>The fragrance of that kindly friend</w:t>
            </w:r>
          </w:p>
          <w:p w14:paraId="5983C7BB" w14:textId="16170187" w:rsidR="000A2612" w:rsidRPr="00EB5F72" w:rsidRDefault="00266FFF" w:rsidP="00266FFF">
            <w:pPr>
              <w:rPr>
                <w:rFonts w:ascii="Cambria" w:hAnsi="Cambria" w:cstheme="majorBidi"/>
              </w:rPr>
            </w:pPr>
            <w:r>
              <w:rPr>
                <w:rFonts w:ascii="Cambria" w:hAnsi="Cambria" w:cstheme="majorBidi"/>
              </w:rPr>
              <w:t xml:space="preserve">          </w:t>
            </w:r>
            <w:r w:rsidR="000A2612" w:rsidRPr="00EB5F72">
              <w:rPr>
                <w:rFonts w:ascii="Cambria" w:hAnsi="Cambria" w:cstheme="majorBidi"/>
              </w:rPr>
              <w:t>Who’s my heart’s desire and goal.</w:t>
            </w:r>
          </w:p>
        </w:tc>
        <w:tc>
          <w:tcPr>
            <w:tcW w:w="4473" w:type="dxa"/>
          </w:tcPr>
          <w:p w14:paraId="2ED5BEA8" w14:textId="77777777" w:rsidR="004829E3" w:rsidRPr="00BB54D4" w:rsidRDefault="004829E3" w:rsidP="0094030C">
            <w:pPr>
              <w:pStyle w:val="NoSpacing"/>
              <w:jc w:val="center"/>
              <w:rPr>
                <w:rFonts w:ascii="XB Zar" w:hAnsi="XB Zar" w:cs="XB Zar"/>
                <w:sz w:val="28"/>
                <w:szCs w:val="28"/>
              </w:rPr>
            </w:pPr>
            <w:proofErr w:type="spellStart"/>
            <w:r w:rsidRPr="00BB54D4">
              <w:rPr>
                <w:rFonts w:ascii="XB Zar" w:hAnsi="XB Zar" w:cs="XB Zar"/>
                <w:sz w:val="28"/>
                <w:szCs w:val="28"/>
              </w:rPr>
              <w:t>بوی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جانی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سوی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جانم</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میرسد</w:t>
            </w:r>
            <w:proofErr w:type="spellEnd"/>
          </w:p>
          <w:p w14:paraId="58FFFE68" w14:textId="77777777" w:rsidR="004829E3" w:rsidRPr="00BB54D4" w:rsidRDefault="004829E3" w:rsidP="0094030C">
            <w:pPr>
              <w:pStyle w:val="NoSpacing"/>
              <w:jc w:val="center"/>
              <w:rPr>
                <w:rFonts w:ascii="XB Zar" w:hAnsi="XB Zar" w:cs="XB Zar"/>
                <w:sz w:val="28"/>
                <w:szCs w:val="28"/>
              </w:rPr>
            </w:pPr>
            <w:proofErr w:type="spellStart"/>
            <w:r w:rsidRPr="00BB54D4">
              <w:rPr>
                <w:rFonts w:ascii="XB Zar" w:hAnsi="XB Zar" w:cs="XB Zar"/>
                <w:sz w:val="28"/>
                <w:szCs w:val="28"/>
              </w:rPr>
              <w:t>بوی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یار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مهربانم</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میرسد</w:t>
            </w:r>
            <w:proofErr w:type="spellEnd"/>
          </w:p>
          <w:p w14:paraId="6A16B243" w14:textId="77777777" w:rsidR="000A2612" w:rsidRPr="00BB54D4" w:rsidRDefault="000A2612" w:rsidP="0082034D">
            <w:pPr>
              <w:pStyle w:val="NoSpacing"/>
              <w:rPr>
                <w:rFonts w:ascii="XB Zar" w:hAnsi="XB Zar" w:cs="XB Zar"/>
                <w:sz w:val="28"/>
                <w:szCs w:val="28"/>
              </w:rPr>
            </w:pPr>
          </w:p>
        </w:tc>
      </w:tr>
      <w:tr w:rsidR="000A2612" w:rsidRPr="00D65071" w14:paraId="378A7635" w14:textId="65C05A77" w:rsidTr="00907C96">
        <w:trPr>
          <w:cantSplit/>
        </w:trPr>
        <w:tc>
          <w:tcPr>
            <w:tcW w:w="4680" w:type="dxa"/>
          </w:tcPr>
          <w:p w14:paraId="184E5F46" w14:textId="3F3A9BDE" w:rsidR="000A2612" w:rsidRPr="00EB5F72" w:rsidRDefault="00E753D6" w:rsidP="00710EFF">
            <w:pPr>
              <w:rPr>
                <w:rFonts w:ascii="Cambria" w:hAnsi="Cambria" w:cstheme="majorBidi"/>
              </w:rPr>
            </w:pPr>
            <w:r>
              <w:rPr>
                <w:rFonts w:ascii="Cambria" w:hAnsi="Cambria" w:cstheme="majorBidi"/>
              </w:rPr>
              <w:t xml:space="preserve">          </w:t>
            </w:r>
            <w:r w:rsidR="000A2612" w:rsidRPr="00EB5F72">
              <w:rPr>
                <w:rFonts w:ascii="Cambria" w:hAnsi="Cambria" w:cstheme="majorBidi"/>
              </w:rPr>
              <w:t xml:space="preserve">The duty of long years of love obey </w:t>
            </w:r>
          </w:p>
          <w:p w14:paraId="11A9B901" w14:textId="2B5A9FFC" w:rsidR="000A2612" w:rsidRPr="00EB5F72" w:rsidRDefault="00E753D6" w:rsidP="00E753D6">
            <w:pPr>
              <w:rPr>
                <w:rFonts w:ascii="Cambria" w:hAnsi="Cambria" w:cstheme="majorBidi"/>
              </w:rPr>
            </w:pPr>
            <w:r>
              <w:rPr>
                <w:rFonts w:ascii="Cambria" w:hAnsi="Cambria" w:cstheme="majorBidi"/>
              </w:rPr>
              <w:t xml:space="preserve">          </w:t>
            </w:r>
            <w:r w:rsidR="000A2612" w:rsidRPr="00EB5F72">
              <w:rPr>
                <w:rFonts w:ascii="Cambria" w:hAnsi="Cambria" w:cstheme="majorBidi"/>
              </w:rPr>
              <w:t xml:space="preserve">And tell the tale of happy days gone by, </w:t>
            </w:r>
          </w:p>
          <w:p w14:paraId="156530C3" w14:textId="77777777" w:rsidR="00E753D6" w:rsidRDefault="00E753D6" w:rsidP="00E753D6">
            <w:pPr>
              <w:rPr>
                <w:rFonts w:ascii="Cambria" w:hAnsi="Cambria" w:cstheme="majorBidi"/>
              </w:rPr>
            </w:pPr>
            <w:r>
              <w:rPr>
                <w:rFonts w:ascii="Cambria" w:hAnsi="Cambria" w:cstheme="majorBidi"/>
              </w:rPr>
              <w:t xml:space="preserve">          </w:t>
            </w:r>
            <w:r w:rsidR="000A2612" w:rsidRPr="00EB5F72">
              <w:rPr>
                <w:rFonts w:ascii="Cambria" w:hAnsi="Cambria" w:cstheme="majorBidi"/>
              </w:rPr>
              <w:t xml:space="preserve">That land and sky may laugh aloud </w:t>
            </w:r>
            <w:r>
              <w:rPr>
                <w:rFonts w:ascii="Cambria" w:hAnsi="Cambria" w:cstheme="majorBidi"/>
              </w:rPr>
              <w:t xml:space="preserve">   </w:t>
            </w:r>
          </w:p>
          <w:p w14:paraId="372B1429" w14:textId="7E1EB72D" w:rsidR="000A2612" w:rsidRPr="00EB5F72" w:rsidRDefault="00E753D6" w:rsidP="00E753D6">
            <w:pPr>
              <w:rPr>
                <w:rFonts w:ascii="Cambria" w:hAnsi="Cambria" w:cstheme="majorBidi"/>
              </w:rPr>
            </w:pPr>
            <w:r>
              <w:rPr>
                <w:rFonts w:ascii="Cambria" w:hAnsi="Cambria" w:cstheme="majorBidi"/>
              </w:rPr>
              <w:t xml:space="preserve">          </w:t>
            </w:r>
            <w:r w:rsidR="000A2612" w:rsidRPr="00EB5F72">
              <w:rPr>
                <w:rFonts w:ascii="Cambria" w:hAnsi="Cambria" w:cstheme="majorBidi"/>
              </w:rPr>
              <w:t xml:space="preserve">today, </w:t>
            </w:r>
          </w:p>
          <w:p w14:paraId="711D7679" w14:textId="77777777" w:rsidR="00E753D6" w:rsidRDefault="00E753D6" w:rsidP="00E753D6">
            <w:pPr>
              <w:rPr>
                <w:rFonts w:ascii="Cambria" w:hAnsi="Cambria" w:cstheme="majorBidi"/>
              </w:rPr>
            </w:pPr>
            <w:r>
              <w:rPr>
                <w:rFonts w:ascii="Cambria" w:hAnsi="Cambria" w:cstheme="majorBidi"/>
              </w:rPr>
              <w:t xml:space="preserve">          </w:t>
            </w:r>
            <w:r w:rsidR="000A2612" w:rsidRPr="00EB5F72">
              <w:rPr>
                <w:rFonts w:ascii="Cambria" w:hAnsi="Cambria" w:cstheme="majorBidi"/>
              </w:rPr>
              <w:t xml:space="preserve">And it may gladden mind and heart and </w:t>
            </w:r>
            <w:r>
              <w:rPr>
                <w:rFonts w:ascii="Cambria" w:hAnsi="Cambria" w:cstheme="majorBidi"/>
              </w:rPr>
              <w:t xml:space="preserve"> </w:t>
            </w:r>
          </w:p>
          <w:p w14:paraId="0AB13699" w14:textId="48DECEDC" w:rsidR="000A2612" w:rsidRPr="00EB5F72" w:rsidRDefault="00E753D6" w:rsidP="00E753D6">
            <w:pPr>
              <w:rPr>
                <w:rFonts w:ascii="Cambria" w:hAnsi="Cambria" w:cstheme="majorBidi"/>
              </w:rPr>
            </w:pPr>
            <w:r>
              <w:rPr>
                <w:rFonts w:ascii="Cambria" w:hAnsi="Cambria" w:cstheme="majorBidi"/>
              </w:rPr>
              <w:t xml:space="preserve">          </w:t>
            </w:r>
            <w:r w:rsidR="000A2612" w:rsidRPr="00EB5F72">
              <w:rPr>
                <w:rFonts w:ascii="Cambria" w:hAnsi="Cambria" w:cstheme="majorBidi"/>
              </w:rPr>
              <w:t>eye.</w:t>
            </w:r>
            <w:r w:rsidR="000A2612" w:rsidRPr="00EB5F72">
              <w:rPr>
                <w:rStyle w:val="FootnoteReference"/>
                <w:rFonts w:ascii="Cambria" w:hAnsi="Cambria" w:cstheme="majorBidi"/>
              </w:rPr>
              <w:footnoteReference w:id="220"/>
            </w:r>
          </w:p>
        </w:tc>
        <w:tc>
          <w:tcPr>
            <w:tcW w:w="4617" w:type="dxa"/>
          </w:tcPr>
          <w:p w14:paraId="669BCC79" w14:textId="1FC4059F" w:rsidR="00F4723C" w:rsidRDefault="00A72BF2" w:rsidP="0096500C">
            <w:pPr>
              <w:rPr>
                <w:rFonts w:ascii="Cambria" w:hAnsi="Cambria" w:cstheme="majorBidi"/>
              </w:rPr>
            </w:pPr>
            <w:r>
              <w:rPr>
                <w:rFonts w:ascii="Cambria" w:hAnsi="Cambria" w:cstheme="majorBidi"/>
              </w:rPr>
              <w:t xml:space="preserve">        </w:t>
            </w:r>
            <w:r w:rsidR="000A2612" w:rsidRPr="00EB5F72">
              <w:rPr>
                <w:rFonts w:ascii="Cambria" w:hAnsi="Cambria" w:cstheme="majorBidi"/>
              </w:rPr>
              <w:t>The duty of long years of love obey,</w:t>
            </w:r>
          </w:p>
          <w:p w14:paraId="1763C95E" w14:textId="2DF4B516" w:rsidR="00F4723C" w:rsidRDefault="00A72BF2" w:rsidP="0096500C">
            <w:pPr>
              <w:rPr>
                <w:rFonts w:ascii="Cambria" w:hAnsi="Cambria" w:cstheme="majorBidi"/>
              </w:rPr>
            </w:pPr>
            <w:r>
              <w:rPr>
                <w:rFonts w:ascii="Cambria" w:hAnsi="Cambria" w:cstheme="majorBidi"/>
              </w:rPr>
              <w:t xml:space="preserve">        </w:t>
            </w:r>
            <w:r w:rsidR="000A2612" w:rsidRPr="00EB5F72">
              <w:rPr>
                <w:rFonts w:ascii="Cambria" w:hAnsi="Cambria" w:cstheme="majorBidi"/>
              </w:rPr>
              <w:t>And tell the tale of blissful days gone by</w:t>
            </w:r>
          </w:p>
          <w:p w14:paraId="2F438676" w14:textId="77777777" w:rsidR="00A72BF2" w:rsidRDefault="00A72BF2" w:rsidP="0096500C">
            <w:pPr>
              <w:rPr>
                <w:rFonts w:ascii="Cambria" w:hAnsi="Cambria" w:cstheme="majorBidi"/>
              </w:rPr>
            </w:pPr>
            <w:r>
              <w:rPr>
                <w:rFonts w:ascii="Cambria" w:hAnsi="Cambria" w:cstheme="majorBidi"/>
              </w:rPr>
              <w:t xml:space="preserve">        </w:t>
            </w:r>
            <w:r w:rsidR="000A2612" w:rsidRPr="00EB5F72">
              <w:rPr>
                <w:rFonts w:ascii="Cambria" w:hAnsi="Cambria" w:cstheme="majorBidi"/>
              </w:rPr>
              <w:t xml:space="preserve">That land and sky may laugh aloud </w:t>
            </w:r>
          </w:p>
          <w:p w14:paraId="426FA86D" w14:textId="19A518CE" w:rsidR="000A2612" w:rsidRPr="00EB5F72" w:rsidRDefault="00A72BF2" w:rsidP="0096500C">
            <w:pPr>
              <w:rPr>
                <w:rFonts w:ascii="Cambria" w:hAnsi="Cambria" w:cstheme="majorBidi"/>
              </w:rPr>
            </w:pPr>
            <w:r>
              <w:rPr>
                <w:rFonts w:ascii="Cambria" w:hAnsi="Cambria" w:cstheme="majorBidi"/>
              </w:rPr>
              <w:t xml:space="preserve">        </w:t>
            </w:r>
            <w:r w:rsidR="000A2612" w:rsidRPr="00EB5F72">
              <w:rPr>
                <w:rFonts w:ascii="Cambria" w:hAnsi="Cambria" w:cstheme="majorBidi"/>
              </w:rPr>
              <w:t>today,</w:t>
            </w:r>
          </w:p>
          <w:p w14:paraId="6E56B5AB" w14:textId="77777777" w:rsidR="00A72BF2" w:rsidRDefault="00A72BF2" w:rsidP="0096500C">
            <w:pPr>
              <w:rPr>
                <w:rFonts w:ascii="Cambria" w:hAnsi="Cambria" w:cstheme="majorBidi"/>
              </w:rPr>
            </w:pPr>
            <w:r>
              <w:rPr>
                <w:rFonts w:ascii="Cambria" w:hAnsi="Cambria" w:cstheme="majorBidi"/>
              </w:rPr>
              <w:t xml:space="preserve">        </w:t>
            </w:r>
            <w:r w:rsidR="000A2612" w:rsidRPr="00EB5F72">
              <w:rPr>
                <w:rFonts w:ascii="Cambria" w:hAnsi="Cambria" w:cstheme="majorBidi"/>
              </w:rPr>
              <w:t>And it may gladden mind and heart an</w:t>
            </w:r>
            <w:r w:rsidR="00F4723C">
              <w:rPr>
                <w:rFonts w:ascii="Cambria" w:hAnsi="Cambria" w:cstheme="majorBidi"/>
              </w:rPr>
              <w:t xml:space="preserve">d </w:t>
            </w:r>
          </w:p>
          <w:p w14:paraId="509D2467" w14:textId="504D341C" w:rsidR="000A2612" w:rsidRPr="00EB5F72" w:rsidRDefault="00A72BF2" w:rsidP="0096500C">
            <w:pPr>
              <w:rPr>
                <w:rFonts w:ascii="Cambria" w:hAnsi="Cambria" w:cstheme="majorBidi"/>
              </w:rPr>
            </w:pPr>
            <w:r>
              <w:rPr>
                <w:rFonts w:ascii="Cambria" w:hAnsi="Cambria" w:cstheme="majorBidi"/>
              </w:rPr>
              <w:t xml:space="preserve">        </w:t>
            </w:r>
            <w:r w:rsidR="000A2612" w:rsidRPr="00EB5F72">
              <w:rPr>
                <w:rFonts w:ascii="Cambria" w:hAnsi="Cambria" w:cstheme="majorBidi"/>
              </w:rPr>
              <w:t>eye.</w:t>
            </w:r>
            <w:r w:rsidR="000A2612" w:rsidRPr="00EB5F72">
              <w:rPr>
                <w:rStyle w:val="FootnoteReference"/>
                <w:rFonts w:ascii="Cambria" w:hAnsi="Cambria" w:cstheme="majorBidi"/>
              </w:rPr>
              <w:footnoteReference w:id="221"/>
            </w:r>
          </w:p>
        </w:tc>
        <w:tc>
          <w:tcPr>
            <w:tcW w:w="4473" w:type="dxa"/>
          </w:tcPr>
          <w:p w14:paraId="7DE8E945" w14:textId="77777777" w:rsidR="004829E3" w:rsidRPr="00BB54D4" w:rsidRDefault="004829E3" w:rsidP="0094030C">
            <w:pPr>
              <w:pStyle w:val="NoSpacing"/>
              <w:jc w:val="center"/>
              <w:rPr>
                <w:rFonts w:ascii="XB Zar" w:hAnsi="XB Zar" w:cs="XB Zar"/>
                <w:sz w:val="28"/>
                <w:szCs w:val="28"/>
              </w:rPr>
            </w:pPr>
            <w:proofErr w:type="spellStart"/>
            <w:r w:rsidRPr="00BB54D4">
              <w:rPr>
                <w:rFonts w:ascii="XB Zar" w:hAnsi="XB Zar" w:cs="XB Zar"/>
                <w:sz w:val="28"/>
                <w:szCs w:val="28"/>
              </w:rPr>
              <w:t>از</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برای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حقّ</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صحبت</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سالها</w:t>
            </w:r>
            <w:proofErr w:type="spellEnd"/>
          </w:p>
          <w:p w14:paraId="6B49F154" w14:textId="77777777" w:rsidR="004829E3" w:rsidRPr="00BB54D4" w:rsidRDefault="004829E3" w:rsidP="0094030C">
            <w:pPr>
              <w:pStyle w:val="NoSpacing"/>
              <w:jc w:val="center"/>
              <w:rPr>
                <w:rFonts w:ascii="XB Zar" w:hAnsi="XB Zar" w:cs="XB Zar"/>
                <w:sz w:val="28"/>
                <w:szCs w:val="28"/>
              </w:rPr>
            </w:pPr>
            <w:proofErr w:type="spellStart"/>
            <w:r w:rsidRPr="00BB54D4">
              <w:rPr>
                <w:rFonts w:ascii="XB Zar" w:hAnsi="XB Zar" w:cs="XB Zar"/>
                <w:sz w:val="28"/>
                <w:szCs w:val="28"/>
              </w:rPr>
              <w:t>باز</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گو</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حالی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از</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آن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خوشحالها</w:t>
            </w:r>
            <w:proofErr w:type="spellEnd"/>
          </w:p>
          <w:p w14:paraId="0EBC07B3" w14:textId="77777777" w:rsidR="004829E3" w:rsidRPr="00BB54D4" w:rsidRDefault="004829E3" w:rsidP="0094030C">
            <w:pPr>
              <w:pStyle w:val="NoSpacing"/>
              <w:jc w:val="center"/>
              <w:rPr>
                <w:rFonts w:ascii="XB Zar" w:hAnsi="XB Zar" w:cs="XB Zar"/>
                <w:sz w:val="28"/>
                <w:szCs w:val="28"/>
              </w:rPr>
            </w:pPr>
            <w:proofErr w:type="spellStart"/>
            <w:r w:rsidRPr="00BB54D4">
              <w:rPr>
                <w:rFonts w:ascii="XB Zar" w:hAnsi="XB Zar" w:cs="XB Zar"/>
                <w:sz w:val="28"/>
                <w:szCs w:val="28"/>
              </w:rPr>
              <w:t>تا</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زمین</w:t>
            </w:r>
            <w:proofErr w:type="spellEnd"/>
            <w:r w:rsidRPr="00BB54D4">
              <w:rPr>
                <w:rFonts w:ascii="XB Zar" w:hAnsi="XB Zar" w:cs="XB Zar"/>
                <w:sz w:val="28"/>
                <w:szCs w:val="28"/>
              </w:rPr>
              <w:t xml:space="preserve"> و </w:t>
            </w:r>
            <w:proofErr w:type="spellStart"/>
            <w:r w:rsidRPr="00BB54D4">
              <w:rPr>
                <w:rFonts w:ascii="XB Zar" w:hAnsi="XB Zar" w:cs="XB Zar"/>
                <w:sz w:val="28"/>
                <w:szCs w:val="28"/>
              </w:rPr>
              <w:t>آسمان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خندان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شود</w:t>
            </w:r>
            <w:proofErr w:type="spellEnd"/>
          </w:p>
          <w:p w14:paraId="5E800BF5" w14:textId="77777777" w:rsidR="004829E3" w:rsidRPr="00BB54D4" w:rsidRDefault="004829E3" w:rsidP="0094030C">
            <w:pPr>
              <w:pStyle w:val="NoSpacing"/>
              <w:jc w:val="center"/>
              <w:rPr>
                <w:rFonts w:ascii="XB Zar" w:hAnsi="XB Zar" w:cs="XB Zar"/>
                <w:sz w:val="28"/>
                <w:szCs w:val="28"/>
              </w:rPr>
            </w:pPr>
            <w:proofErr w:type="spellStart"/>
            <w:r w:rsidRPr="00BB54D4">
              <w:rPr>
                <w:rFonts w:ascii="XB Zar" w:hAnsi="XB Zar" w:cs="XB Zar"/>
                <w:sz w:val="28"/>
                <w:szCs w:val="28"/>
              </w:rPr>
              <w:t>عقل</w:t>
            </w:r>
            <w:proofErr w:type="spellEnd"/>
            <w:r w:rsidRPr="00BB54D4">
              <w:rPr>
                <w:rFonts w:ascii="XB Zar" w:hAnsi="XB Zar" w:cs="XB Zar"/>
                <w:sz w:val="28"/>
                <w:szCs w:val="28"/>
              </w:rPr>
              <w:t xml:space="preserve"> و </w:t>
            </w:r>
            <w:proofErr w:type="spellStart"/>
            <w:r w:rsidRPr="00BB54D4">
              <w:rPr>
                <w:rFonts w:ascii="XB Zar" w:hAnsi="XB Zar" w:cs="XB Zar"/>
                <w:sz w:val="28"/>
                <w:szCs w:val="28"/>
              </w:rPr>
              <w:t>روح</w:t>
            </w:r>
            <w:proofErr w:type="spellEnd"/>
            <w:r w:rsidRPr="00BB54D4">
              <w:rPr>
                <w:rFonts w:ascii="XB Zar" w:hAnsi="XB Zar" w:cs="XB Zar"/>
                <w:sz w:val="28"/>
                <w:szCs w:val="28"/>
              </w:rPr>
              <w:t xml:space="preserve"> و </w:t>
            </w:r>
            <w:proofErr w:type="spellStart"/>
            <w:r w:rsidRPr="00BB54D4">
              <w:rPr>
                <w:rFonts w:ascii="XB Zar" w:hAnsi="XB Zar" w:cs="XB Zar"/>
                <w:sz w:val="28"/>
                <w:szCs w:val="28"/>
              </w:rPr>
              <w:t>دیده</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صد</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چندان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شود</w:t>
            </w:r>
            <w:proofErr w:type="spellEnd"/>
          </w:p>
          <w:p w14:paraId="1F5B7C45" w14:textId="77777777" w:rsidR="000A2612" w:rsidRPr="00BB54D4" w:rsidRDefault="000A2612" w:rsidP="0082034D">
            <w:pPr>
              <w:pStyle w:val="NoSpacing"/>
              <w:rPr>
                <w:rFonts w:ascii="XB Zar" w:hAnsi="XB Zar" w:cs="XB Zar"/>
                <w:sz w:val="28"/>
                <w:szCs w:val="28"/>
              </w:rPr>
            </w:pPr>
          </w:p>
        </w:tc>
      </w:tr>
      <w:tr w:rsidR="000A2612" w:rsidRPr="00D65071" w14:paraId="4466F169" w14:textId="5DD7EA8E" w:rsidTr="00907C96">
        <w:trPr>
          <w:cantSplit/>
        </w:trPr>
        <w:tc>
          <w:tcPr>
            <w:tcW w:w="4680" w:type="dxa"/>
          </w:tcPr>
          <w:p w14:paraId="55E5B395" w14:textId="77777777" w:rsidR="000A2612" w:rsidRPr="00EB5F72" w:rsidRDefault="000A2612" w:rsidP="009C69F7">
            <w:pPr>
              <w:rPr>
                <w:rFonts w:ascii="Cambria" w:hAnsi="Cambria" w:cstheme="majorBidi"/>
              </w:rPr>
            </w:pPr>
            <w:r w:rsidRPr="00EB5F72">
              <w:rPr>
                <w:rFonts w:ascii="Cambria" w:hAnsi="Cambria" w:cstheme="majorBidi"/>
              </w:rPr>
              <w:lastRenderedPageBreak/>
              <w:t xml:space="preserve">This is the realm of full awareness, of utter self-effacement. Even love is no pathway to this region, and longing hath no dwelling here; wherefore is it said, “Love is a veil betwixt the lover and the beloved.” Here love becometh an obstruction and a barrier, and all else save Him is but a curtain. The wise </w:t>
            </w:r>
            <w:proofErr w:type="spellStart"/>
            <w:r w:rsidRPr="00EB5F72">
              <w:rPr>
                <w:rFonts w:ascii="Cambria" w:hAnsi="Cambria" w:cstheme="majorBidi"/>
              </w:rPr>
              <w:t>Saná’í</w:t>
            </w:r>
            <w:proofErr w:type="spellEnd"/>
            <w:r w:rsidRPr="00EB5F72">
              <w:rPr>
                <w:rFonts w:ascii="Cambria" w:hAnsi="Cambria" w:cstheme="majorBidi"/>
              </w:rPr>
              <w:t xml:space="preserve"> hath written:</w:t>
            </w:r>
          </w:p>
        </w:tc>
        <w:tc>
          <w:tcPr>
            <w:tcW w:w="4617" w:type="dxa"/>
          </w:tcPr>
          <w:p w14:paraId="68273D48" w14:textId="77777777" w:rsidR="000A2612" w:rsidRPr="00EB5F72" w:rsidRDefault="000A2612" w:rsidP="009C69F7">
            <w:pPr>
              <w:rPr>
                <w:rFonts w:ascii="Cambria" w:hAnsi="Cambria" w:cstheme="majorBidi"/>
              </w:rPr>
            </w:pPr>
            <w:r w:rsidRPr="00EB5F72">
              <w:rPr>
                <w:rFonts w:ascii="Cambria" w:hAnsi="Cambria" w:cstheme="majorBidi"/>
              </w:rPr>
              <w:t xml:space="preserve">This is the realm of pure awareness and utter self-effacement. Not even love can find a way to this plane, nor doth affection have a place therein. Wherefore is it said: “Love is a veil betwixt the lover and the beloved.” Here love becometh but an obstructing veil, and aught save the Friend but a curtain. Thus the wise </w:t>
            </w:r>
            <w:proofErr w:type="spellStart"/>
            <w:r w:rsidRPr="00EB5F72">
              <w:rPr>
                <w:rFonts w:ascii="Cambria" w:hAnsi="Cambria" w:cstheme="majorBidi"/>
              </w:rPr>
              <w:t>Saná’í</w:t>
            </w:r>
            <w:proofErr w:type="spellEnd"/>
            <w:r w:rsidRPr="00EB5F72">
              <w:rPr>
                <w:rFonts w:ascii="Cambria" w:hAnsi="Cambria" w:cstheme="majorBidi"/>
              </w:rPr>
              <w:t xml:space="preserve"> hath written:</w:t>
            </w:r>
          </w:p>
        </w:tc>
        <w:tc>
          <w:tcPr>
            <w:tcW w:w="4473" w:type="dxa"/>
          </w:tcPr>
          <w:p w14:paraId="3F4E2F57" w14:textId="47DF52B1" w:rsidR="000A2612" w:rsidRPr="00BB54D4" w:rsidRDefault="004829E3"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محلّ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صحو</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بحت</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محو</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بات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محبّت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هم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رتبه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راهی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نیست</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مودّت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مقامی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چنانچه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میفرماید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المحبّة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حجاب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المحبّ</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المحبوب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محبّت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هم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اینمقام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قمص</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حجاب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میشود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آنچه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غیر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دوست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غطا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میگردد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اینست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حکیم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سنائی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میگوید</w:t>
            </w:r>
            <w:proofErr w:type="spellEnd"/>
          </w:p>
        </w:tc>
      </w:tr>
      <w:tr w:rsidR="000A2612" w:rsidRPr="00D65071" w14:paraId="05E3F7F5" w14:textId="799DE4F7" w:rsidTr="00907C96">
        <w:trPr>
          <w:cantSplit/>
        </w:trPr>
        <w:tc>
          <w:tcPr>
            <w:tcW w:w="4680" w:type="dxa"/>
          </w:tcPr>
          <w:p w14:paraId="3C482575" w14:textId="77777777" w:rsidR="000A2612" w:rsidRPr="00EB5F72" w:rsidRDefault="000A2612" w:rsidP="009C69F7">
            <w:pPr>
              <w:ind w:left="720"/>
              <w:rPr>
                <w:rFonts w:ascii="Cambria" w:hAnsi="Cambria" w:cstheme="majorBidi"/>
              </w:rPr>
            </w:pPr>
            <w:r w:rsidRPr="00EB5F72">
              <w:rPr>
                <w:rFonts w:ascii="Cambria" w:hAnsi="Cambria" w:cstheme="majorBidi"/>
              </w:rPr>
              <w:t xml:space="preserve">Never the covetous heart shall come to the stealer of hearts, </w:t>
            </w:r>
          </w:p>
          <w:p w14:paraId="36D1CAF4" w14:textId="77777777" w:rsidR="000A2612" w:rsidRPr="00EB5F72" w:rsidRDefault="000A2612" w:rsidP="009C69F7">
            <w:pPr>
              <w:ind w:left="720"/>
              <w:rPr>
                <w:rFonts w:ascii="Cambria" w:hAnsi="Cambria" w:cstheme="majorBidi"/>
              </w:rPr>
            </w:pPr>
            <w:r w:rsidRPr="00EB5F72">
              <w:rPr>
                <w:rFonts w:ascii="Cambria" w:hAnsi="Cambria" w:cstheme="majorBidi"/>
              </w:rPr>
              <w:t>Never the shrouded soul unite with beauty’s rose.</w:t>
            </w:r>
          </w:p>
        </w:tc>
        <w:tc>
          <w:tcPr>
            <w:tcW w:w="4617" w:type="dxa"/>
          </w:tcPr>
          <w:p w14:paraId="2963B720" w14:textId="0F1DA707" w:rsidR="000A2612" w:rsidRPr="00EB5F72" w:rsidRDefault="008F1F20" w:rsidP="008F1F20">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None may approach that well-</w:t>
            </w:r>
            <w:proofErr w:type="spellStart"/>
            <w:r w:rsidR="000A2612" w:rsidRPr="00EB5F72">
              <w:rPr>
                <w:rFonts w:ascii="Cambria" w:hAnsi="Cambria" w:cstheme="majorBidi"/>
              </w:rPr>
              <w:t>belov’d</w:t>
            </w:r>
            <w:proofErr w:type="spellEnd"/>
          </w:p>
          <w:p w14:paraId="71752136" w14:textId="3F6DD135" w:rsidR="000A2612" w:rsidRPr="00EB5F72" w:rsidRDefault="008F1F20" w:rsidP="008F1F20">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 xml:space="preserve">Who </w:t>
            </w:r>
            <w:proofErr w:type="spellStart"/>
            <w:r w:rsidR="000A2612" w:rsidRPr="00EB5F72">
              <w:rPr>
                <w:rFonts w:ascii="Cambria" w:hAnsi="Cambria" w:cstheme="majorBidi"/>
              </w:rPr>
              <w:t>harboreth</w:t>
            </w:r>
            <w:proofErr w:type="spellEnd"/>
            <w:r w:rsidR="000A2612" w:rsidRPr="00EB5F72">
              <w:rPr>
                <w:rFonts w:ascii="Cambria" w:hAnsi="Cambria" w:cstheme="majorBidi"/>
              </w:rPr>
              <w:t xml:space="preserve"> his own desire;</w:t>
            </w:r>
          </w:p>
          <w:p w14:paraId="3588059C" w14:textId="3004B3AD" w:rsidR="000A2612" w:rsidRPr="00EB5F72" w:rsidRDefault="008F1F20" w:rsidP="008F1F20">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None may embrace that beauteous form</w:t>
            </w:r>
          </w:p>
          <w:p w14:paraId="3E4C0837" w14:textId="4CE6096F" w:rsidR="000A2612" w:rsidRPr="00EB5F72" w:rsidRDefault="008F1F20" w:rsidP="008F1F20">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Who’s burdened with his own attire.</w:t>
            </w:r>
          </w:p>
        </w:tc>
        <w:tc>
          <w:tcPr>
            <w:tcW w:w="4473" w:type="dxa"/>
          </w:tcPr>
          <w:p w14:paraId="2108CC57" w14:textId="77777777" w:rsidR="0090317C" w:rsidRPr="00BB54D4" w:rsidRDefault="0090317C" w:rsidP="008F1F20">
            <w:pPr>
              <w:pStyle w:val="NoSpacing"/>
              <w:jc w:val="center"/>
              <w:rPr>
                <w:rFonts w:ascii="XB Zar" w:hAnsi="XB Zar" w:cs="XB Zar"/>
                <w:sz w:val="28"/>
                <w:szCs w:val="28"/>
              </w:rPr>
            </w:pPr>
            <w:proofErr w:type="spellStart"/>
            <w:r w:rsidRPr="00BB54D4">
              <w:rPr>
                <w:rFonts w:ascii="XB Zar" w:hAnsi="XB Zar" w:cs="XB Zar"/>
                <w:sz w:val="28"/>
                <w:szCs w:val="28"/>
              </w:rPr>
              <w:t>سوی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آن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دلبر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نپوید</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هیچکس</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با</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آرزو</w:t>
            </w:r>
            <w:proofErr w:type="spellEnd"/>
          </w:p>
          <w:p w14:paraId="6993EDE9" w14:textId="77777777" w:rsidR="0090317C" w:rsidRPr="00BB54D4" w:rsidRDefault="0090317C" w:rsidP="008F1F20">
            <w:pPr>
              <w:pStyle w:val="NoSpacing"/>
              <w:jc w:val="center"/>
              <w:rPr>
                <w:rFonts w:ascii="XB Zar" w:hAnsi="XB Zar" w:cs="XB Zar"/>
                <w:sz w:val="28"/>
                <w:szCs w:val="28"/>
              </w:rPr>
            </w:pPr>
            <w:proofErr w:type="spellStart"/>
            <w:r w:rsidRPr="00BB54D4">
              <w:rPr>
                <w:rFonts w:ascii="XB Zar" w:hAnsi="XB Zar" w:cs="XB Zar"/>
                <w:sz w:val="28"/>
                <w:szCs w:val="28"/>
              </w:rPr>
              <w:t>با</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چنان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گلرخ</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نخسبد</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هیچ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تن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با</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پیرهن</w:t>
            </w:r>
            <w:proofErr w:type="spellEnd"/>
          </w:p>
          <w:p w14:paraId="3965D95B" w14:textId="77777777" w:rsidR="000A2612" w:rsidRPr="00BB54D4" w:rsidRDefault="000A2612" w:rsidP="0082034D">
            <w:pPr>
              <w:pStyle w:val="NoSpacing"/>
              <w:rPr>
                <w:rFonts w:ascii="XB Zar" w:hAnsi="XB Zar" w:cs="XB Zar"/>
                <w:sz w:val="28"/>
                <w:szCs w:val="28"/>
              </w:rPr>
            </w:pPr>
          </w:p>
        </w:tc>
      </w:tr>
      <w:tr w:rsidR="000A2612" w:rsidRPr="00D65071" w14:paraId="6B466569" w14:textId="4F10F2E7" w:rsidTr="00907C96">
        <w:trPr>
          <w:cantSplit/>
        </w:trPr>
        <w:tc>
          <w:tcPr>
            <w:tcW w:w="4680" w:type="dxa"/>
          </w:tcPr>
          <w:p w14:paraId="15AC1A8B" w14:textId="77777777" w:rsidR="000A2612" w:rsidRPr="00EB5F72" w:rsidRDefault="000A2612" w:rsidP="009C69F7">
            <w:pPr>
              <w:rPr>
                <w:rFonts w:ascii="Cambria" w:hAnsi="Cambria" w:cstheme="majorBidi"/>
              </w:rPr>
            </w:pPr>
            <w:r w:rsidRPr="00EB5F72">
              <w:rPr>
                <w:rFonts w:ascii="Cambria" w:hAnsi="Cambria" w:cstheme="majorBidi"/>
              </w:rPr>
              <w:t>For this is the realm of Absolute Command and is free of all the attributes of earth.</w:t>
            </w:r>
          </w:p>
        </w:tc>
        <w:tc>
          <w:tcPr>
            <w:tcW w:w="4617" w:type="dxa"/>
          </w:tcPr>
          <w:p w14:paraId="0683043E" w14:textId="77777777" w:rsidR="000A2612" w:rsidRPr="00EB5F72" w:rsidRDefault="000A2612" w:rsidP="009C69F7">
            <w:pPr>
              <w:rPr>
                <w:rFonts w:ascii="Cambria" w:hAnsi="Cambria" w:cstheme="majorBidi"/>
              </w:rPr>
            </w:pPr>
            <w:r w:rsidRPr="00EB5F72">
              <w:rPr>
                <w:rFonts w:ascii="Cambria" w:hAnsi="Cambria" w:cstheme="majorBidi"/>
              </w:rPr>
              <w:t>For this is the realm of God and is sanctified above every allusion of His creatures.</w:t>
            </w:r>
          </w:p>
        </w:tc>
        <w:tc>
          <w:tcPr>
            <w:tcW w:w="4473" w:type="dxa"/>
          </w:tcPr>
          <w:p w14:paraId="58435E3C" w14:textId="52A6138E" w:rsidR="000A2612" w:rsidRPr="00BB54D4" w:rsidRDefault="0090317C"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زیرا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عالم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اللّه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منزّه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اشارات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خلق</w:t>
            </w:r>
            <w:proofErr w:type="spellEnd"/>
          </w:p>
        </w:tc>
      </w:tr>
      <w:tr w:rsidR="000A2612" w:rsidRPr="00D65071" w14:paraId="438E9347" w14:textId="43C0FADC" w:rsidTr="00907C96">
        <w:trPr>
          <w:cantSplit/>
        </w:trPr>
        <w:tc>
          <w:tcPr>
            <w:tcW w:w="4680" w:type="dxa"/>
          </w:tcPr>
          <w:p w14:paraId="06AD5167" w14:textId="77777777" w:rsidR="000A2612" w:rsidRPr="00EB5F72" w:rsidRDefault="000A2612" w:rsidP="009C69F7">
            <w:pPr>
              <w:rPr>
                <w:rFonts w:ascii="Cambria" w:hAnsi="Cambria" w:cstheme="majorBidi"/>
              </w:rPr>
            </w:pPr>
            <w:r w:rsidRPr="00EB5F72">
              <w:rPr>
                <w:rFonts w:ascii="Cambria" w:hAnsi="Cambria" w:cstheme="majorBidi"/>
              </w:rPr>
              <w:lastRenderedPageBreak/>
              <w:t xml:space="preserve">The exalted dwellers in this mansion do wield divine authority in the court of rapture, with utter gladness, and they do bear a kingly </w:t>
            </w:r>
            <w:proofErr w:type="spellStart"/>
            <w:r w:rsidRPr="00EB5F72">
              <w:rPr>
                <w:rFonts w:ascii="Cambria" w:hAnsi="Cambria" w:cstheme="majorBidi"/>
              </w:rPr>
              <w:t>sceptre</w:t>
            </w:r>
            <w:proofErr w:type="spellEnd"/>
            <w:r w:rsidRPr="00EB5F72">
              <w:rPr>
                <w:rFonts w:ascii="Cambria" w:hAnsi="Cambria" w:cstheme="majorBidi"/>
              </w:rPr>
              <w:t>. On the high seats of justice, they issue their commands, and they send down gifts according to each man’s deserving. Those who drink of this cup abide in the high bowers of splendor above the Throne of the Ancient of Days, and they sit in the Empyrean of Might within the Lofty Pavilion: “Naught shall they know of sun or piercing cold.”</w:t>
            </w:r>
            <w:r w:rsidRPr="00EB5F72">
              <w:rPr>
                <w:rStyle w:val="FootnoteReference"/>
                <w:rFonts w:ascii="Cambria" w:hAnsi="Cambria" w:cstheme="majorBidi"/>
              </w:rPr>
              <w:footnoteReference w:id="222"/>
            </w:r>
          </w:p>
        </w:tc>
        <w:tc>
          <w:tcPr>
            <w:tcW w:w="4617" w:type="dxa"/>
          </w:tcPr>
          <w:p w14:paraId="42189164" w14:textId="77777777" w:rsidR="000A2612" w:rsidRPr="00EB5F72" w:rsidRDefault="000A2612" w:rsidP="009C69F7">
            <w:pPr>
              <w:rPr>
                <w:rFonts w:ascii="Cambria" w:hAnsi="Cambria" w:cstheme="majorBidi"/>
              </w:rPr>
            </w:pPr>
            <w:r w:rsidRPr="00EB5F72">
              <w:rPr>
                <w:rFonts w:ascii="Cambria" w:hAnsi="Cambria" w:cstheme="majorBidi"/>
              </w:rPr>
              <w:t xml:space="preserve">Abiding in the court of rapture, the dwellers of this mansion wield with utmost joy and gladness the </w:t>
            </w:r>
            <w:proofErr w:type="spellStart"/>
            <w:r w:rsidRPr="00EB5F72">
              <w:rPr>
                <w:rFonts w:ascii="Cambria" w:hAnsi="Cambria" w:cstheme="majorBidi"/>
              </w:rPr>
              <w:t>sceptres</w:t>
            </w:r>
            <w:proofErr w:type="spellEnd"/>
            <w:r w:rsidRPr="00EB5F72">
              <w:rPr>
                <w:rFonts w:ascii="Cambria" w:hAnsi="Cambria" w:cstheme="majorBidi"/>
              </w:rPr>
              <w:t xml:space="preserve"> of divinity and lordship; and, established upon the lofty seats of justice, they exert their rule and bestow upon every soul its due. Those who drink of this cup abide beneath the canopy of glory, above the throne of the Ancient of Days, and dwell upon the seat of grandeur beneath the tabernacle of majesty. These are they that “know neither sun nor piercing cold”.</w:t>
            </w:r>
            <w:r w:rsidRPr="00EB5F72">
              <w:rPr>
                <w:rStyle w:val="FootnoteReference"/>
                <w:rFonts w:ascii="Cambria" w:hAnsi="Cambria" w:cstheme="majorBidi"/>
              </w:rPr>
              <w:footnoteReference w:id="223"/>
            </w:r>
          </w:p>
        </w:tc>
        <w:tc>
          <w:tcPr>
            <w:tcW w:w="4473" w:type="dxa"/>
          </w:tcPr>
          <w:p w14:paraId="5D64A1BD" w14:textId="692AFCB3" w:rsidR="000A2612" w:rsidRPr="00BB54D4" w:rsidRDefault="0090317C"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رجال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بیت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بساط</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نشاط</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کمال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فرح</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انبساط</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الوهیّت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مینمایند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ربوبیّت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میفرمایند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بر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نمارق</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عدل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متمکّن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شده‌اند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حکم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میرانند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هر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ذی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حقّی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بقدر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اندازهٴ</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او</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عطا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میفرمایند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شاربان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کأوس</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قباب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عزّت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فوق</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عرش</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قدم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ساکنند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خیام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رفعت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کرسیّ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عظمت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جالس</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الّذین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یرون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فیها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شمساً</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لا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زمهریراً</w:t>
            </w:r>
            <w:proofErr w:type="spellEnd"/>
          </w:p>
        </w:tc>
      </w:tr>
      <w:tr w:rsidR="000A2612" w:rsidRPr="00D65071" w14:paraId="63F7BF08" w14:textId="0DC15116" w:rsidTr="00907C96">
        <w:trPr>
          <w:cantSplit/>
        </w:trPr>
        <w:tc>
          <w:tcPr>
            <w:tcW w:w="4680" w:type="dxa"/>
          </w:tcPr>
          <w:p w14:paraId="4FB4DE7D" w14:textId="77777777" w:rsidR="000A2612" w:rsidRPr="00EB5F72" w:rsidRDefault="000A2612" w:rsidP="009C69F7">
            <w:pPr>
              <w:rPr>
                <w:rFonts w:ascii="Cambria" w:hAnsi="Cambria" w:cstheme="majorBidi"/>
              </w:rPr>
            </w:pPr>
            <w:r w:rsidRPr="00EB5F72">
              <w:rPr>
                <w:rFonts w:ascii="Cambria" w:hAnsi="Cambria" w:cstheme="majorBidi"/>
              </w:rPr>
              <w:t xml:space="preserve">Herein the high heavens are in no conflict with the lowly earth, nor do they seek to excel it, for this is the land of mercy, not the realm of distinction. Albeit at every moment these souls appear in a new office, yet their condition is ever the same. Wherefore of this realm it is written, “No work </w:t>
            </w:r>
            <w:proofErr w:type="spellStart"/>
            <w:r w:rsidRPr="00EB5F72">
              <w:rPr>
                <w:rFonts w:ascii="Cambria" w:hAnsi="Cambria" w:cstheme="majorBidi"/>
              </w:rPr>
              <w:t>withholdeth</w:t>
            </w:r>
            <w:proofErr w:type="spellEnd"/>
            <w:r w:rsidRPr="00EB5F72">
              <w:rPr>
                <w:rFonts w:ascii="Cambria" w:hAnsi="Cambria" w:cstheme="majorBidi"/>
              </w:rPr>
              <w:t xml:space="preserve"> Him from another.”</w:t>
            </w:r>
            <w:r w:rsidRPr="00EB5F72">
              <w:rPr>
                <w:rStyle w:val="FootnoteReference"/>
                <w:rFonts w:ascii="Cambria" w:hAnsi="Cambria" w:cstheme="majorBidi"/>
              </w:rPr>
              <w:footnoteReference w:id="224"/>
            </w:r>
            <w:r w:rsidRPr="00EB5F72">
              <w:rPr>
                <w:rFonts w:ascii="Cambria" w:hAnsi="Cambria" w:cstheme="majorBidi"/>
              </w:rPr>
              <w:t xml:space="preserve"> And of another state it is said: “Every day doth some new work employ Him.”</w:t>
            </w:r>
            <w:r w:rsidRPr="00EB5F72">
              <w:rPr>
                <w:rStyle w:val="FootnoteReference"/>
                <w:rFonts w:ascii="Cambria" w:hAnsi="Cambria" w:cstheme="majorBidi"/>
              </w:rPr>
              <w:footnoteReference w:id="225"/>
            </w:r>
          </w:p>
        </w:tc>
        <w:tc>
          <w:tcPr>
            <w:tcW w:w="4617" w:type="dxa"/>
          </w:tcPr>
          <w:p w14:paraId="68C83720" w14:textId="77777777" w:rsidR="000A2612" w:rsidRPr="00EB5F72" w:rsidRDefault="000A2612" w:rsidP="009C69F7">
            <w:pPr>
              <w:rPr>
                <w:rFonts w:ascii="Cambria" w:hAnsi="Cambria" w:cstheme="majorBidi"/>
              </w:rPr>
            </w:pPr>
            <w:r w:rsidRPr="00EB5F72">
              <w:rPr>
                <w:rFonts w:ascii="Cambria" w:hAnsi="Cambria" w:cstheme="majorBidi"/>
              </w:rPr>
              <w:t xml:space="preserve">On this plane the highest heavens are neither opposed to, nor distinguished from, the lowly earth, for this is the realm of divine </w:t>
            </w:r>
            <w:proofErr w:type="spellStart"/>
            <w:r w:rsidRPr="00EB5F72">
              <w:rPr>
                <w:rFonts w:ascii="Cambria" w:hAnsi="Cambria" w:cstheme="majorBidi"/>
              </w:rPr>
              <w:t>favours</w:t>
            </w:r>
            <w:proofErr w:type="spellEnd"/>
            <w:r w:rsidRPr="00EB5F72">
              <w:rPr>
                <w:rFonts w:ascii="Cambria" w:hAnsi="Cambria" w:cstheme="majorBidi"/>
              </w:rPr>
              <w:t xml:space="preserve">, not the arena of worldly contraries. Albeit at every moment a new condition be displayed, yet that condition is ever the same. Wherefore He saith in one instance, “Nothing whatsoever </w:t>
            </w:r>
            <w:proofErr w:type="spellStart"/>
            <w:r w:rsidRPr="00EB5F72">
              <w:rPr>
                <w:rFonts w:ascii="Cambria" w:hAnsi="Cambria" w:cstheme="majorBidi"/>
              </w:rPr>
              <w:t>keepeth</w:t>
            </w:r>
            <w:proofErr w:type="spellEnd"/>
            <w:r w:rsidRPr="00EB5F72">
              <w:rPr>
                <w:rFonts w:ascii="Cambria" w:hAnsi="Cambria" w:cstheme="majorBidi"/>
              </w:rPr>
              <w:t xml:space="preserve"> Him from being occupied with any other thing.”</w:t>
            </w:r>
            <w:r w:rsidRPr="00EB5F72">
              <w:rPr>
                <w:rStyle w:val="FootnoteReference"/>
                <w:rFonts w:ascii="Cambria" w:hAnsi="Cambria" w:cstheme="majorBidi"/>
              </w:rPr>
              <w:footnoteReference w:id="226"/>
            </w:r>
            <w:r w:rsidRPr="00EB5F72">
              <w:rPr>
                <w:rFonts w:ascii="Cambria" w:hAnsi="Cambria" w:cstheme="majorBidi"/>
              </w:rPr>
              <w:t xml:space="preserve"> And in another He saith, “Verily, His ways differ every day.”</w:t>
            </w:r>
            <w:r w:rsidRPr="00EB5F72">
              <w:rPr>
                <w:rStyle w:val="FootnoteReference"/>
                <w:rFonts w:ascii="Cambria" w:hAnsi="Cambria" w:cstheme="majorBidi"/>
              </w:rPr>
              <w:footnoteReference w:id="227"/>
            </w:r>
          </w:p>
        </w:tc>
        <w:tc>
          <w:tcPr>
            <w:tcW w:w="4473" w:type="dxa"/>
          </w:tcPr>
          <w:p w14:paraId="4C507EAD" w14:textId="49CCAD38" w:rsidR="000A2612" w:rsidRPr="00BB54D4" w:rsidRDefault="0090317C"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رتبه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سموات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اعلی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ارض</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ادنی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تعارض</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ندارد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تفاوت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نجوید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زیرا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مقام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الطاف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بیان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اضداد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اگرچه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هر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آن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شأن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بدیع</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جلوه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نماید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یکشأن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بیش</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نیست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یکمقام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میفرماید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یشغله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شأن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شأن</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مقام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دیگر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میفرماید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یوم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هو</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شأن</w:t>
            </w:r>
            <w:proofErr w:type="spellEnd"/>
          </w:p>
        </w:tc>
      </w:tr>
      <w:tr w:rsidR="000A2612" w:rsidRPr="00D65071" w14:paraId="571528A7" w14:textId="50D53B37" w:rsidTr="00907C96">
        <w:trPr>
          <w:cantSplit/>
        </w:trPr>
        <w:tc>
          <w:tcPr>
            <w:tcW w:w="4680" w:type="dxa"/>
          </w:tcPr>
          <w:p w14:paraId="32689223" w14:textId="77777777" w:rsidR="000A2612" w:rsidRPr="00EB5F72" w:rsidRDefault="000A2612" w:rsidP="009C69F7">
            <w:pPr>
              <w:rPr>
                <w:rFonts w:ascii="Cambria" w:hAnsi="Cambria" w:cstheme="majorBidi"/>
              </w:rPr>
            </w:pPr>
            <w:r w:rsidRPr="00EB5F72">
              <w:rPr>
                <w:rFonts w:ascii="Cambria" w:hAnsi="Cambria" w:cstheme="majorBidi"/>
              </w:rPr>
              <w:lastRenderedPageBreak/>
              <w:t xml:space="preserve">This is the food whose savor </w:t>
            </w:r>
            <w:proofErr w:type="spellStart"/>
            <w:r w:rsidRPr="00EB5F72">
              <w:rPr>
                <w:rFonts w:ascii="Cambria" w:hAnsi="Cambria" w:cstheme="majorBidi"/>
              </w:rPr>
              <w:t>changeth</w:t>
            </w:r>
            <w:proofErr w:type="spellEnd"/>
            <w:r w:rsidRPr="00EB5F72">
              <w:rPr>
                <w:rFonts w:ascii="Cambria" w:hAnsi="Cambria" w:cstheme="majorBidi"/>
              </w:rPr>
              <w:t xml:space="preserve"> not, whose color </w:t>
            </w:r>
            <w:proofErr w:type="spellStart"/>
            <w:r w:rsidRPr="00EB5F72">
              <w:rPr>
                <w:rFonts w:ascii="Cambria" w:hAnsi="Cambria" w:cstheme="majorBidi"/>
              </w:rPr>
              <w:t>altereth</w:t>
            </w:r>
            <w:proofErr w:type="spellEnd"/>
            <w:r w:rsidRPr="00EB5F72">
              <w:rPr>
                <w:rFonts w:ascii="Cambria" w:hAnsi="Cambria" w:cstheme="majorBidi"/>
              </w:rPr>
              <w:t xml:space="preserve"> not. If thou </w:t>
            </w:r>
            <w:proofErr w:type="spellStart"/>
            <w:r w:rsidRPr="00EB5F72">
              <w:rPr>
                <w:rFonts w:ascii="Cambria" w:hAnsi="Cambria" w:cstheme="majorBidi"/>
              </w:rPr>
              <w:t>eatest</w:t>
            </w:r>
            <w:proofErr w:type="spellEnd"/>
            <w:r w:rsidRPr="00EB5F72">
              <w:rPr>
                <w:rFonts w:ascii="Cambria" w:hAnsi="Cambria" w:cstheme="majorBidi"/>
              </w:rPr>
              <w:t xml:space="preserve"> thereof, thou shalt verily chant this verse: “I turn my face to Him Who hath created the Heavens and the earth … I am not one of those who add gods to God.”</w:t>
            </w:r>
            <w:r w:rsidRPr="00EB5F72">
              <w:rPr>
                <w:rStyle w:val="FootnoteReference"/>
                <w:rFonts w:ascii="Cambria" w:hAnsi="Cambria" w:cstheme="majorBidi"/>
              </w:rPr>
              <w:footnoteReference w:id="228"/>
            </w:r>
            <w:r w:rsidRPr="00EB5F72">
              <w:rPr>
                <w:rFonts w:ascii="Cambria" w:hAnsi="Cambria" w:cstheme="majorBidi"/>
              </w:rPr>
              <w:t xml:space="preserve"> “And thus did we show Abraham the Kingdom of the Heavens and of the Earth, that He might be established in knowledge.”</w:t>
            </w:r>
            <w:r w:rsidRPr="00EB5F72">
              <w:rPr>
                <w:rStyle w:val="FootnoteReference"/>
                <w:rFonts w:ascii="Cambria" w:hAnsi="Cambria" w:cstheme="majorBidi"/>
              </w:rPr>
              <w:footnoteReference w:id="229"/>
            </w:r>
            <w:r w:rsidRPr="00EB5F72">
              <w:rPr>
                <w:rFonts w:ascii="Cambria" w:hAnsi="Cambria" w:cstheme="majorBidi"/>
              </w:rPr>
              <w:t xml:space="preserve"> Wherefore, put thy hand into thy bosom, then stretch it forth with power, and behold, thou shalt find it a light unto all the world.”</w:t>
            </w:r>
            <w:r w:rsidRPr="00EB5F72">
              <w:rPr>
                <w:rStyle w:val="FootnoteReference"/>
                <w:rFonts w:ascii="Cambria" w:hAnsi="Cambria" w:cstheme="majorBidi"/>
              </w:rPr>
              <w:footnoteReference w:id="230"/>
            </w:r>
          </w:p>
        </w:tc>
        <w:tc>
          <w:tcPr>
            <w:tcW w:w="4617" w:type="dxa"/>
          </w:tcPr>
          <w:p w14:paraId="70BB28B2" w14:textId="77777777" w:rsidR="000A2612" w:rsidRPr="00EB5F72" w:rsidRDefault="000A2612" w:rsidP="009C69F7">
            <w:pPr>
              <w:rPr>
                <w:rFonts w:ascii="Cambria" w:hAnsi="Cambria" w:cstheme="majorBidi"/>
              </w:rPr>
            </w:pPr>
            <w:r w:rsidRPr="00EB5F72">
              <w:rPr>
                <w:rFonts w:ascii="Cambria" w:hAnsi="Cambria" w:cstheme="majorBidi"/>
              </w:rPr>
              <w:t xml:space="preserve">This is the food whose </w:t>
            </w:r>
            <w:proofErr w:type="spellStart"/>
            <w:r w:rsidRPr="00EB5F72">
              <w:rPr>
                <w:rFonts w:ascii="Cambria" w:hAnsi="Cambria" w:cstheme="majorBidi"/>
              </w:rPr>
              <w:t>savour</w:t>
            </w:r>
            <w:proofErr w:type="spellEnd"/>
            <w:r w:rsidRPr="00EB5F72">
              <w:rPr>
                <w:rFonts w:ascii="Cambria" w:hAnsi="Cambria" w:cstheme="majorBidi"/>
              </w:rPr>
              <w:t xml:space="preserve"> </w:t>
            </w:r>
            <w:proofErr w:type="spellStart"/>
            <w:r w:rsidRPr="00EB5F72">
              <w:rPr>
                <w:rFonts w:ascii="Cambria" w:hAnsi="Cambria" w:cstheme="majorBidi"/>
              </w:rPr>
              <w:t>changeth</w:t>
            </w:r>
            <w:proofErr w:type="spellEnd"/>
            <w:r w:rsidRPr="00EB5F72">
              <w:rPr>
                <w:rFonts w:ascii="Cambria" w:hAnsi="Cambria" w:cstheme="majorBidi"/>
              </w:rPr>
              <w:t xml:space="preserve"> not and whose </w:t>
            </w:r>
            <w:proofErr w:type="spellStart"/>
            <w:r w:rsidRPr="00EB5F72">
              <w:rPr>
                <w:rFonts w:ascii="Cambria" w:hAnsi="Cambria" w:cstheme="majorBidi"/>
              </w:rPr>
              <w:t>colour</w:t>
            </w:r>
            <w:proofErr w:type="spellEnd"/>
            <w:r w:rsidRPr="00EB5F72">
              <w:rPr>
                <w:rFonts w:ascii="Cambria" w:hAnsi="Cambria" w:cstheme="majorBidi"/>
              </w:rPr>
              <w:t xml:space="preserve"> </w:t>
            </w:r>
            <w:proofErr w:type="spellStart"/>
            <w:r w:rsidRPr="00EB5F72">
              <w:rPr>
                <w:rFonts w:ascii="Cambria" w:hAnsi="Cambria" w:cstheme="majorBidi"/>
              </w:rPr>
              <w:t>altereth</w:t>
            </w:r>
            <w:proofErr w:type="spellEnd"/>
            <w:r w:rsidRPr="00EB5F72">
              <w:rPr>
                <w:rFonts w:ascii="Cambria" w:hAnsi="Cambria" w:cstheme="majorBidi"/>
              </w:rPr>
              <w:t xml:space="preserve"> not. Wert thou to partake thereof, thou wouldst assuredly recite the verse “I have turned my face to Him Who hath created the heavens and the earth, following the right religion and submissive before God. I am not one of those who add gods to God.”</w:t>
            </w:r>
            <w:r w:rsidRPr="00EB5F72">
              <w:rPr>
                <w:rStyle w:val="FootnoteReference"/>
                <w:rFonts w:ascii="Cambria" w:hAnsi="Cambria" w:cstheme="majorBidi"/>
              </w:rPr>
              <w:footnoteReference w:id="231"/>
            </w:r>
            <w:r w:rsidRPr="00EB5F72">
              <w:rPr>
                <w:rFonts w:ascii="Cambria" w:hAnsi="Cambria" w:cstheme="majorBidi"/>
              </w:rPr>
              <w:t xml:space="preserve"> “And thus did We show Abraham the kingdom of the heavens and of the earth, that he might be stablished in knowledge.”</w:t>
            </w:r>
            <w:r w:rsidRPr="00EB5F72">
              <w:rPr>
                <w:rStyle w:val="FootnoteReference"/>
                <w:rFonts w:ascii="Cambria" w:hAnsi="Cambria" w:cstheme="majorBidi"/>
              </w:rPr>
              <w:footnoteReference w:id="232"/>
            </w:r>
            <w:r w:rsidRPr="00EB5F72">
              <w:rPr>
                <w:rFonts w:ascii="Cambria" w:hAnsi="Cambria" w:cstheme="majorBidi"/>
              </w:rPr>
              <w:t xml:space="preserve"> Wherefore, put thy hand into thy bosom, then stretch it forth with power, and behold, thou shalt find it a light unto all the world.</w:t>
            </w:r>
          </w:p>
        </w:tc>
        <w:tc>
          <w:tcPr>
            <w:tcW w:w="4473" w:type="dxa"/>
          </w:tcPr>
          <w:p w14:paraId="1F4D9356" w14:textId="6C62DC77" w:rsidR="000A2612" w:rsidRPr="00BB54D4" w:rsidRDefault="0090317C"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ذلک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طعام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الّذی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یتسنّه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طعمه</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لن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یتغیّر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لونه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قدری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فرمائی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البتّه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آیه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تلاوت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میفرمائی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وجّهت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وجهی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للّذی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فطر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السّموات</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الارض</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حنیفاً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مسلماً</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ما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انا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المشرکین</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کذلک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نری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ابرهیم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ملکوت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السّموات</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الارض</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لیکون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المؤمنین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اذاً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فادخل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یدک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جیبک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ثمّ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اخرجها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بالقوّة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لتشهدها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نوراً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للعالمین</w:t>
            </w:r>
            <w:proofErr w:type="spellEnd"/>
          </w:p>
        </w:tc>
      </w:tr>
      <w:tr w:rsidR="000A2612" w:rsidRPr="00D65071" w14:paraId="7C47A2E2" w14:textId="21E33F91" w:rsidTr="00907C96">
        <w:trPr>
          <w:cantSplit/>
        </w:trPr>
        <w:tc>
          <w:tcPr>
            <w:tcW w:w="4680" w:type="dxa"/>
          </w:tcPr>
          <w:p w14:paraId="61C56F66" w14:textId="77777777" w:rsidR="000A2612" w:rsidRPr="00EB5F72" w:rsidRDefault="000A2612" w:rsidP="009C69F7">
            <w:pPr>
              <w:rPr>
                <w:rFonts w:ascii="Cambria" w:hAnsi="Cambria" w:cstheme="majorBidi"/>
              </w:rPr>
            </w:pPr>
            <w:r w:rsidRPr="00EB5F72">
              <w:rPr>
                <w:rFonts w:ascii="Cambria" w:hAnsi="Cambria" w:cstheme="majorBidi"/>
              </w:rPr>
              <w:t>How crystal this cool water that the Cup-Bearer bringeth! How bright this pure wine in the hands of the Beloved! How delicate this draught from the Heavenly Cup! May it do them good, whoso drink thereof, and taste of its sweetness and attain to its knowledge.</w:t>
            </w:r>
          </w:p>
        </w:tc>
        <w:tc>
          <w:tcPr>
            <w:tcW w:w="4617" w:type="dxa"/>
          </w:tcPr>
          <w:p w14:paraId="6E4F88FF" w14:textId="77777777" w:rsidR="000A2612" w:rsidRPr="00EB5F72" w:rsidRDefault="000A2612" w:rsidP="009C69F7">
            <w:pPr>
              <w:rPr>
                <w:rFonts w:ascii="Cambria" w:hAnsi="Cambria" w:cstheme="majorBidi"/>
              </w:rPr>
            </w:pPr>
            <w:r w:rsidRPr="00EB5F72">
              <w:rPr>
                <w:rFonts w:ascii="Cambria" w:hAnsi="Cambria" w:cstheme="majorBidi"/>
              </w:rPr>
              <w:t xml:space="preserve">How clear this crystal water that the enraptured Cup-Bearer </w:t>
            </w:r>
            <w:proofErr w:type="spellStart"/>
            <w:r w:rsidRPr="00EB5F72">
              <w:rPr>
                <w:rFonts w:ascii="Cambria" w:hAnsi="Cambria" w:cstheme="majorBidi"/>
              </w:rPr>
              <w:t>passeth</w:t>
            </w:r>
            <w:proofErr w:type="spellEnd"/>
            <w:r w:rsidRPr="00EB5F72">
              <w:rPr>
                <w:rFonts w:ascii="Cambria" w:hAnsi="Cambria" w:cstheme="majorBidi"/>
              </w:rPr>
              <w:t xml:space="preserve"> round! How exquisite this pure wine that the intoxicated Beauty doth proffer! How pleasing this draught of joy that </w:t>
            </w:r>
            <w:proofErr w:type="spellStart"/>
            <w:r w:rsidRPr="00EB5F72">
              <w:rPr>
                <w:rFonts w:ascii="Cambria" w:hAnsi="Cambria" w:cstheme="majorBidi"/>
              </w:rPr>
              <w:t>floweth</w:t>
            </w:r>
            <w:proofErr w:type="spellEnd"/>
            <w:r w:rsidRPr="00EB5F72">
              <w:rPr>
                <w:rFonts w:ascii="Cambria" w:hAnsi="Cambria" w:cstheme="majorBidi"/>
              </w:rPr>
              <w:t xml:space="preserve"> from the Heavenly Cup! Well is it with him who </w:t>
            </w:r>
            <w:proofErr w:type="spellStart"/>
            <w:r w:rsidRPr="00EB5F72">
              <w:rPr>
                <w:rFonts w:ascii="Cambria" w:hAnsi="Cambria" w:cstheme="majorBidi"/>
              </w:rPr>
              <w:t>drinketh</w:t>
            </w:r>
            <w:proofErr w:type="spellEnd"/>
            <w:r w:rsidRPr="00EB5F72">
              <w:rPr>
                <w:rFonts w:ascii="Cambria" w:hAnsi="Cambria" w:cstheme="majorBidi"/>
              </w:rPr>
              <w:t xml:space="preserve"> thereof, and </w:t>
            </w:r>
            <w:proofErr w:type="spellStart"/>
            <w:r w:rsidRPr="00EB5F72">
              <w:rPr>
                <w:rFonts w:ascii="Cambria" w:hAnsi="Cambria" w:cstheme="majorBidi"/>
              </w:rPr>
              <w:t>tasteth</w:t>
            </w:r>
            <w:proofErr w:type="spellEnd"/>
            <w:r w:rsidRPr="00EB5F72">
              <w:rPr>
                <w:rFonts w:ascii="Cambria" w:hAnsi="Cambria" w:cstheme="majorBidi"/>
              </w:rPr>
              <w:t xml:space="preserve"> of its sweetness, and </w:t>
            </w:r>
            <w:proofErr w:type="spellStart"/>
            <w:r w:rsidRPr="00EB5F72">
              <w:rPr>
                <w:rFonts w:ascii="Cambria" w:hAnsi="Cambria" w:cstheme="majorBidi"/>
              </w:rPr>
              <w:t>attaineth</w:t>
            </w:r>
            <w:proofErr w:type="spellEnd"/>
            <w:r w:rsidRPr="00EB5F72">
              <w:rPr>
                <w:rFonts w:ascii="Cambria" w:hAnsi="Cambria" w:cstheme="majorBidi"/>
              </w:rPr>
              <w:t xml:space="preserve"> unto its knowledge.</w:t>
            </w:r>
          </w:p>
        </w:tc>
        <w:tc>
          <w:tcPr>
            <w:tcW w:w="4473" w:type="dxa"/>
          </w:tcPr>
          <w:p w14:paraId="260A5CC4" w14:textId="3AEFCD5B" w:rsidR="000A2612" w:rsidRPr="00BB54D4" w:rsidRDefault="0090317C"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لطیف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ماء</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عذب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ساقی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محبور</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رقیق</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خمر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طهور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طلعت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مخمور</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نیکو</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طعام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سرور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کأوس</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کافور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هنیئاً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لمن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شرب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منها</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عرف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لذّتها</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بلغ</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مقام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معرفتها</w:t>
            </w:r>
            <w:proofErr w:type="spellEnd"/>
          </w:p>
        </w:tc>
      </w:tr>
      <w:tr w:rsidR="000A2612" w:rsidRPr="00D65071" w14:paraId="60F12A91" w14:textId="5A20D8CA" w:rsidTr="00907C96">
        <w:trPr>
          <w:cantSplit/>
        </w:trPr>
        <w:tc>
          <w:tcPr>
            <w:tcW w:w="4680" w:type="dxa"/>
          </w:tcPr>
          <w:p w14:paraId="6340A8DE" w14:textId="2A89721C" w:rsidR="000A2612" w:rsidRPr="00EB5F72" w:rsidRDefault="00E753D6" w:rsidP="00E753D6">
            <w:pPr>
              <w:rPr>
                <w:rFonts w:ascii="Cambria" w:hAnsi="Cambria" w:cstheme="majorBidi"/>
              </w:rPr>
            </w:pPr>
            <w:r>
              <w:rPr>
                <w:rFonts w:ascii="Cambria" w:hAnsi="Cambria" w:cstheme="majorBidi"/>
              </w:rPr>
              <w:lastRenderedPageBreak/>
              <w:t xml:space="preserve">       </w:t>
            </w:r>
            <w:r w:rsidR="000A2612" w:rsidRPr="00EB5F72">
              <w:rPr>
                <w:rFonts w:ascii="Cambria" w:hAnsi="Cambria" w:cstheme="majorBidi"/>
              </w:rPr>
              <w:t xml:space="preserve">It is not fitting that I tell thee more, </w:t>
            </w:r>
          </w:p>
          <w:p w14:paraId="429B34B9" w14:textId="42E966F6" w:rsidR="000A2612" w:rsidRPr="00EB5F72" w:rsidRDefault="00E753D6" w:rsidP="00E753D6">
            <w:pPr>
              <w:rPr>
                <w:rFonts w:ascii="Cambria" w:hAnsi="Cambria" w:cstheme="majorBidi"/>
              </w:rPr>
            </w:pPr>
            <w:r>
              <w:rPr>
                <w:rFonts w:ascii="Cambria" w:hAnsi="Cambria" w:cstheme="majorBidi"/>
              </w:rPr>
              <w:t xml:space="preserve">       </w:t>
            </w:r>
            <w:r w:rsidR="000A2612" w:rsidRPr="00EB5F72">
              <w:rPr>
                <w:rFonts w:ascii="Cambria" w:hAnsi="Cambria" w:cstheme="majorBidi"/>
              </w:rPr>
              <w:t>For the stream’s bed cannot hold the sea.</w:t>
            </w:r>
            <w:r w:rsidR="000A2612" w:rsidRPr="00EB5F72">
              <w:rPr>
                <w:rStyle w:val="FootnoteReference"/>
                <w:rFonts w:ascii="Cambria" w:hAnsi="Cambria" w:cstheme="majorBidi"/>
              </w:rPr>
              <w:footnoteReference w:id="233"/>
            </w:r>
          </w:p>
        </w:tc>
        <w:tc>
          <w:tcPr>
            <w:tcW w:w="4617" w:type="dxa"/>
          </w:tcPr>
          <w:p w14:paraId="57428282" w14:textId="227A3497" w:rsidR="000A2612" w:rsidRPr="00EB5F72" w:rsidRDefault="00EE2393" w:rsidP="008F1F20">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No more than this will I impart to thee:</w:t>
            </w:r>
          </w:p>
          <w:p w14:paraId="2D95A53F" w14:textId="47560998" w:rsidR="000A2612" w:rsidRPr="00EB5F72" w:rsidRDefault="00EE2393" w:rsidP="00EE2393">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The riverbed can never hold the sea.</w:t>
            </w:r>
            <w:r w:rsidR="000A2612" w:rsidRPr="00EB5F72">
              <w:rPr>
                <w:rStyle w:val="FootnoteReference"/>
                <w:rFonts w:ascii="Cambria" w:hAnsi="Cambria" w:cstheme="majorBidi"/>
              </w:rPr>
              <w:footnoteReference w:id="234"/>
            </w:r>
          </w:p>
        </w:tc>
        <w:tc>
          <w:tcPr>
            <w:tcW w:w="4473" w:type="dxa"/>
          </w:tcPr>
          <w:p w14:paraId="63711C89" w14:textId="77777777" w:rsidR="0090317C" w:rsidRPr="00BB54D4" w:rsidRDefault="0090317C" w:rsidP="008F1F20">
            <w:pPr>
              <w:pStyle w:val="NoSpacing"/>
              <w:jc w:val="center"/>
              <w:rPr>
                <w:rFonts w:ascii="XB Zar" w:hAnsi="XB Zar" w:cs="XB Zar"/>
                <w:sz w:val="28"/>
                <w:szCs w:val="28"/>
              </w:rPr>
            </w:pPr>
            <w:proofErr w:type="spellStart"/>
            <w:r w:rsidRPr="00BB54D4">
              <w:rPr>
                <w:rFonts w:ascii="XB Zar" w:hAnsi="XB Zar" w:cs="XB Zar"/>
                <w:sz w:val="28"/>
                <w:szCs w:val="28"/>
              </w:rPr>
              <w:t>یش</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از</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این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گفتن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مرا</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خوی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نیست</w:t>
            </w:r>
            <w:proofErr w:type="spellEnd"/>
          </w:p>
          <w:p w14:paraId="0560A511" w14:textId="77777777" w:rsidR="0090317C" w:rsidRPr="00BB54D4" w:rsidRDefault="0090317C" w:rsidP="008F1F20">
            <w:pPr>
              <w:pStyle w:val="NoSpacing"/>
              <w:jc w:val="center"/>
              <w:rPr>
                <w:rFonts w:ascii="XB Zar" w:hAnsi="XB Zar" w:cs="XB Zar"/>
                <w:sz w:val="28"/>
                <w:szCs w:val="28"/>
              </w:rPr>
            </w:pPr>
            <w:proofErr w:type="spellStart"/>
            <w:r w:rsidRPr="00BB54D4">
              <w:rPr>
                <w:rFonts w:ascii="XB Zar" w:hAnsi="XB Zar" w:cs="XB Zar"/>
                <w:sz w:val="28"/>
                <w:szCs w:val="28"/>
              </w:rPr>
              <w:t>بحر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را</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گنجایش</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اندر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جوی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نیست</w:t>
            </w:r>
            <w:proofErr w:type="spellEnd"/>
          </w:p>
          <w:p w14:paraId="3929A6BC" w14:textId="77777777" w:rsidR="000A2612" w:rsidRPr="00BB54D4" w:rsidRDefault="000A2612" w:rsidP="0082034D">
            <w:pPr>
              <w:pStyle w:val="NoSpacing"/>
              <w:rPr>
                <w:rFonts w:ascii="XB Zar" w:hAnsi="XB Zar" w:cs="XB Zar"/>
                <w:sz w:val="28"/>
                <w:szCs w:val="28"/>
              </w:rPr>
            </w:pPr>
          </w:p>
        </w:tc>
      </w:tr>
      <w:tr w:rsidR="000A2612" w:rsidRPr="00D65071" w14:paraId="3096F7CD" w14:textId="6CD191AF" w:rsidTr="00907C96">
        <w:trPr>
          <w:cantSplit/>
        </w:trPr>
        <w:tc>
          <w:tcPr>
            <w:tcW w:w="4680" w:type="dxa"/>
          </w:tcPr>
          <w:p w14:paraId="1EFADDDC" w14:textId="77777777" w:rsidR="000A2612" w:rsidRPr="00EB5F72" w:rsidRDefault="000A2612" w:rsidP="009C69F7">
            <w:pPr>
              <w:rPr>
                <w:rFonts w:ascii="Cambria" w:hAnsi="Cambria" w:cstheme="majorBidi"/>
              </w:rPr>
            </w:pPr>
            <w:r w:rsidRPr="00EB5F72">
              <w:rPr>
                <w:rFonts w:ascii="Cambria" w:hAnsi="Cambria" w:cstheme="majorBidi"/>
              </w:rPr>
              <w:t>For the mystery of this utterance is hid within the storehouse of the Great Infallibility</w:t>
            </w:r>
            <w:r w:rsidRPr="00EB5F72">
              <w:rPr>
                <w:rStyle w:val="FootnoteReference"/>
                <w:rFonts w:ascii="Cambria" w:hAnsi="Cambria" w:cstheme="majorBidi"/>
              </w:rPr>
              <w:footnoteReference w:id="235"/>
            </w:r>
            <w:r w:rsidRPr="00EB5F72">
              <w:rPr>
                <w:rFonts w:ascii="Cambria" w:hAnsi="Cambria" w:cstheme="majorBidi"/>
              </w:rPr>
              <w:t xml:space="preserve"> and laid up in the treasuries of power. It is sanctified above the jewels of explanation; it is beyond what the most subtle of tongues can tell.</w:t>
            </w:r>
          </w:p>
        </w:tc>
        <w:tc>
          <w:tcPr>
            <w:tcW w:w="4617" w:type="dxa"/>
          </w:tcPr>
          <w:p w14:paraId="191E0AF4" w14:textId="77777777" w:rsidR="000A2612" w:rsidRPr="00EB5F72" w:rsidRDefault="000A2612" w:rsidP="009C69F7">
            <w:pPr>
              <w:rPr>
                <w:rFonts w:ascii="Cambria" w:hAnsi="Cambria" w:cstheme="majorBidi"/>
              </w:rPr>
            </w:pPr>
            <w:r w:rsidRPr="00EB5F72">
              <w:rPr>
                <w:rFonts w:ascii="Cambria" w:hAnsi="Cambria" w:cstheme="majorBidi"/>
              </w:rPr>
              <w:t>For its mystery lieth hid in the storehouses of His inviolable protection and is laid up in the treasuries of His power. It is exalted above the highest essence of utterance and sanctified beyond the subtlest mode of explanation.</w:t>
            </w:r>
          </w:p>
        </w:tc>
        <w:tc>
          <w:tcPr>
            <w:tcW w:w="4473" w:type="dxa"/>
          </w:tcPr>
          <w:p w14:paraId="3ECED89E" w14:textId="03BA8CD4" w:rsidR="000A2612" w:rsidRPr="00BB54D4" w:rsidRDefault="0090317C"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زیرا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کنائز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عصمت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مکنون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خزائن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قدرت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مخزون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منزّه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جواهر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بیان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مقدّس</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لطایف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تبیان</w:t>
            </w:r>
            <w:proofErr w:type="spellEnd"/>
          </w:p>
        </w:tc>
      </w:tr>
      <w:tr w:rsidR="000A2612" w:rsidRPr="00D65071" w14:paraId="49FB1A0A" w14:textId="2BBDD2F2" w:rsidTr="00907C96">
        <w:trPr>
          <w:cantSplit/>
        </w:trPr>
        <w:tc>
          <w:tcPr>
            <w:tcW w:w="4680" w:type="dxa"/>
          </w:tcPr>
          <w:p w14:paraId="2AAD400D" w14:textId="77777777" w:rsidR="000A2612" w:rsidRPr="00EB5F72" w:rsidRDefault="000A2612" w:rsidP="009C69F7">
            <w:pPr>
              <w:rPr>
                <w:rFonts w:ascii="Cambria" w:hAnsi="Cambria" w:cstheme="majorBidi"/>
              </w:rPr>
            </w:pPr>
            <w:r w:rsidRPr="00EB5F72">
              <w:rPr>
                <w:rFonts w:ascii="Cambria" w:hAnsi="Cambria" w:cstheme="majorBidi"/>
              </w:rPr>
              <w:t>Astonishment here is highly prized, and utter poverty essential. Wherefore hath it been said, “Poverty is My pride.”</w:t>
            </w:r>
            <w:r w:rsidRPr="00EB5F72">
              <w:rPr>
                <w:rStyle w:val="FootnoteReference"/>
                <w:rFonts w:ascii="Cambria" w:hAnsi="Cambria" w:cstheme="majorBidi"/>
              </w:rPr>
              <w:footnoteReference w:id="236"/>
            </w:r>
            <w:r w:rsidRPr="00EB5F72">
              <w:rPr>
                <w:rFonts w:ascii="Cambria" w:hAnsi="Cambria" w:cstheme="majorBidi"/>
              </w:rPr>
              <w:t xml:space="preserve"> And again: “God hath a people beneath the dome of glory, whom He </w:t>
            </w:r>
            <w:proofErr w:type="spellStart"/>
            <w:r w:rsidRPr="00EB5F72">
              <w:rPr>
                <w:rFonts w:ascii="Cambria" w:hAnsi="Cambria" w:cstheme="majorBidi"/>
              </w:rPr>
              <w:t>hideth</w:t>
            </w:r>
            <w:proofErr w:type="spellEnd"/>
            <w:r w:rsidRPr="00EB5F72">
              <w:rPr>
                <w:rFonts w:ascii="Cambria" w:hAnsi="Cambria" w:cstheme="majorBidi"/>
              </w:rPr>
              <w:t xml:space="preserve"> in the clothing of radiant poverty.”</w:t>
            </w:r>
            <w:r w:rsidRPr="00EB5F72">
              <w:rPr>
                <w:rStyle w:val="FootnoteReference"/>
                <w:rFonts w:ascii="Cambria" w:hAnsi="Cambria" w:cstheme="majorBidi"/>
              </w:rPr>
              <w:footnoteReference w:id="237"/>
            </w:r>
            <w:r w:rsidRPr="00EB5F72">
              <w:rPr>
                <w:rFonts w:ascii="Cambria" w:hAnsi="Cambria" w:cstheme="majorBidi"/>
              </w:rPr>
              <w:t xml:space="preserve"> These are they who see with His eyes, hear with His ears, as it is written in the well-known tradition.</w:t>
            </w:r>
          </w:p>
        </w:tc>
        <w:tc>
          <w:tcPr>
            <w:tcW w:w="4617" w:type="dxa"/>
          </w:tcPr>
          <w:p w14:paraId="537EFEA0" w14:textId="77777777" w:rsidR="000A2612" w:rsidRPr="00EB5F72" w:rsidRDefault="000A2612" w:rsidP="009C69F7">
            <w:pPr>
              <w:rPr>
                <w:rFonts w:ascii="Cambria" w:hAnsi="Cambria" w:cstheme="majorBidi"/>
              </w:rPr>
            </w:pPr>
            <w:r w:rsidRPr="00EB5F72">
              <w:rPr>
                <w:rFonts w:ascii="Cambria" w:hAnsi="Cambria" w:cstheme="majorBidi"/>
              </w:rPr>
              <w:t>Astonishment here is highly prized, and utter poverty greatly cherished. Wherefore hath He said, “Poverty is My pride.”</w:t>
            </w:r>
            <w:r w:rsidRPr="00EB5F72">
              <w:rPr>
                <w:rStyle w:val="FootnoteReference"/>
                <w:rFonts w:ascii="Cambria" w:hAnsi="Cambria" w:cstheme="majorBidi"/>
              </w:rPr>
              <w:footnoteReference w:id="238"/>
            </w:r>
            <w:r w:rsidRPr="00EB5F72">
              <w:rPr>
                <w:rFonts w:ascii="Cambria" w:hAnsi="Cambria" w:cstheme="majorBidi"/>
              </w:rPr>
              <w:t xml:space="preserve"> And again: “God hath a people beneath the canopy of grandeur, whom He hath concealed in the garment of poverty to exalt in rank.”</w:t>
            </w:r>
            <w:r w:rsidRPr="00EB5F72">
              <w:rPr>
                <w:rStyle w:val="FootnoteReference"/>
                <w:rFonts w:ascii="Cambria" w:hAnsi="Cambria" w:cstheme="majorBidi"/>
              </w:rPr>
              <w:footnoteReference w:id="239"/>
            </w:r>
            <w:r w:rsidRPr="00EB5F72">
              <w:rPr>
                <w:rFonts w:ascii="Cambria" w:hAnsi="Cambria" w:cstheme="majorBidi"/>
              </w:rPr>
              <w:t xml:space="preserve"> These are they who see with His eyes and hear with His ears, as hath been recorded in the well-known tradition.</w:t>
            </w:r>
            <w:r w:rsidRPr="00EB5F72">
              <w:rPr>
                <w:rStyle w:val="FootnoteReference"/>
                <w:rFonts w:ascii="Cambria" w:hAnsi="Cambria" w:cstheme="majorBidi"/>
              </w:rPr>
              <w:footnoteReference w:id="240"/>
            </w:r>
          </w:p>
        </w:tc>
        <w:tc>
          <w:tcPr>
            <w:tcW w:w="4473" w:type="dxa"/>
          </w:tcPr>
          <w:p w14:paraId="2C5267D4" w14:textId="62050484" w:rsidR="000A2612" w:rsidRPr="00BB54D4" w:rsidRDefault="0090317C"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حیرت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اینمقام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بسیار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محبوب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فقر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بحت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بسیار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مطلوب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میفرماید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الفقر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فخری</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دیگر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ذکر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شده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للّه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تحت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قباب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العزّ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طائفة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اخفاهم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ردآء</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الفقر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اجلالاً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آنها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هستند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چشم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او</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ملاحظه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نمایند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گوش</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او</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هوش</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دارند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چنانچه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حدیث</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مشهور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مذکور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w:t>
            </w:r>
            <w:proofErr w:type="spellEnd"/>
          </w:p>
        </w:tc>
      </w:tr>
      <w:tr w:rsidR="000A2612" w:rsidRPr="00D65071" w14:paraId="723F05A0" w14:textId="28375AB9" w:rsidTr="00907C96">
        <w:trPr>
          <w:cantSplit/>
        </w:trPr>
        <w:tc>
          <w:tcPr>
            <w:tcW w:w="4680" w:type="dxa"/>
          </w:tcPr>
          <w:p w14:paraId="4122CA46" w14:textId="77777777" w:rsidR="000A2612" w:rsidRPr="00EB5F72" w:rsidRDefault="000A2612" w:rsidP="009C69F7">
            <w:pPr>
              <w:rPr>
                <w:rFonts w:ascii="Cambria" w:hAnsi="Cambria" w:cstheme="majorBidi"/>
              </w:rPr>
            </w:pPr>
            <w:r w:rsidRPr="00EB5F72">
              <w:rPr>
                <w:rFonts w:ascii="Cambria" w:hAnsi="Cambria" w:cstheme="majorBidi"/>
              </w:rPr>
              <w:lastRenderedPageBreak/>
              <w:t>Concerning this realm, there is many a tradition and many a verse, of broad or special relevancy, but two of these will suffice to serve as a light for men of mind and heart.</w:t>
            </w:r>
          </w:p>
        </w:tc>
        <w:tc>
          <w:tcPr>
            <w:tcW w:w="4617" w:type="dxa"/>
          </w:tcPr>
          <w:p w14:paraId="6EB6B4B2" w14:textId="77777777" w:rsidR="000A2612" w:rsidRPr="00EB5F72" w:rsidRDefault="000A2612" w:rsidP="009C69F7">
            <w:pPr>
              <w:rPr>
                <w:rFonts w:ascii="Cambria" w:hAnsi="Cambria" w:cstheme="majorBidi"/>
              </w:rPr>
            </w:pPr>
            <w:r w:rsidRPr="00EB5F72">
              <w:rPr>
                <w:rFonts w:ascii="Cambria" w:hAnsi="Cambria" w:cstheme="majorBidi"/>
              </w:rPr>
              <w:t>Concerning this realm there is many a tradition and many a verse, whether of general or specific import, but two of these will suffice, that they may serve as a light for knowing hearts and bring delight to longing souls.</w:t>
            </w:r>
          </w:p>
        </w:tc>
        <w:tc>
          <w:tcPr>
            <w:tcW w:w="4473" w:type="dxa"/>
          </w:tcPr>
          <w:p w14:paraId="6EA0415F" w14:textId="3EB2B218" w:rsidR="000A2612" w:rsidRPr="00BB54D4" w:rsidRDefault="0090317C"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اخبار</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آیات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آفاقی</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انفسی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رتبه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بسیار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ولیکن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بدو</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حدیث</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اکتفا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میرود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نوری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باشد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برای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مطالعین</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سروری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باشد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برای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مشتاقین</w:t>
            </w:r>
            <w:proofErr w:type="spellEnd"/>
          </w:p>
        </w:tc>
      </w:tr>
      <w:tr w:rsidR="000A2612" w:rsidRPr="00D65071" w14:paraId="25224B5C" w14:textId="0C8B7AC6" w:rsidTr="00907C96">
        <w:trPr>
          <w:cantSplit/>
        </w:trPr>
        <w:tc>
          <w:tcPr>
            <w:tcW w:w="4680" w:type="dxa"/>
          </w:tcPr>
          <w:p w14:paraId="76C7B9CB" w14:textId="77777777" w:rsidR="000A2612" w:rsidRPr="00EB5F72" w:rsidRDefault="000A2612" w:rsidP="009C69F7">
            <w:pPr>
              <w:rPr>
                <w:rFonts w:ascii="Cambria" w:hAnsi="Cambria" w:cstheme="majorBidi"/>
              </w:rPr>
            </w:pPr>
            <w:r w:rsidRPr="00EB5F72">
              <w:rPr>
                <w:rFonts w:ascii="Cambria" w:hAnsi="Cambria" w:cstheme="majorBidi"/>
              </w:rPr>
              <w:t>The first is His statement: “O My Servant! Obey Me and I shall make thee like unto Myself. I say ‘Be,’ and it is, and thou shalt say ‘Be,’ and it shall be.” And the second: “O Son of Adam! Seek fellowship with none until thou hast found Me, and whenever thou shalt long for Me, thou shalt find Me close to thee.”</w:t>
            </w:r>
          </w:p>
        </w:tc>
        <w:tc>
          <w:tcPr>
            <w:tcW w:w="4617" w:type="dxa"/>
          </w:tcPr>
          <w:p w14:paraId="672F8586" w14:textId="77777777" w:rsidR="000A2612" w:rsidRPr="00EB5F72" w:rsidRDefault="000A2612" w:rsidP="009C69F7">
            <w:pPr>
              <w:rPr>
                <w:rFonts w:ascii="Cambria" w:hAnsi="Cambria" w:cstheme="majorBidi"/>
              </w:rPr>
            </w:pPr>
            <w:r w:rsidRPr="00EB5F72">
              <w:rPr>
                <w:rFonts w:ascii="Cambria" w:hAnsi="Cambria" w:cstheme="majorBidi"/>
              </w:rPr>
              <w:t>The first is His statement “O My servant! Obey Me, that I may make thee like unto Myself. For I say ‘Be’, and it is, and thou shalt say ‘Be’, and it shall be.” And the second: “O son of Adam! Seek fellowship with none until thou hast found Me, and whensoever thou shalt long for Me, thou shalt find Me nigh unto thee.”</w:t>
            </w:r>
          </w:p>
        </w:tc>
        <w:tc>
          <w:tcPr>
            <w:tcW w:w="4473" w:type="dxa"/>
          </w:tcPr>
          <w:p w14:paraId="5DF1B24E" w14:textId="55B89AD3" w:rsidR="000A2612" w:rsidRPr="00BB54D4" w:rsidRDefault="0090317C"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اوّل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میفرماید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عبدی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اطعنی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حتّی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اجعلک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مثلی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انا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اقول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فیکون</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انت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تقول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فیکون</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ثانی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میفرماید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ابن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آدم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تأنس</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باحد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وجدتنی</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متی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اردتنی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وجدتنی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بارّاً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قریباً</w:t>
            </w:r>
            <w:proofErr w:type="spellEnd"/>
          </w:p>
        </w:tc>
      </w:tr>
      <w:tr w:rsidR="000A2612" w:rsidRPr="00D65071" w14:paraId="7130E13B" w14:textId="3ECAB511" w:rsidTr="00907C96">
        <w:trPr>
          <w:cantSplit/>
        </w:trPr>
        <w:tc>
          <w:tcPr>
            <w:tcW w:w="4680" w:type="dxa"/>
          </w:tcPr>
          <w:p w14:paraId="2FB1CE8E" w14:textId="77777777" w:rsidR="000A2612" w:rsidRPr="00EB5F72" w:rsidRDefault="000A2612" w:rsidP="009C69F7">
            <w:pPr>
              <w:rPr>
                <w:rFonts w:ascii="Cambria" w:hAnsi="Cambria" w:cstheme="majorBidi"/>
              </w:rPr>
            </w:pPr>
            <w:r w:rsidRPr="00EB5F72">
              <w:rPr>
                <w:rFonts w:ascii="Cambria" w:hAnsi="Cambria" w:cstheme="majorBidi"/>
              </w:rPr>
              <w:t>Whatever high proofs and wondrous allusions are recounted herein, concern but a single Letter, a single Point. “Such hath been the way of God … and no change canst thou find in the way of God.”</w:t>
            </w:r>
            <w:r w:rsidRPr="00EB5F72">
              <w:rPr>
                <w:rStyle w:val="FootnoteReference"/>
                <w:rFonts w:ascii="Cambria" w:hAnsi="Cambria" w:cstheme="majorBidi"/>
              </w:rPr>
              <w:footnoteReference w:id="241"/>
            </w:r>
          </w:p>
        </w:tc>
        <w:tc>
          <w:tcPr>
            <w:tcW w:w="4617" w:type="dxa"/>
          </w:tcPr>
          <w:p w14:paraId="534DF806" w14:textId="77777777" w:rsidR="000A2612" w:rsidRPr="00EB5F72" w:rsidRDefault="000A2612" w:rsidP="009C69F7">
            <w:pPr>
              <w:rPr>
                <w:rFonts w:ascii="Cambria" w:hAnsi="Cambria" w:cstheme="majorBidi"/>
              </w:rPr>
            </w:pPr>
            <w:r w:rsidRPr="00EB5F72">
              <w:rPr>
                <w:rFonts w:ascii="Cambria" w:hAnsi="Cambria" w:cstheme="majorBidi"/>
              </w:rPr>
              <w:t>Whatever high proofs and wondrous allusions are recounted herein concern but a single letter and a single point. For such is God’s method, and no change canst thou find in His mode of dealing.</w:t>
            </w:r>
            <w:r w:rsidRPr="00EB5F72">
              <w:rPr>
                <w:rStyle w:val="FootnoteReference"/>
                <w:rFonts w:ascii="Cambria" w:hAnsi="Cambria" w:cstheme="majorBidi"/>
              </w:rPr>
              <w:footnoteReference w:id="242"/>
            </w:r>
          </w:p>
        </w:tc>
        <w:tc>
          <w:tcPr>
            <w:tcW w:w="4473" w:type="dxa"/>
          </w:tcPr>
          <w:p w14:paraId="01911509" w14:textId="3BB4647C" w:rsidR="000A2612" w:rsidRPr="00BB54D4" w:rsidRDefault="0090317C"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آنچه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مذکور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اشارات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بدیعه</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دلالات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منیعه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راجع</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بحرف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واحد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نقطهٴ</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واحده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ذلک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سنّة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اللّه</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لن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تجد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لسنّته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تبدیلاً</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لا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تحویلاً</w:t>
            </w:r>
            <w:proofErr w:type="spellEnd"/>
          </w:p>
        </w:tc>
      </w:tr>
      <w:tr w:rsidR="000A2612" w:rsidRPr="00D65071" w14:paraId="12B1C496" w14:textId="053EF97B" w:rsidTr="00907C96">
        <w:trPr>
          <w:cantSplit/>
        </w:trPr>
        <w:tc>
          <w:tcPr>
            <w:tcW w:w="4680" w:type="dxa"/>
          </w:tcPr>
          <w:p w14:paraId="7B3D9994" w14:textId="77777777" w:rsidR="000A2612" w:rsidRPr="00EB5F72" w:rsidRDefault="000A2612" w:rsidP="009C69F7">
            <w:pPr>
              <w:rPr>
                <w:rFonts w:ascii="Cambria" w:hAnsi="Cambria" w:cstheme="majorBidi"/>
              </w:rPr>
            </w:pPr>
            <w:r w:rsidRPr="00EB5F72">
              <w:rPr>
                <w:rFonts w:ascii="Cambria" w:hAnsi="Cambria" w:cstheme="majorBidi"/>
              </w:rPr>
              <w:lastRenderedPageBreak/>
              <w:t xml:space="preserve">I began this epistle some time ago, in thy remembrance, and since thy letter had not reached me then, I began with some words of reproach. Now, thy new missive hath dispelled that feeling and </w:t>
            </w:r>
            <w:proofErr w:type="spellStart"/>
            <w:r w:rsidRPr="00EB5F72">
              <w:rPr>
                <w:rFonts w:ascii="Cambria" w:hAnsi="Cambria" w:cstheme="majorBidi"/>
              </w:rPr>
              <w:t>causeth</w:t>
            </w:r>
            <w:proofErr w:type="spellEnd"/>
            <w:r w:rsidRPr="00EB5F72">
              <w:rPr>
                <w:rFonts w:ascii="Cambria" w:hAnsi="Cambria" w:cstheme="majorBidi"/>
              </w:rPr>
              <w:t xml:space="preserve"> Me to write thee. To speak of My love for thine Eminence is needless. “God is a sufficient witness!”</w:t>
            </w:r>
            <w:r w:rsidRPr="00EB5F72">
              <w:rPr>
                <w:rStyle w:val="FootnoteReference"/>
                <w:rFonts w:ascii="Cambria" w:hAnsi="Cambria" w:cstheme="majorBidi"/>
              </w:rPr>
              <w:footnoteReference w:id="243"/>
            </w:r>
            <w:r w:rsidRPr="00EB5F72">
              <w:rPr>
                <w:rFonts w:ascii="Cambria" w:hAnsi="Cambria" w:cstheme="majorBidi"/>
              </w:rPr>
              <w:t xml:space="preserve"> </w:t>
            </w:r>
          </w:p>
        </w:tc>
        <w:tc>
          <w:tcPr>
            <w:tcW w:w="4617" w:type="dxa"/>
          </w:tcPr>
          <w:p w14:paraId="0539BA6E" w14:textId="77777777" w:rsidR="000A2612" w:rsidRPr="00EB5F72" w:rsidRDefault="000A2612" w:rsidP="009C69F7">
            <w:pPr>
              <w:rPr>
                <w:rFonts w:ascii="Cambria" w:hAnsi="Cambria" w:cstheme="majorBidi"/>
              </w:rPr>
            </w:pPr>
            <w:r w:rsidRPr="00EB5F72">
              <w:rPr>
                <w:rFonts w:ascii="Cambria" w:hAnsi="Cambria" w:cstheme="majorBidi"/>
              </w:rPr>
              <w:t>I undertook to write this epistle some time ago in thy remembrance, and, since thy letter had not reached Me yet, I began with a few words of grievance and reproach. Now, thy new missive hath dispelled that feeling and hath caused Me to send thee this letter. To speak of My love for thine eminence is needless. “Sufficient witness is God unto us.”</w:t>
            </w:r>
            <w:r w:rsidRPr="00EB5F72">
              <w:rPr>
                <w:rStyle w:val="FootnoteReference"/>
                <w:rFonts w:ascii="Cambria" w:hAnsi="Cambria" w:cstheme="majorBidi"/>
              </w:rPr>
              <w:footnoteReference w:id="244"/>
            </w:r>
          </w:p>
        </w:tc>
        <w:tc>
          <w:tcPr>
            <w:tcW w:w="4473" w:type="dxa"/>
          </w:tcPr>
          <w:p w14:paraId="5BF5A89E" w14:textId="0487A78D" w:rsidR="000A2612" w:rsidRPr="00BB54D4" w:rsidRDefault="0090317C"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مدّتی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است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نوشته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بیاد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شما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شروع</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نمودم</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چون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کاغذ</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قبل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ملاحظه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نشد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قدری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ابتدا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گله</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شکایت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رفت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لکن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توقیع</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تازه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رفع</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نمود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سبب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که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رقعه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ارسال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نمودم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ذکر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حبّ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بنده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آنحضرت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احتیاج</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اظهار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ندارد</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کفی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باللّه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شهیداً</w:t>
            </w:r>
            <w:proofErr w:type="spellEnd"/>
          </w:p>
        </w:tc>
      </w:tr>
      <w:tr w:rsidR="000A2612" w:rsidRPr="00D65071" w14:paraId="4C9AAB4E" w14:textId="035136CD" w:rsidTr="00907C96">
        <w:trPr>
          <w:cantSplit/>
        </w:trPr>
        <w:tc>
          <w:tcPr>
            <w:tcW w:w="4680" w:type="dxa"/>
          </w:tcPr>
          <w:p w14:paraId="48CF71ED" w14:textId="77777777" w:rsidR="000A2612" w:rsidRPr="00EB5F72" w:rsidRDefault="000A2612" w:rsidP="009C69F7">
            <w:pPr>
              <w:rPr>
                <w:rFonts w:ascii="Cambria" w:hAnsi="Cambria" w:cstheme="majorBidi"/>
              </w:rPr>
            </w:pPr>
            <w:r w:rsidRPr="00EB5F72">
              <w:rPr>
                <w:rFonts w:ascii="Cambria" w:hAnsi="Cambria" w:cstheme="majorBidi"/>
              </w:rPr>
              <w:t>For his Eminence Shaykh Muḥammad—May God the Exalted bless him!—I shall confine Myself to the two following verses which I request be delivered to him:</w:t>
            </w:r>
          </w:p>
        </w:tc>
        <w:tc>
          <w:tcPr>
            <w:tcW w:w="4617" w:type="dxa"/>
          </w:tcPr>
          <w:p w14:paraId="59527D38" w14:textId="77777777" w:rsidR="000A2612" w:rsidRPr="00EB5F72" w:rsidRDefault="000A2612" w:rsidP="009C69F7">
            <w:pPr>
              <w:rPr>
                <w:rFonts w:ascii="Cambria" w:hAnsi="Cambria" w:cstheme="majorBidi"/>
              </w:rPr>
            </w:pPr>
            <w:r w:rsidRPr="00EB5F72">
              <w:rPr>
                <w:rFonts w:ascii="Cambria" w:hAnsi="Cambria" w:cstheme="majorBidi"/>
              </w:rPr>
              <w:t>As for his eminence Shaykh Muḥammad—may God, the Exalted, bless him!—I shall confine Myself to the two following lines, which I request be delivered to him:</w:t>
            </w:r>
          </w:p>
        </w:tc>
        <w:tc>
          <w:tcPr>
            <w:tcW w:w="4473" w:type="dxa"/>
          </w:tcPr>
          <w:p w14:paraId="5DAFFAE3" w14:textId="118DDD94" w:rsidR="000A2612" w:rsidRPr="00BB54D4" w:rsidRDefault="0090317C" w:rsidP="0082034D">
            <w:pPr>
              <w:pStyle w:val="NoSpacing"/>
              <w:rPr>
                <w:rFonts w:ascii="XB Zar" w:hAnsi="XB Zar" w:cs="XB Zar"/>
                <w:sz w:val="28"/>
                <w:szCs w:val="28"/>
              </w:rPr>
            </w:pPr>
            <w:r w:rsidRPr="00BB54D4">
              <w:rPr>
                <w:rFonts w:ascii="XB Zar" w:hAnsi="XB Zar" w:cs="XB Zar"/>
                <w:sz w:val="28"/>
                <w:szCs w:val="28"/>
                <w:shd w:val="clear" w:color="auto" w:fill="FFFFFF"/>
              </w:rPr>
              <w:t xml:space="preserve">و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خدمت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جناب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شیخ</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محمّد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سلّمه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اللّه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تعالی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دو</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فرد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اکتفا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نمودم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معروض</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دارند</w:t>
            </w:r>
            <w:proofErr w:type="spellEnd"/>
          </w:p>
        </w:tc>
      </w:tr>
      <w:tr w:rsidR="000A2612" w:rsidRPr="00D65071" w14:paraId="7A39AAD5" w14:textId="3633C4E3" w:rsidTr="00907C96">
        <w:trPr>
          <w:cantSplit/>
        </w:trPr>
        <w:tc>
          <w:tcPr>
            <w:tcW w:w="4680" w:type="dxa"/>
          </w:tcPr>
          <w:p w14:paraId="64AAA0A2" w14:textId="4D87E7F6" w:rsidR="000A2612" w:rsidRPr="00EB5F72" w:rsidRDefault="000A2612" w:rsidP="006E1F49">
            <w:pPr>
              <w:ind w:left="720"/>
              <w:rPr>
                <w:rFonts w:ascii="Cambria" w:hAnsi="Cambria" w:cstheme="majorBidi"/>
              </w:rPr>
            </w:pPr>
            <w:r w:rsidRPr="00EB5F72">
              <w:rPr>
                <w:rFonts w:ascii="Cambria" w:hAnsi="Cambria" w:cstheme="majorBidi"/>
              </w:rPr>
              <w:t xml:space="preserve">I seek thy nearness, dearer than sweet Heaven; </w:t>
            </w:r>
          </w:p>
          <w:p w14:paraId="00E143C4" w14:textId="4C0012E5" w:rsidR="000A2612" w:rsidRPr="00EB5F72" w:rsidRDefault="000A2612" w:rsidP="006E1F49">
            <w:pPr>
              <w:ind w:left="720"/>
              <w:rPr>
                <w:rFonts w:ascii="Cambria" w:hAnsi="Cambria" w:cstheme="majorBidi"/>
              </w:rPr>
            </w:pPr>
            <w:r w:rsidRPr="00EB5F72">
              <w:rPr>
                <w:rFonts w:ascii="Cambria" w:hAnsi="Cambria" w:cstheme="majorBidi"/>
              </w:rPr>
              <w:t>I see thy visage, fairer than Paradise bowers.</w:t>
            </w:r>
            <w:r w:rsidRPr="00EB5F72">
              <w:rPr>
                <w:rStyle w:val="FootnoteReference"/>
                <w:rFonts w:ascii="Cambria" w:hAnsi="Cambria" w:cstheme="majorBidi"/>
              </w:rPr>
              <w:footnoteReference w:id="245"/>
            </w:r>
          </w:p>
        </w:tc>
        <w:tc>
          <w:tcPr>
            <w:tcW w:w="4617" w:type="dxa"/>
          </w:tcPr>
          <w:p w14:paraId="5CF172AB" w14:textId="77777777" w:rsidR="000A2612" w:rsidRPr="00EB5F72" w:rsidRDefault="000A2612" w:rsidP="009C69F7">
            <w:pPr>
              <w:ind w:left="720"/>
              <w:rPr>
                <w:rFonts w:ascii="Cambria" w:hAnsi="Cambria" w:cstheme="majorBidi"/>
              </w:rPr>
            </w:pPr>
            <w:r w:rsidRPr="00EB5F72">
              <w:rPr>
                <w:rFonts w:ascii="Cambria" w:hAnsi="Cambria" w:cstheme="majorBidi"/>
              </w:rPr>
              <w:t>I seek thy nearness, more desired than heaven in mine eyes;</w:t>
            </w:r>
          </w:p>
          <w:p w14:paraId="35C8FA5E" w14:textId="77777777" w:rsidR="000A2612" w:rsidRPr="00EB5F72" w:rsidRDefault="000A2612" w:rsidP="009C69F7">
            <w:pPr>
              <w:ind w:left="720"/>
              <w:rPr>
                <w:rFonts w:ascii="Cambria" w:hAnsi="Cambria" w:cstheme="majorBidi"/>
              </w:rPr>
            </w:pPr>
            <w:r w:rsidRPr="00EB5F72">
              <w:rPr>
                <w:rFonts w:ascii="Cambria" w:hAnsi="Cambria" w:cstheme="majorBidi"/>
              </w:rPr>
              <w:t>I see thy visage, fairer than the bowers of Paradise.</w:t>
            </w:r>
          </w:p>
        </w:tc>
        <w:tc>
          <w:tcPr>
            <w:tcW w:w="4473" w:type="dxa"/>
          </w:tcPr>
          <w:p w14:paraId="2AFA5538" w14:textId="5655F09D" w:rsidR="00E03C6E" w:rsidRPr="00BB54D4" w:rsidRDefault="0090317C" w:rsidP="000601FB">
            <w:pPr>
              <w:pStyle w:val="NoSpacing"/>
              <w:jc w:val="center"/>
              <w:rPr>
                <w:rFonts w:ascii="XB Zar" w:hAnsi="XB Zar" w:cs="XB Zar"/>
                <w:sz w:val="28"/>
                <w:szCs w:val="28"/>
              </w:rPr>
            </w:pPr>
            <w:proofErr w:type="spellStart"/>
            <w:r w:rsidRPr="00BB54D4">
              <w:rPr>
                <w:rFonts w:ascii="XB Zar" w:hAnsi="XB Zar" w:cs="XB Zar"/>
                <w:sz w:val="28"/>
                <w:szCs w:val="28"/>
              </w:rPr>
              <w:t>من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کوی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تو</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جویم</w:t>
            </w:r>
            <w:proofErr w:type="spellEnd"/>
          </w:p>
          <w:p w14:paraId="4140688A" w14:textId="39FC9F69" w:rsidR="0090317C" w:rsidRPr="00BB54D4" w:rsidRDefault="004A62D2" w:rsidP="000601FB">
            <w:pPr>
              <w:pStyle w:val="NoSpacing"/>
              <w:jc w:val="center"/>
              <w:rPr>
                <w:rFonts w:ascii="XB Zar" w:hAnsi="XB Zar" w:cs="XB Zar"/>
                <w:sz w:val="28"/>
                <w:szCs w:val="28"/>
              </w:rPr>
            </w:pPr>
            <w:r w:rsidRPr="00BB54D4">
              <w:rPr>
                <w:rFonts w:ascii="XB Zar" w:hAnsi="XB Zar" w:cs="XB Zar"/>
                <w:color w:val="262626"/>
                <w:sz w:val="28"/>
                <w:szCs w:val="28"/>
                <w:shd w:val="clear" w:color="auto" w:fill="FFFFFF"/>
                <w:rtl/>
              </w:rPr>
              <w:t>که به از عرش برین است</w:t>
            </w:r>
          </w:p>
          <w:p w14:paraId="3F076153" w14:textId="2B7C59F6" w:rsidR="00A15738" w:rsidRPr="00BB54D4" w:rsidRDefault="0090317C" w:rsidP="000601FB">
            <w:pPr>
              <w:pStyle w:val="NoSpacing"/>
              <w:jc w:val="center"/>
              <w:rPr>
                <w:rFonts w:ascii="XB Zar" w:hAnsi="XB Zar" w:cs="XB Zar"/>
                <w:sz w:val="28"/>
                <w:szCs w:val="28"/>
              </w:rPr>
            </w:pPr>
            <w:proofErr w:type="spellStart"/>
            <w:r w:rsidRPr="00BB54D4">
              <w:rPr>
                <w:rFonts w:ascii="XB Zar" w:hAnsi="XB Zar" w:cs="XB Zar"/>
                <w:sz w:val="28"/>
                <w:szCs w:val="28"/>
              </w:rPr>
              <w:t>من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روی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تو</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بینم</w:t>
            </w:r>
            <w:proofErr w:type="spellEnd"/>
          </w:p>
          <w:p w14:paraId="5EF7422F" w14:textId="3CFC8858" w:rsidR="0090317C" w:rsidRPr="00BB54D4" w:rsidRDefault="0090317C" w:rsidP="000601FB">
            <w:pPr>
              <w:pStyle w:val="NoSpacing"/>
              <w:jc w:val="center"/>
              <w:rPr>
                <w:rFonts w:ascii="XB Zar" w:hAnsi="XB Zar" w:cs="XB Zar"/>
                <w:sz w:val="28"/>
                <w:szCs w:val="28"/>
              </w:rPr>
            </w:pPr>
            <w:proofErr w:type="spellStart"/>
            <w:r w:rsidRPr="00BB54D4">
              <w:rPr>
                <w:rFonts w:ascii="XB Zar" w:hAnsi="XB Zar" w:cs="XB Zar"/>
                <w:sz w:val="28"/>
                <w:szCs w:val="28"/>
              </w:rPr>
              <w:t>که</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به</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از</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باغ</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جنان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است</w:t>
            </w:r>
            <w:proofErr w:type="spellEnd"/>
          </w:p>
          <w:p w14:paraId="7B15167F" w14:textId="77777777" w:rsidR="000A2612" w:rsidRPr="00BB54D4" w:rsidRDefault="000A2612" w:rsidP="0082034D">
            <w:pPr>
              <w:pStyle w:val="NoSpacing"/>
              <w:rPr>
                <w:rFonts w:ascii="XB Zar" w:hAnsi="XB Zar" w:cs="XB Zar"/>
                <w:sz w:val="28"/>
                <w:szCs w:val="28"/>
              </w:rPr>
            </w:pPr>
          </w:p>
        </w:tc>
      </w:tr>
      <w:tr w:rsidR="000A2612" w:rsidRPr="00D65071" w14:paraId="1D48BEC3" w14:textId="2AE4D24C" w:rsidTr="00907C96">
        <w:trPr>
          <w:cantSplit/>
        </w:trPr>
        <w:tc>
          <w:tcPr>
            <w:tcW w:w="4680" w:type="dxa"/>
          </w:tcPr>
          <w:p w14:paraId="115BA08C" w14:textId="77777777" w:rsidR="000A2612" w:rsidRPr="00EB5F72" w:rsidRDefault="000A2612" w:rsidP="009C69F7">
            <w:pPr>
              <w:rPr>
                <w:rFonts w:ascii="Cambria" w:hAnsi="Cambria" w:cstheme="majorBidi"/>
              </w:rPr>
            </w:pPr>
            <w:r w:rsidRPr="00EB5F72">
              <w:rPr>
                <w:rFonts w:ascii="Cambria" w:hAnsi="Cambria" w:cstheme="majorBidi"/>
              </w:rPr>
              <w:lastRenderedPageBreak/>
              <w:t>When I entrusted this message of love to My pen, it refused the burden, and it swooned away. Then coming to itself, it spoke and said, “Glory be to Thee! To Thee do I turn in penitence, and I am the first of them that believe.”</w:t>
            </w:r>
            <w:r w:rsidRPr="00EB5F72">
              <w:rPr>
                <w:rStyle w:val="FootnoteReference"/>
                <w:rFonts w:ascii="Cambria" w:hAnsi="Cambria" w:cstheme="majorBidi"/>
              </w:rPr>
              <w:footnoteReference w:id="246"/>
            </w:r>
            <w:r w:rsidRPr="00EB5F72">
              <w:rPr>
                <w:rFonts w:ascii="Cambria" w:hAnsi="Cambria" w:cstheme="majorBidi"/>
              </w:rPr>
              <w:t xml:space="preserve"> Praise be to God, the Lord of the worlds!</w:t>
            </w:r>
          </w:p>
        </w:tc>
        <w:tc>
          <w:tcPr>
            <w:tcW w:w="4617" w:type="dxa"/>
          </w:tcPr>
          <w:p w14:paraId="032AD562" w14:textId="77777777" w:rsidR="000A2612" w:rsidRPr="00EB5F72" w:rsidRDefault="000A2612" w:rsidP="009C69F7">
            <w:pPr>
              <w:rPr>
                <w:rFonts w:ascii="Cambria" w:hAnsi="Cambria" w:cstheme="majorBidi"/>
              </w:rPr>
            </w:pPr>
            <w:r w:rsidRPr="00EB5F72">
              <w:rPr>
                <w:rFonts w:ascii="Cambria" w:hAnsi="Cambria" w:cstheme="majorBidi"/>
              </w:rPr>
              <w:t>When I entrusted this message of love to My pen, it refused the burden and swooned away. Then, coming to itself, it spoke and said, “Glory be to Thee! To Thee do I turn in penitence, and I am the first of them that implore Thy pardon.”</w:t>
            </w:r>
            <w:r w:rsidRPr="00EB5F72">
              <w:rPr>
                <w:rStyle w:val="FootnoteReference"/>
                <w:rFonts w:ascii="Cambria" w:hAnsi="Cambria" w:cstheme="majorBidi"/>
              </w:rPr>
              <w:footnoteReference w:id="247"/>
            </w:r>
            <w:r w:rsidRPr="00EB5F72">
              <w:rPr>
                <w:rFonts w:ascii="Cambria" w:hAnsi="Cambria" w:cstheme="majorBidi"/>
              </w:rPr>
              <w:t xml:space="preserve"> All praise be to God, the Lord of the worlds!</w:t>
            </w:r>
          </w:p>
        </w:tc>
        <w:tc>
          <w:tcPr>
            <w:tcW w:w="4473" w:type="dxa"/>
          </w:tcPr>
          <w:p w14:paraId="276472B2" w14:textId="64670B24" w:rsidR="000A2612" w:rsidRPr="00BB54D4" w:rsidRDefault="0090317C"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اذا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عرضت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امانة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العشق</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علی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القلم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ابی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یحملها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فصار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منصعقاً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فلمّا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افاق</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قال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سبحانک</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انّی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تبت</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الیک</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انا</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اوّل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المستغفرین</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الحمد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للّه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ربّ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العالمین</w:t>
            </w:r>
            <w:proofErr w:type="spellEnd"/>
          </w:p>
        </w:tc>
      </w:tr>
      <w:tr w:rsidR="000A2612" w:rsidRPr="00D65071" w14:paraId="1197E1E2" w14:textId="1B2BF0AF" w:rsidTr="00907C96">
        <w:trPr>
          <w:cantSplit/>
        </w:trPr>
        <w:tc>
          <w:tcPr>
            <w:tcW w:w="4680" w:type="dxa"/>
          </w:tcPr>
          <w:p w14:paraId="0ACAEE20" w14:textId="77777777" w:rsidR="000A2612" w:rsidRPr="00EB5F72" w:rsidRDefault="000A2612" w:rsidP="009C69F7">
            <w:pPr>
              <w:ind w:left="720"/>
              <w:rPr>
                <w:rFonts w:ascii="Cambria" w:hAnsi="Cambria" w:cstheme="majorBidi"/>
              </w:rPr>
            </w:pPr>
            <w:r w:rsidRPr="00EB5F72">
              <w:rPr>
                <w:rFonts w:ascii="Cambria" w:hAnsi="Cambria" w:cstheme="majorBidi"/>
              </w:rPr>
              <w:t xml:space="preserve">Let us tell, some other day </w:t>
            </w:r>
          </w:p>
          <w:p w14:paraId="261DFD58" w14:textId="77777777" w:rsidR="000A2612" w:rsidRPr="00EB5F72" w:rsidRDefault="000A2612" w:rsidP="009C69F7">
            <w:pPr>
              <w:ind w:left="720"/>
              <w:rPr>
                <w:rFonts w:ascii="Cambria" w:hAnsi="Cambria" w:cstheme="majorBidi"/>
              </w:rPr>
            </w:pPr>
            <w:r w:rsidRPr="00EB5F72">
              <w:rPr>
                <w:rFonts w:ascii="Cambria" w:hAnsi="Cambria" w:cstheme="majorBidi"/>
              </w:rPr>
              <w:t xml:space="preserve">This parting hurt and woe; </w:t>
            </w:r>
          </w:p>
          <w:p w14:paraId="678CE9E4" w14:textId="77777777" w:rsidR="000A2612" w:rsidRPr="00EB5F72" w:rsidRDefault="000A2612" w:rsidP="009C69F7">
            <w:pPr>
              <w:ind w:left="720"/>
              <w:rPr>
                <w:rFonts w:ascii="Cambria" w:hAnsi="Cambria" w:cstheme="majorBidi"/>
              </w:rPr>
            </w:pPr>
            <w:r w:rsidRPr="00EB5F72">
              <w:rPr>
                <w:rFonts w:ascii="Cambria" w:hAnsi="Cambria" w:cstheme="majorBidi"/>
              </w:rPr>
              <w:t xml:space="preserve">Let us write, some other way, </w:t>
            </w:r>
          </w:p>
          <w:p w14:paraId="23F5B043" w14:textId="56BEE57F" w:rsidR="000A2612" w:rsidRPr="00EB5F72" w:rsidRDefault="00E753D6" w:rsidP="00E753D6">
            <w:pPr>
              <w:rPr>
                <w:rFonts w:ascii="Cambria" w:hAnsi="Cambria" w:cstheme="majorBidi"/>
              </w:rPr>
            </w:pPr>
            <w:r>
              <w:rPr>
                <w:rFonts w:ascii="Cambria" w:hAnsi="Cambria" w:cstheme="majorBidi"/>
              </w:rPr>
              <w:t xml:space="preserve">              </w:t>
            </w:r>
            <w:r w:rsidR="000A2612" w:rsidRPr="00EB5F72">
              <w:rPr>
                <w:rFonts w:ascii="Cambria" w:hAnsi="Cambria" w:cstheme="majorBidi"/>
              </w:rPr>
              <w:t>Love’s secrets—better so.</w:t>
            </w:r>
          </w:p>
          <w:p w14:paraId="2377CB6A" w14:textId="350DCAEE" w:rsidR="000A2612" w:rsidRPr="00EB5F72" w:rsidRDefault="00E753D6" w:rsidP="00E753D6">
            <w:pPr>
              <w:rPr>
                <w:rFonts w:ascii="Cambria" w:hAnsi="Cambria" w:cstheme="majorBidi"/>
              </w:rPr>
            </w:pPr>
            <w:r>
              <w:rPr>
                <w:rFonts w:ascii="Cambria" w:hAnsi="Cambria" w:cstheme="majorBidi"/>
              </w:rPr>
              <w:t xml:space="preserve">              </w:t>
            </w:r>
            <w:r w:rsidR="000A2612" w:rsidRPr="00EB5F72">
              <w:rPr>
                <w:rFonts w:ascii="Cambria" w:hAnsi="Cambria" w:cstheme="majorBidi"/>
              </w:rPr>
              <w:t xml:space="preserve">Leave blood and noise and all of these, </w:t>
            </w:r>
          </w:p>
          <w:p w14:paraId="45C36984" w14:textId="68B7E4F9" w:rsidR="000A2612" w:rsidRPr="00EB5F72" w:rsidRDefault="00E753D6" w:rsidP="00E753D6">
            <w:pPr>
              <w:rPr>
                <w:rFonts w:ascii="Cambria" w:hAnsi="Cambria" w:cstheme="majorBidi"/>
              </w:rPr>
            </w:pPr>
            <w:r>
              <w:rPr>
                <w:rFonts w:ascii="Cambria" w:hAnsi="Cambria" w:cstheme="majorBidi"/>
              </w:rPr>
              <w:t xml:space="preserve">              </w:t>
            </w:r>
            <w:r w:rsidR="000A2612" w:rsidRPr="00EB5F72">
              <w:rPr>
                <w:rFonts w:ascii="Cambria" w:hAnsi="Cambria" w:cstheme="majorBidi"/>
              </w:rPr>
              <w:t>And say no more of Shams-</w:t>
            </w:r>
            <w:proofErr w:type="spellStart"/>
            <w:r w:rsidR="000A2612" w:rsidRPr="00EB5F72">
              <w:rPr>
                <w:rFonts w:ascii="Cambria" w:hAnsi="Cambria" w:cstheme="majorBidi"/>
              </w:rPr>
              <w:t>i</w:t>
            </w:r>
            <w:proofErr w:type="spellEnd"/>
            <w:r w:rsidR="000A2612" w:rsidRPr="00EB5F72">
              <w:rPr>
                <w:rFonts w:ascii="Cambria" w:hAnsi="Cambria" w:cstheme="majorBidi"/>
              </w:rPr>
              <w:t>-</w:t>
            </w:r>
            <w:proofErr w:type="spellStart"/>
            <w:r w:rsidR="000A2612" w:rsidRPr="00EB5F72">
              <w:rPr>
                <w:rFonts w:ascii="Cambria" w:hAnsi="Cambria" w:cstheme="majorBidi"/>
              </w:rPr>
              <w:t>Tabríz</w:t>
            </w:r>
            <w:proofErr w:type="spellEnd"/>
            <w:r w:rsidR="000A2612" w:rsidRPr="00EB5F72">
              <w:rPr>
                <w:rFonts w:ascii="Cambria" w:hAnsi="Cambria" w:cstheme="majorBidi"/>
              </w:rPr>
              <w:t>.</w:t>
            </w:r>
            <w:r w:rsidR="000A2612" w:rsidRPr="00EB5F72">
              <w:rPr>
                <w:rStyle w:val="FootnoteReference"/>
                <w:rFonts w:ascii="Cambria" w:hAnsi="Cambria" w:cstheme="majorBidi"/>
              </w:rPr>
              <w:footnoteReference w:id="248"/>
            </w:r>
          </w:p>
        </w:tc>
        <w:tc>
          <w:tcPr>
            <w:tcW w:w="4617" w:type="dxa"/>
          </w:tcPr>
          <w:p w14:paraId="74B3B5C8" w14:textId="3BF704E6" w:rsidR="000A2612" w:rsidRPr="00EB5F72" w:rsidRDefault="000601FB" w:rsidP="000601FB">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Let us tell, some other day</w:t>
            </w:r>
          </w:p>
          <w:p w14:paraId="2D51A8C7" w14:textId="5AD1EA57" w:rsidR="000A2612" w:rsidRPr="00EB5F72" w:rsidRDefault="000601FB" w:rsidP="000601FB">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This parting hurt and woe;</w:t>
            </w:r>
          </w:p>
          <w:p w14:paraId="30C49C28" w14:textId="5AA971E6" w:rsidR="000A2612" w:rsidRPr="00EB5F72" w:rsidRDefault="000601FB" w:rsidP="000601FB">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Let us write, some other way,</w:t>
            </w:r>
          </w:p>
          <w:p w14:paraId="01A77769" w14:textId="3BF5EFA8" w:rsidR="000A2612" w:rsidRPr="00EB5F72" w:rsidRDefault="000601FB" w:rsidP="000601FB">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Love’s secrets—better so.</w:t>
            </w:r>
          </w:p>
          <w:p w14:paraId="109CB88F" w14:textId="79D6908B" w:rsidR="000A2612" w:rsidRPr="00EB5F72" w:rsidRDefault="000601FB" w:rsidP="000601FB">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Leave blood and noise and all of these,</w:t>
            </w:r>
          </w:p>
          <w:p w14:paraId="67610F61" w14:textId="09DF4316" w:rsidR="000A2612" w:rsidRPr="00EB5F72" w:rsidRDefault="000601FB" w:rsidP="000601FB">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And say no more of Shams-</w:t>
            </w:r>
            <w:proofErr w:type="spellStart"/>
            <w:r w:rsidR="000A2612" w:rsidRPr="00EB5F72">
              <w:rPr>
                <w:rFonts w:ascii="Cambria" w:hAnsi="Cambria" w:cstheme="majorBidi"/>
              </w:rPr>
              <w:t>i</w:t>
            </w:r>
            <w:proofErr w:type="spellEnd"/>
            <w:r w:rsidR="000A2612" w:rsidRPr="00EB5F72">
              <w:rPr>
                <w:rFonts w:ascii="Cambria" w:hAnsi="Cambria" w:cstheme="majorBidi"/>
              </w:rPr>
              <w:t>-</w:t>
            </w:r>
            <w:proofErr w:type="spellStart"/>
            <w:r w:rsidR="000A2612" w:rsidRPr="00EB5F72">
              <w:rPr>
                <w:rFonts w:ascii="Cambria" w:hAnsi="Cambria" w:cstheme="majorBidi"/>
              </w:rPr>
              <w:t>Tabríz</w:t>
            </w:r>
            <w:proofErr w:type="spellEnd"/>
            <w:r w:rsidR="000A2612" w:rsidRPr="00EB5F72">
              <w:rPr>
                <w:rFonts w:ascii="Cambria" w:hAnsi="Cambria" w:cstheme="majorBidi"/>
              </w:rPr>
              <w:t>.</w:t>
            </w:r>
            <w:r w:rsidR="000A2612" w:rsidRPr="00EB5F72">
              <w:rPr>
                <w:rStyle w:val="FootnoteReference"/>
                <w:rFonts w:ascii="Cambria" w:hAnsi="Cambria" w:cstheme="majorBidi"/>
              </w:rPr>
              <w:footnoteReference w:id="249"/>
            </w:r>
          </w:p>
        </w:tc>
        <w:tc>
          <w:tcPr>
            <w:tcW w:w="4473" w:type="dxa"/>
          </w:tcPr>
          <w:p w14:paraId="41E87CB7" w14:textId="77777777" w:rsidR="0090317C" w:rsidRPr="00BB54D4" w:rsidRDefault="0090317C" w:rsidP="000601FB">
            <w:pPr>
              <w:pStyle w:val="NoSpacing"/>
              <w:jc w:val="center"/>
              <w:rPr>
                <w:rFonts w:ascii="XB Zar" w:hAnsi="XB Zar" w:cs="XB Zar"/>
                <w:sz w:val="28"/>
                <w:szCs w:val="28"/>
              </w:rPr>
            </w:pPr>
            <w:proofErr w:type="spellStart"/>
            <w:r w:rsidRPr="00BB54D4">
              <w:rPr>
                <w:rFonts w:ascii="XB Zar" w:hAnsi="XB Zar" w:cs="XB Zar"/>
                <w:sz w:val="28"/>
                <w:szCs w:val="28"/>
              </w:rPr>
              <w:t>شرح</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این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هجران</w:t>
            </w:r>
            <w:proofErr w:type="spellEnd"/>
            <w:r w:rsidRPr="00BB54D4">
              <w:rPr>
                <w:rFonts w:ascii="XB Zar" w:hAnsi="XB Zar" w:cs="XB Zar"/>
                <w:sz w:val="28"/>
                <w:szCs w:val="28"/>
              </w:rPr>
              <w:t xml:space="preserve"> و </w:t>
            </w:r>
            <w:proofErr w:type="spellStart"/>
            <w:r w:rsidRPr="00BB54D4">
              <w:rPr>
                <w:rFonts w:ascii="XB Zar" w:hAnsi="XB Zar" w:cs="XB Zar"/>
                <w:sz w:val="28"/>
                <w:szCs w:val="28"/>
              </w:rPr>
              <w:t>این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سوز</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جگر</w:t>
            </w:r>
            <w:proofErr w:type="spellEnd"/>
          </w:p>
          <w:p w14:paraId="0F054031" w14:textId="77777777" w:rsidR="0090317C" w:rsidRPr="00BB54D4" w:rsidRDefault="0090317C" w:rsidP="000601FB">
            <w:pPr>
              <w:pStyle w:val="NoSpacing"/>
              <w:jc w:val="center"/>
              <w:rPr>
                <w:rFonts w:ascii="XB Zar" w:hAnsi="XB Zar" w:cs="XB Zar"/>
                <w:sz w:val="28"/>
                <w:szCs w:val="28"/>
              </w:rPr>
            </w:pPr>
            <w:proofErr w:type="spellStart"/>
            <w:r w:rsidRPr="00BB54D4">
              <w:rPr>
                <w:rFonts w:ascii="XB Zar" w:hAnsi="XB Zar" w:cs="XB Zar"/>
                <w:sz w:val="28"/>
                <w:szCs w:val="28"/>
              </w:rPr>
              <w:t>این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زمان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بگذار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تا</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وقت</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دگر</w:t>
            </w:r>
            <w:proofErr w:type="spellEnd"/>
          </w:p>
          <w:p w14:paraId="577C44C2" w14:textId="77777777" w:rsidR="0090317C" w:rsidRPr="00BB54D4" w:rsidRDefault="0090317C" w:rsidP="000601FB">
            <w:pPr>
              <w:pStyle w:val="NoSpacing"/>
              <w:jc w:val="center"/>
              <w:rPr>
                <w:rFonts w:ascii="XB Zar" w:hAnsi="XB Zar" w:cs="XB Zar"/>
                <w:sz w:val="28"/>
                <w:szCs w:val="28"/>
              </w:rPr>
            </w:pPr>
            <w:proofErr w:type="spellStart"/>
            <w:r w:rsidRPr="00BB54D4">
              <w:rPr>
                <w:rFonts w:ascii="XB Zar" w:hAnsi="XB Zar" w:cs="XB Zar"/>
                <w:sz w:val="28"/>
                <w:szCs w:val="28"/>
              </w:rPr>
              <w:t>خوشتر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آن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باشد</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که</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سرّ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دلبران</w:t>
            </w:r>
            <w:proofErr w:type="spellEnd"/>
          </w:p>
          <w:p w14:paraId="55669FB7" w14:textId="77777777" w:rsidR="0090317C" w:rsidRPr="00BB54D4" w:rsidRDefault="0090317C" w:rsidP="000601FB">
            <w:pPr>
              <w:pStyle w:val="NoSpacing"/>
              <w:jc w:val="center"/>
              <w:rPr>
                <w:rFonts w:ascii="XB Zar" w:hAnsi="XB Zar" w:cs="XB Zar"/>
                <w:sz w:val="28"/>
                <w:szCs w:val="28"/>
              </w:rPr>
            </w:pPr>
            <w:proofErr w:type="spellStart"/>
            <w:r w:rsidRPr="00BB54D4">
              <w:rPr>
                <w:rFonts w:ascii="XB Zar" w:hAnsi="XB Zar" w:cs="XB Zar"/>
                <w:sz w:val="28"/>
                <w:szCs w:val="28"/>
              </w:rPr>
              <w:t>گفته</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آید</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حدیث</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دیگران</w:t>
            </w:r>
            <w:proofErr w:type="spellEnd"/>
          </w:p>
          <w:p w14:paraId="5D0A1621" w14:textId="77777777" w:rsidR="0090317C" w:rsidRPr="00BB54D4" w:rsidRDefault="0090317C" w:rsidP="000601FB">
            <w:pPr>
              <w:pStyle w:val="NoSpacing"/>
              <w:jc w:val="center"/>
              <w:rPr>
                <w:rFonts w:ascii="XB Zar" w:hAnsi="XB Zar" w:cs="XB Zar"/>
                <w:sz w:val="28"/>
                <w:szCs w:val="28"/>
              </w:rPr>
            </w:pPr>
            <w:proofErr w:type="spellStart"/>
            <w:r w:rsidRPr="00BB54D4">
              <w:rPr>
                <w:rFonts w:ascii="XB Zar" w:hAnsi="XB Zar" w:cs="XB Zar"/>
                <w:sz w:val="28"/>
                <w:szCs w:val="28"/>
              </w:rPr>
              <w:t>فتنه</w:t>
            </w:r>
            <w:proofErr w:type="spellEnd"/>
            <w:r w:rsidRPr="00BB54D4">
              <w:rPr>
                <w:rFonts w:ascii="XB Zar" w:hAnsi="XB Zar" w:cs="XB Zar"/>
                <w:sz w:val="28"/>
                <w:szCs w:val="28"/>
              </w:rPr>
              <w:t xml:space="preserve"> و </w:t>
            </w:r>
            <w:proofErr w:type="spellStart"/>
            <w:r w:rsidRPr="00BB54D4">
              <w:rPr>
                <w:rFonts w:ascii="XB Zar" w:hAnsi="XB Zar" w:cs="XB Zar"/>
                <w:sz w:val="28"/>
                <w:szCs w:val="28"/>
              </w:rPr>
              <w:t>آشوب</w:t>
            </w:r>
            <w:proofErr w:type="spellEnd"/>
            <w:r w:rsidRPr="00BB54D4">
              <w:rPr>
                <w:rFonts w:ascii="XB Zar" w:hAnsi="XB Zar" w:cs="XB Zar"/>
                <w:sz w:val="28"/>
                <w:szCs w:val="28"/>
              </w:rPr>
              <w:t xml:space="preserve"> و </w:t>
            </w:r>
            <w:proofErr w:type="spellStart"/>
            <w:r w:rsidRPr="00BB54D4">
              <w:rPr>
                <w:rFonts w:ascii="XB Zar" w:hAnsi="XB Zar" w:cs="XB Zar"/>
                <w:sz w:val="28"/>
                <w:szCs w:val="28"/>
              </w:rPr>
              <w:t>خونریزی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مجو</w:t>
            </w:r>
            <w:proofErr w:type="spellEnd"/>
          </w:p>
          <w:p w14:paraId="66FFEA58" w14:textId="77777777" w:rsidR="0090317C" w:rsidRPr="00BB54D4" w:rsidRDefault="0090317C" w:rsidP="000601FB">
            <w:pPr>
              <w:pStyle w:val="NoSpacing"/>
              <w:jc w:val="center"/>
              <w:rPr>
                <w:rFonts w:ascii="XB Zar" w:hAnsi="XB Zar" w:cs="XB Zar"/>
                <w:sz w:val="28"/>
                <w:szCs w:val="28"/>
              </w:rPr>
            </w:pPr>
            <w:proofErr w:type="spellStart"/>
            <w:r w:rsidRPr="00BB54D4">
              <w:rPr>
                <w:rFonts w:ascii="XB Zar" w:hAnsi="XB Zar" w:cs="XB Zar"/>
                <w:sz w:val="28"/>
                <w:szCs w:val="28"/>
              </w:rPr>
              <w:t>بیش</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از</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این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از</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شمس</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تبریزی</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مگو</w:t>
            </w:r>
            <w:proofErr w:type="spellEnd"/>
          </w:p>
          <w:p w14:paraId="7FBD1F72" w14:textId="77777777" w:rsidR="000A2612" w:rsidRPr="00BB54D4" w:rsidRDefault="000A2612" w:rsidP="0082034D">
            <w:pPr>
              <w:pStyle w:val="NoSpacing"/>
              <w:rPr>
                <w:rFonts w:ascii="XB Zar" w:hAnsi="XB Zar" w:cs="XB Zar"/>
                <w:sz w:val="28"/>
                <w:szCs w:val="28"/>
              </w:rPr>
            </w:pPr>
          </w:p>
        </w:tc>
      </w:tr>
      <w:tr w:rsidR="000A2612" w:rsidRPr="00D65071" w14:paraId="2E7696E0" w14:textId="0AD7BB16" w:rsidTr="00907C96">
        <w:trPr>
          <w:cantSplit/>
        </w:trPr>
        <w:tc>
          <w:tcPr>
            <w:tcW w:w="4680" w:type="dxa"/>
          </w:tcPr>
          <w:p w14:paraId="0AC14A9C" w14:textId="77777777" w:rsidR="000A2612" w:rsidRPr="00EB5F72" w:rsidRDefault="000A2612" w:rsidP="009C69F7">
            <w:pPr>
              <w:rPr>
                <w:rFonts w:ascii="Cambria" w:hAnsi="Cambria" w:cstheme="majorBidi"/>
              </w:rPr>
            </w:pPr>
            <w:r w:rsidRPr="00EB5F72">
              <w:rPr>
                <w:rFonts w:ascii="Cambria" w:hAnsi="Cambria" w:cstheme="majorBidi"/>
              </w:rPr>
              <w:t>Peace be upon thee, and upon those who circle around thee and attain thy meeting.</w:t>
            </w:r>
          </w:p>
        </w:tc>
        <w:tc>
          <w:tcPr>
            <w:tcW w:w="4617" w:type="dxa"/>
          </w:tcPr>
          <w:p w14:paraId="3457FC4B" w14:textId="77777777" w:rsidR="000A2612" w:rsidRPr="00EB5F72" w:rsidRDefault="000A2612" w:rsidP="009C69F7">
            <w:pPr>
              <w:rPr>
                <w:rFonts w:ascii="Cambria" w:hAnsi="Cambria" w:cstheme="majorBidi"/>
              </w:rPr>
            </w:pPr>
            <w:r w:rsidRPr="00EB5F72">
              <w:rPr>
                <w:rFonts w:ascii="Cambria" w:hAnsi="Cambria" w:cstheme="majorBidi"/>
              </w:rPr>
              <w:t>Peace be upon thee, and upon them who circle round thee and attain thy presence.</w:t>
            </w:r>
          </w:p>
        </w:tc>
        <w:tc>
          <w:tcPr>
            <w:tcW w:w="4473" w:type="dxa"/>
          </w:tcPr>
          <w:p w14:paraId="1131010E" w14:textId="418CBD6B" w:rsidR="000A2612" w:rsidRPr="00BB54D4" w:rsidRDefault="0090317C" w:rsidP="0082034D">
            <w:pPr>
              <w:pStyle w:val="NoSpacing"/>
              <w:rPr>
                <w:rFonts w:ascii="XB Zar" w:hAnsi="XB Zar" w:cs="XB Zar"/>
                <w:sz w:val="28"/>
                <w:szCs w:val="28"/>
              </w:rPr>
            </w:pPr>
            <w:r w:rsidRPr="00BB54D4">
              <w:rPr>
                <w:rFonts w:ascii="XB Zar" w:hAnsi="XB Zar" w:cs="XB Zar"/>
                <w:sz w:val="28"/>
                <w:szCs w:val="28"/>
                <w:shd w:val="clear" w:color="auto" w:fill="FFFFFF"/>
              </w:rPr>
              <w:t xml:space="preserve">و </w:t>
            </w:r>
            <w:proofErr w:type="spellStart"/>
            <w:r w:rsidRPr="00BB54D4">
              <w:rPr>
                <w:rFonts w:ascii="XB Zar" w:hAnsi="XB Zar" w:cs="XB Zar"/>
                <w:sz w:val="28"/>
                <w:szCs w:val="28"/>
                <w:shd w:val="clear" w:color="auto" w:fill="FFFFFF"/>
              </w:rPr>
              <w:t>السّلام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علیکم</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علی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طاف</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حولکم</w:t>
            </w:r>
            <w:proofErr w:type="spellEnd"/>
            <w:r w:rsidRPr="00BB54D4">
              <w:rPr>
                <w:rFonts w:ascii="XB Zar" w:hAnsi="XB Zar" w:cs="XB Zar"/>
                <w:sz w:val="28"/>
                <w:szCs w:val="28"/>
                <w:shd w:val="clear" w:color="auto" w:fill="FFFFFF"/>
              </w:rPr>
              <w:t xml:space="preserve"> و </w:t>
            </w:r>
            <w:proofErr w:type="spellStart"/>
            <w:r w:rsidRPr="00BB54D4">
              <w:rPr>
                <w:rFonts w:ascii="XB Zar" w:hAnsi="XB Zar" w:cs="XB Zar"/>
                <w:sz w:val="28"/>
                <w:szCs w:val="28"/>
                <w:shd w:val="clear" w:color="auto" w:fill="FFFFFF"/>
              </w:rPr>
              <w:t>فاز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لقآئکم</w:t>
            </w:r>
            <w:proofErr w:type="spellEnd"/>
          </w:p>
        </w:tc>
      </w:tr>
      <w:tr w:rsidR="000A2612" w:rsidRPr="00D65071" w14:paraId="477289FB" w14:textId="4545563B" w:rsidTr="00907C96">
        <w:trPr>
          <w:cantSplit/>
        </w:trPr>
        <w:tc>
          <w:tcPr>
            <w:tcW w:w="4680" w:type="dxa"/>
          </w:tcPr>
          <w:p w14:paraId="1686C9BF" w14:textId="77777777" w:rsidR="000A2612" w:rsidRPr="00EB5F72" w:rsidRDefault="000A2612" w:rsidP="009C69F7">
            <w:pPr>
              <w:rPr>
                <w:rFonts w:ascii="Cambria" w:hAnsi="Cambria" w:cstheme="majorBidi"/>
              </w:rPr>
            </w:pPr>
            <w:r w:rsidRPr="00EB5F72">
              <w:rPr>
                <w:rFonts w:ascii="Cambria" w:hAnsi="Cambria" w:cstheme="majorBidi"/>
              </w:rPr>
              <w:t xml:space="preserve">What I had written ere this hath been eaten by the flies, so sweet was the ink. As </w:t>
            </w:r>
            <w:proofErr w:type="spellStart"/>
            <w:r w:rsidRPr="00EB5F72">
              <w:rPr>
                <w:rFonts w:ascii="Cambria" w:hAnsi="Cambria" w:cstheme="majorBidi"/>
              </w:rPr>
              <w:t>Sa’dí</w:t>
            </w:r>
            <w:proofErr w:type="spellEnd"/>
            <w:r w:rsidRPr="00EB5F72">
              <w:rPr>
                <w:rFonts w:ascii="Cambria" w:hAnsi="Cambria" w:cstheme="majorBidi"/>
              </w:rPr>
              <w:t xml:space="preserve"> saith: </w:t>
            </w:r>
          </w:p>
        </w:tc>
        <w:tc>
          <w:tcPr>
            <w:tcW w:w="4617" w:type="dxa"/>
          </w:tcPr>
          <w:p w14:paraId="4BF66AF8" w14:textId="77777777" w:rsidR="000A2612" w:rsidRPr="00EB5F72" w:rsidRDefault="000A2612" w:rsidP="009C69F7">
            <w:pPr>
              <w:rPr>
                <w:rFonts w:ascii="Cambria" w:hAnsi="Cambria" w:cstheme="majorBidi"/>
              </w:rPr>
            </w:pPr>
            <w:r w:rsidRPr="00EB5F72">
              <w:rPr>
                <w:rFonts w:ascii="Cambria" w:hAnsi="Cambria" w:cstheme="majorBidi"/>
              </w:rPr>
              <w:t xml:space="preserve">That which I had written ere this hath been eaten by the flies, so rich was the ink to their taste, even as </w:t>
            </w:r>
            <w:proofErr w:type="spellStart"/>
            <w:r w:rsidRPr="00EB5F72">
              <w:rPr>
                <w:rFonts w:ascii="Cambria" w:hAnsi="Cambria" w:cstheme="majorBidi"/>
              </w:rPr>
              <w:t>Sa‘dí</w:t>
            </w:r>
            <w:proofErr w:type="spellEnd"/>
            <w:r w:rsidRPr="00EB5F72">
              <w:rPr>
                <w:rFonts w:ascii="Cambria" w:hAnsi="Cambria" w:cstheme="majorBidi"/>
              </w:rPr>
              <w:t xml:space="preserve"> hath said:</w:t>
            </w:r>
          </w:p>
        </w:tc>
        <w:tc>
          <w:tcPr>
            <w:tcW w:w="4473" w:type="dxa"/>
          </w:tcPr>
          <w:p w14:paraId="1009EA2E" w14:textId="412AF225" w:rsidR="000A2612" w:rsidRPr="00BB54D4" w:rsidRDefault="0090317C" w:rsidP="0082034D">
            <w:pPr>
              <w:pStyle w:val="NoSpacing"/>
              <w:rPr>
                <w:rFonts w:ascii="XB Zar" w:hAnsi="XB Zar" w:cs="XB Zar"/>
                <w:sz w:val="28"/>
                <w:szCs w:val="28"/>
              </w:rPr>
            </w:pPr>
            <w:proofErr w:type="spellStart"/>
            <w:r w:rsidRPr="00BB54D4">
              <w:rPr>
                <w:rFonts w:ascii="XB Zar" w:hAnsi="XB Zar" w:cs="XB Zar"/>
                <w:sz w:val="28"/>
                <w:szCs w:val="28"/>
                <w:shd w:val="clear" w:color="auto" w:fill="FFFFFF"/>
              </w:rPr>
              <w:t>آنچه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بنده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پیش</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عرض</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نمودم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مگس</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میل</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فرمود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از</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خوبی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مرکّب</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میشود</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اگرچه</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سعدی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در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اینمقام</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فردی</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ذکر</w:t>
            </w:r>
            <w:proofErr w:type="spellEnd"/>
            <w:r w:rsidRPr="00BB54D4">
              <w:rPr>
                <w:rFonts w:ascii="XB Zar" w:hAnsi="XB Zar" w:cs="XB Zar"/>
                <w:sz w:val="28"/>
                <w:szCs w:val="28"/>
                <w:shd w:val="clear" w:color="auto" w:fill="FFFFFF"/>
              </w:rPr>
              <w:t xml:space="preserve"> </w:t>
            </w:r>
            <w:proofErr w:type="spellStart"/>
            <w:r w:rsidRPr="00BB54D4">
              <w:rPr>
                <w:rFonts w:ascii="XB Zar" w:hAnsi="XB Zar" w:cs="XB Zar"/>
                <w:sz w:val="28"/>
                <w:szCs w:val="28"/>
                <w:shd w:val="clear" w:color="auto" w:fill="FFFFFF"/>
              </w:rPr>
              <w:t>نموده</w:t>
            </w:r>
            <w:proofErr w:type="spellEnd"/>
          </w:p>
        </w:tc>
      </w:tr>
      <w:tr w:rsidR="000A2612" w:rsidRPr="00D65071" w14:paraId="0C043DC0" w14:textId="07BA4A2F" w:rsidTr="00907C96">
        <w:trPr>
          <w:cantSplit/>
        </w:trPr>
        <w:tc>
          <w:tcPr>
            <w:tcW w:w="4680" w:type="dxa"/>
          </w:tcPr>
          <w:p w14:paraId="3E9FB4BB" w14:textId="77777777" w:rsidR="005D69A2" w:rsidRDefault="005D69A2" w:rsidP="009C69F7">
            <w:pPr>
              <w:rPr>
                <w:rFonts w:ascii="Cambria" w:hAnsi="Cambria" w:cstheme="majorBidi"/>
              </w:rPr>
            </w:pPr>
            <w:r>
              <w:rPr>
                <w:rFonts w:ascii="Cambria" w:hAnsi="Cambria" w:cstheme="majorBidi"/>
              </w:rPr>
              <w:lastRenderedPageBreak/>
              <w:t xml:space="preserve">           </w:t>
            </w:r>
            <w:r w:rsidR="000A2612" w:rsidRPr="00EB5F72">
              <w:rPr>
                <w:rFonts w:ascii="Cambria" w:hAnsi="Cambria" w:cstheme="majorBidi"/>
              </w:rPr>
              <w:t xml:space="preserve">“I shall forbear from writing any longer, </w:t>
            </w:r>
            <w:r>
              <w:rPr>
                <w:rFonts w:ascii="Cambria" w:hAnsi="Cambria" w:cstheme="majorBidi"/>
              </w:rPr>
              <w:t xml:space="preserve">     </w:t>
            </w:r>
          </w:p>
          <w:p w14:paraId="2DA272E4" w14:textId="77777777" w:rsidR="005D69A2" w:rsidRDefault="005D69A2" w:rsidP="005D69A2">
            <w:pPr>
              <w:rPr>
                <w:rFonts w:ascii="Cambria" w:hAnsi="Cambria" w:cstheme="majorBidi"/>
              </w:rPr>
            </w:pPr>
            <w:r>
              <w:rPr>
                <w:rFonts w:ascii="Cambria" w:hAnsi="Cambria" w:cstheme="majorBidi"/>
              </w:rPr>
              <w:t xml:space="preserve">           </w:t>
            </w:r>
            <w:r w:rsidR="000A2612" w:rsidRPr="00EB5F72">
              <w:rPr>
                <w:rFonts w:ascii="Cambria" w:hAnsi="Cambria" w:cstheme="majorBidi"/>
              </w:rPr>
              <w:t xml:space="preserve">for my sweet words have drawn the </w:t>
            </w:r>
            <w:r>
              <w:rPr>
                <w:rFonts w:ascii="Cambria" w:hAnsi="Cambria" w:cstheme="majorBidi"/>
              </w:rPr>
              <w:t xml:space="preserve">  </w:t>
            </w:r>
          </w:p>
          <w:p w14:paraId="10242C84" w14:textId="60F1D253" w:rsidR="000A2612" w:rsidRPr="00EB5F72" w:rsidRDefault="005D69A2" w:rsidP="005D69A2">
            <w:pPr>
              <w:rPr>
                <w:rFonts w:ascii="Cambria" w:hAnsi="Cambria" w:cstheme="majorBidi"/>
              </w:rPr>
            </w:pPr>
            <w:r>
              <w:rPr>
                <w:rFonts w:ascii="Cambria" w:hAnsi="Cambria" w:cstheme="majorBidi"/>
              </w:rPr>
              <w:t xml:space="preserve">           </w:t>
            </w:r>
            <w:r w:rsidR="000A2612" w:rsidRPr="00EB5F72">
              <w:rPr>
                <w:rFonts w:ascii="Cambria" w:hAnsi="Cambria" w:cstheme="majorBidi"/>
              </w:rPr>
              <w:t>flies about me.”</w:t>
            </w:r>
          </w:p>
        </w:tc>
        <w:tc>
          <w:tcPr>
            <w:tcW w:w="4617" w:type="dxa"/>
          </w:tcPr>
          <w:p w14:paraId="56CC7E9F" w14:textId="3A7A2103" w:rsidR="000A2612" w:rsidRPr="00EB5F72" w:rsidRDefault="00846901" w:rsidP="00846901">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I write no more, beleaguered by the flies</w:t>
            </w:r>
          </w:p>
          <w:p w14:paraId="1AAE4AFA" w14:textId="77777777" w:rsidR="00846901" w:rsidRPr="00EB5F72" w:rsidRDefault="00846901" w:rsidP="00846901">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 xml:space="preserve">That my sweet words have drawn about </w:t>
            </w:r>
            <w:r w:rsidRPr="00EB5F72">
              <w:rPr>
                <w:rFonts w:ascii="Cambria" w:hAnsi="Cambria" w:cstheme="majorBidi"/>
              </w:rPr>
              <w:t xml:space="preserve"> </w:t>
            </w:r>
          </w:p>
          <w:p w14:paraId="7E227C37" w14:textId="01FDB7E0" w:rsidR="000A2612" w:rsidRPr="00EB5F72" w:rsidRDefault="00846901" w:rsidP="00846901">
            <w:pPr>
              <w:rPr>
                <w:rFonts w:ascii="Cambria" w:hAnsi="Cambria" w:cstheme="majorBidi"/>
              </w:rPr>
            </w:pPr>
            <w:r w:rsidRPr="00EB5F72">
              <w:rPr>
                <w:rFonts w:ascii="Cambria" w:hAnsi="Cambria" w:cstheme="majorBidi"/>
              </w:rPr>
              <w:t xml:space="preserve">         </w:t>
            </w:r>
            <w:r w:rsidR="000A2612" w:rsidRPr="00EB5F72">
              <w:rPr>
                <w:rFonts w:ascii="Cambria" w:hAnsi="Cambria" w:cstheme="majorBidi"/>
              </w:rPr>
              <w:t>the page.</w:t>
            </w:r>
          </w:p>
        </w:tc>
        <w:tc>
          <w:tcPr>
            <w:tcW w:w="4473" w:type="dxa"/>
          </w:tcPr>
          <w:p w14:paraId="6FFB745D" w14:textId="77777777" w:rsidR="0090317C" w:rsidRPr="00BB54D4" w:rsidRDefault="0090317C" w:rsidP="00A87E99">
            <w:pPr>
              <w:pStyle w:val="NoSpacing"/>
              <w:jc w:val="center"/>
              <w:rPr>
                <w:rFonts w:ascii="XB Zar" w:hAnsi="XB Zar" w:cs="XB Zar"/>
                <w:sz w:val="28"/>
                <w:szCs w:val="28"/>
              </w:rPr>
            </w:pPr>
            <w:proofErr w:type="spellStart"/>
            <w:r w:rsidRPr="00BB54D4">
              <w:rPr>
                <w:rFonts w:ascii="XB Zar" w:hAnsi="XB Zar" w:cs="XB Zar"/>
                <w:sz w:val="28"/>
                <w:szCs w:val="28"/>
              </w:rPr>
              <w:t>من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دگر</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چیز</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نخواهم</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بنویسم</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که</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مگس</w:t>
            </w:r>
            <w:proofErr w:type="spellEnd"/>
          </w:p>
          <w:p w14:paraId="1CAC187C" w14:textId="77777777" w:rsidR="0090317C" w:rsidRPr="00BB54D4" w:rsidRDefault="0090317C" w:rsidP="00A87E99">
            <w:pPr>
              <w:pStyle w:val="NoSpacing"/>
              <w:jc w:val="center"/>
              <w:rPr>
                <w:rFonts w:ascii="XB Zar" w:hAnsi="XB Zar" w:cs="XB Zar"/>
                <w:sz w:val="28"/>
                <w:szCs w:val="28"/>
              </w:rPr>
            </w:pPr>
            <w:proofErr w:type="spellStart"/>
            <w:r w:rsidRPr="00BB54D4">
              <w:rPr>
                <w:rFonts w:ascii="XB Zar" w:hAnsi="XB Zar" w:cs="XB Zar"/>
                <w:sz w:val="28"/>
                <w:szCs w:val="28"/>
              </w:rPr>
              <w:t>زحمتم</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میدهد</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از</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بسکه</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سخن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شیرین</w:t>
            </w:r>
            <w:proofErr w:type="spellEnd"/>
            <w:r w:rsidRPr="00BB54D4">
              <w:rPr>
                <w:rFonts w:ascii="XB Zar" w:hAnsi="XB Zar" w:cs="XB Zar"/>
                <w:sz w:val="28"/>
                <w:szCs w:val="28"/>
              </w:rPr>
              <w:t xml:space="preserve"> </w:t>
            </w:r>
            <w:proofErr w:type="spellStart"/>
            <w:r w:rsidRPr="00BB54D4">
              <w:rPr>
                <w:rFonts w:ascii="XB Zar" w:hAnsi="XB Zar" w:cs="XB Zar"/>
                <w:sz w:val="28"/>
                <w:szCs w:val="28"/>
              </w:rPr>
              <w:t>است</w:t>
            </w:r>
            <w:proofErr w:type="spellEnd"/>
          </w:p>
          <w:p w14:paraId="10BC9BC2" w14:textId="77777777" w:rsidR="000A2612" w:rsidRPr="00BB54D4" w:rsidRDefault="000A2612" w:rsidP="0082034D">
            <w:pPr>
              <w:pStyle w:val="NoSpacing"/>
              <w:rPr>
                <w:rFonts w:ascii="XB Zar" w:hAnsi="XB Zar" w:cs="XB Zar"/>
                <w:sz w:val="28"/>
                <w:szCs w:val="28"/>
              </w:rPr>
            </w:pPr>
          </w:p>
        </w:tc>
      </w:tr>
      <w:tr w:rsidR="000A2612" w:rsidRPr="00D65071" w14:paraId="0FBECEC1" w14:textId="246D7961" w:rsidTr="00907C96">
        <w:trPr>
          <w:cantSplit/>
        </w:trPr>
        <w:tc>
          <w:tcPr>
            <w:tcW w:w="4680" w:type="dxa"/>
          </w:tcPr>
          <w:p w14:paraId="19C1944B" w14:textId="77777777" w:rsidR="000A2612" w:rsidRPr="00EB5F72" w:rsidRDefault="000A2612" w:rsidP="009C69F7">
            <w:pPr>
              <w:rPr>
                <w:rFonts w:ascii="Cambria" w:hAnsi="Cambria" w:cstheme="majorBidi"/>
              </w:rPr>
            </w:pPr>
            <w:r w:rsidRPr="00EB5F72">
              <w:rPr>
                <w:rFonts w:ascii="Cambria" w:hAnsi="Cambria" w:cstheme="majorBidi"/>
              </w:rPr>
              <w:t xml:space="preserve">And now the hand can write no more, and </w:t>
            </w:r>
            <w:proofErr w:type="spellStart"/>
            <w:r w:rsidRPr="00EB5F72">
              <w:rPr>
                <w:rFonts w:ascii="Cambria" w:hAnsi="Cambria" w:cstheme="majorBidi"/>
              </w:rPr>
              <w:t>pleadeth</w:t>
            </w:r>
            <w:proofErr w:type="spellEnd"/>
            <w:r w:rsidRPr="00EB5F72">
              <w:rPr>
                <w:rFonts w:ascii="Cambria" w:hAnsi="Cambria" w:cstheme="majorBidi"/>
              </w:rPr>
              <w:t xml:space="preserve"> that this is enough. Wherefore do I say, “Far be the glory of thy Lord, the Lord of all greatness, from what they affirm of Him.”</w:t>
            </w:r>
            <w:r w:rsidRPr="00EB5F72">
              <w:rPr>
                <w:rStyle w:val="FootnoteReference"/>
                <w:rFonts w:ascii="Cambria" w:hAnsi="Cambria" w:cstheme="majorBidi"/>
              </w:rPr>
              <w:footnoteReference w:id="250"/>
            </w:r>
          </w:p>
        </w:tc>
        <w:tc>
          <w:tcPr>
            <w:tcW w:w="4617" w:type="dxa"/>
          </w:tcPr>
          <w:p w14:paraId="3262B4CC" w14:textId="77777777" w:rsidR="000A2612" w:rsidRPr="00EB5F72" w:rsidRDefault="000A2612" w:rsidP="009C69F7">
            <w:pPr>
              <w:rPr>
                <w:rFonts w:ascii="Cambria" w:hAnsi="Cambria" w:cstheme="majorBidi"/>
              </w:rPr>
            </w:pPr>
            <w:r w:rsidRPr="00EB5F72">
              <w:rPr>
                <w:rFonts w:ascii="Cambria" w:hAnsi="Cambria" w:cstheme="majorBidi"/>
              </w:rPr>
              <w:t xml:space="preserve">And now the hand can write no more, and </w:t>
            </w:r>
            <w:proofErr w:type="spellStart"/>
            <w:r w:rsidRPr="00EB5F72">
              <w:rPr>
                <w:rFonts w:ascii="Cambria" w:hAnsi="Cambria" w:cstheme="majorBidi"/>
              </w:rPr>
              <w:t>pleadeth</w:t>
            </w:r>
            <w:proofErr w:type="spellEnd"/>
            <w:r w:rsidRPr="00EB5F72">
              <w:rPr>
                <w:rFonts w:ascii="Cambria" w:hAnsi="Cambria" w:cstheme="majorBidi"/>
              </w:rPr>
              <w:t xml:space="preserve"> that this is enough. Wherefore do I say: Far from the glory of my Lord, the All-Glorious, be that which His creatures affirm of Him!</w:t>
            </w:r>
          </w:p>
        </w:tc>
        <w:tc>
          <w:tcPr>
            <w:tcW w:w="4473" w:type="dxa"/>
          </w:tcPr>
          <w:p w14:paraId="16D64533" w14:textId="6892D820" w:rsidR="000A2612" w:rsidRPr="00BB54D4" w:rsidRDefault="0090317C" w:rsidP="0090317C">
            <w:pPr>
              <w:pStyle w:val="NoSpacing"/>
              <w:rPr>
                <w:rFonts w:ascii="XB Zar" w:hAnsi="XB Zar" w:cs="XB Zar"/>
                <w:sz w:val="28"/>
                <w:szCs w:val="28"/>
              </w:rPr>
            </w:pPr>
            <w:proofErr w:type="spellStart"/>
            <w:r w:rsidRPr="00BB54D4">
              <w:rPr>
                <w:rFonts w:ascii="XB Zar" w:hAnsi="XB Zar" w:cs="XB Zar"/>
                <w:color w:val="262626"/>
                <w:sz w:val="28"/>
                <w:szCs w:val="28"/>
                <w:shd w:val="clear" w:color="auto" w:fill="FFFFFF"/>
              </w:rPr>
              <w:t>دیگر</w:t>
            </w:r>
            <w:proofErr w:type="spellEnd"/>
            <w:r w:rsidRPr="00BB54D4">
              <w:rPr>
                <w:rFonts w:ascii="XB Zar" w:hAnsi="XB Zar" w:cs="XB Zar"/>
                <w:color w:val="262626"/>
                <w:sz w:val="28"/>
                <w:szCs w:val="28"/>
                <w:shd w:val="clear" w:color="auto" w:fill="FFFFFF"/>
              </w:rPr>
              <w:t xml:space="preserve"> </w:t>
            </w:r>
            <w:proofErr w:type="spellStart"/>
            <w:r w:rsidRPr="00BB54D4">
              <w:rPr>
                <w:rFonts w:ascii="XB Zar" w:hAnsi="XB Zar" w:cs="XB Zar"/>
                <w:color w:val="262626"/>
                <w:sz w:val="28"/>
                <w:szCs w:val="28"/>
                <w:shd w:val="clear" w:color="auto" w:fill="FFFFFF"/>
              </w:rPr>
              <w:t>دست</w:t>
            </w:r>
            <w:proofErr w:type="spellEnd"/>
            <w:r w:rsidRPr="00BB54D4">
              <w:rPr>
                <w:rFonts w:ascii="XB Zar" w:hAnsi="XB Zar" w:cs="XB Zar"/>
                <w:color w:val="262626"/>
                <w:sz w:val="28"/>
                <w:szCs w:val="28"/>
                <w:shd w:val="clear" w:color="auto" w:fill="FFFFFF"/>
              </w:rPr>
              <w:t xml:space="preserve"> </w:t>
            </w:r>
            <w:proofErr w:type="spellStart"/>
            <w:r w:rsidRPr="00BB54D4">
              <w:rPr>
                <w:rFonts w:ascii="XB Zar" w:hAnsi="XB Zar" w:cs="XB Zar"/>
                <w:color w:val="262626"/>
                <w:sz w:val="28"/>
                <w:szCs w:val="28"/>
                <w:shd w:val="clear" w:color="auto" w:fill="FFFFFF"/>
              </w:rPr>
              <w:t>از</w:t>
            </w:r>
            <w:proofErr w:type="spellEnd"/>
            <w:r w:rsidRPr="00BB54D4">
              <w:rPr>
                <w:rFonts w:ascii="XB Zar" w:hAnsi="XB Zar" w:cs="XB Zar"/>
                <w:color w:val="262626"/>
                <w:sz w:val="28"/>
                <w:szCs w:val="28"/>
                <w:shd w:val="clear" w:color="auto" w:fill="FFFFFF"/>
              </w:rPr>
              <w:t xml:space="preserve"> </w:t>
            </w:r>
            <w:proofErr w:type="spellStart"/>
            <w:r w:rsidRPr="00BB54D4">
              <w:rPr>
                <w:rFonts w:ascii="XB Zar" w:hAnsi="XB Zar" w:cs="XB Zar"/>
                <w:color w:val="262626"/>
                <w:sz w:val="28"/>
                <w:szCs w:val="28"/>
                <w:shd w:val="clear" w:color="auto" w:fill="FFFFFF"/>
              </w:rPr>
              <w:t>تحریر</w:t>
            </w:r>
            <w:proofErr w:type="spellEnd"/>
            <w:r w:rsidRPr="00BB54D4">
              <w:rPr>
                <w:rFonts w:ascii="XB Zar" w:hAnsi="XB Zar" w:cs="XB Zar"/>
                <w:color w:val="262626"/>
                <w:sz w:val="28"/>
                <w:szCs w:val="28"/>
                <w:shd w:val="clear" w:color="auto" w:fill="FFFFFF"/>
              </w:rPr>
              <w:t xml:space="preserve"> </w:t>
            </w:r>
            <w:proofErr w:type="spellStart"/>
            <w:r w:rsidRPr="00BB54D4">
              <w:rPr>
                <w:rFonts w:ascii="XB Zar" w:hAnsi="XB Zar" w:cs="XB Zar"/>
                <w:color w:val="262626"/>
                <w:sz w:val="28"/>
                <w:szCs w:val="28"/>
                <w:shd w:val="clear" w:color="auto" w:fill="FFFFFF"/>
              </w:rPr>
              <w:t>عاجز</w:t>
            </w:r>
            <w:proofErr w:type="spellEnd"/>
            <w:r w:rsidRPr="00BB54D4">
              <w:rPr>
                <w:rFonts w:ascii="XB Zar" w:hAnsi="XB Zar" w:cs="XB Zar"/>
                <w:color w:val="262626"/>
                <w:sz w:val="28"/>
                <w:szCs w:val="28"/>
                <w:shd w:val="clear" w:color="auto" w:fill="FFFFFF"/>
              </w:rPr>
              <w:t xml:space="preserve"> </w:t>
            </w:r>
            <w:proofErr w:type="spellStart"/>
            <w:r w:rsidRPr="00BB54D4">
              <w:rPr>
                <w:rFonts w:ascii="XB Zar" w:hAnsi="XB Zar" w:cs="XB Zar"/>
                <w:color w:val="262626"/>
                <w:sz w:val="28"/>
                <w:szCs w:val="28"/>
                <w:shd w:val="clear" w:color="auto" w:fill="FFFFFF"/>
              </w:rPr>
              <w:t>شد</w:t>
            </w:r>
            <w:proofErr w:type="spellEnd"/>
            <w:r w:rsidRPr="00BB54D4">
              <w:rPr>
                <w:rFonts w:ascii="XB Zar" w:hAnsi="XB Zar" w:cs="XB Zar"/>
                <w:color w:val="262626"/>
                <w:sz w:val="28"/>
                <w:szCs w:val="28"/>
                <w:shd w:val="clear" w:color="auto" w:fill="FFFFFF"/>
              </w:rPr>
              <w:t xml:space="preserve"> </w:t>
            </w:r>
            <w:proofErr w:type="spellStart"/>
            <w:r w:rsidRPr="00BB54D4">
              <w:rPr>
                <w:rFonts w:ascii="XB Zar" w:hAnsi="XB Zar" w:cs="XB Zar"/>
                <w:color w:val="262626"/>
                <w:sz w:val="28"/>
                <w:szCs w:val="28"/>
                <w:shd w:val="clear" w:color="auto" w:fill="FFFFFF"/>
              </w:rPr>
              <w:t>التماس</w:t>
            </w:r>
            <w:proofErr w:type="spellEnd"/>
            <w:r w:rsidRPr="00BB54D4">
              <w:rPr>
                <w:rFonts w:ascii="XB Zar" w:hAnsi="XB Zar" w:cs="XB Zar"/>
                <w:color w:val="262626"/>
                <w:sz w:val="28"/>
                <w:szCs w:val="28"/>
                <w:shd w:val="clear" w:color="auto" w:fill="FFFFFF"/>
              </w:rPr>
              <w:t xml:space="preserve"> </w:t>
            </w:r>
            <w:proofErr w:type="spellStart"/>
            <w:r w:rsidRPr="00BB54D4">
              <w:rPr>
                <w:rFonts w:ascii="XB Zar" w:hAnsi="XB Zar" w:cs="XB Zar"/>
                <w:color w:val="262626"/>
                <w:sz w:val="28"/>
                <w:szCs w:val="28"/>
                <w:shd w:val="clear" w:color="auto" w:fill="FFFFFF"/>
              </w:rPr>
              <w:t>مینماید</w:t>
            </w:r>
            <w:proofErr w:type="spellEnd"/>
            <w:r w:rsidRPr="00BB54D4">
              <w:rPr>
                <w:rFonts w:ascii="XB Zar" w:hAnsi="XB Zar" w:cs="XB Zar"/>
                <w:color w:val="262626"/>
                <w:sz w:val="28"/>
                <w:szCs w:val="28"/>
                <w:shd w:val="clear" w:color="auto" w:fill="FFFFFF"/>
              </w:rPr>
              <w:t xml:space="preserve"> </w:t>
            </w:r>
            <w:proofErr w:type="spellStart"/>
            <w:r w:rsidRPr="00BB54D4">
              <w:rPr>
                <w:rFonts w:ascii="XB Zar" w:hAnsi="XB Zar" w:cs="XB Zar"/>
                <w:color w:val="262626"/>
                <w:sz w:val="28"/>
                <w:szCs w:val="28"/>
                <w:shd w:val="clear" w:color="auto" w:fill="FFFFFF"/>
              </w:rPr>
              <w:t>که</w:t>
            </w:r>
            <w:proofErr w:type="spellEnd"/>
            <w:r w:rsidRPr="00BB54D4">
              <w:rPr>
                <w:rFonts w:ascii="XB Zar" w:hAnsi="XB Zar" w:cs="XB Zar"/>
                <w:color w:val="262626"/>
                <w:sz w:val="28"/>
                <w:szCs w:val="28"/>
                <w:shd w:val="clear" w:color="auto" w:fill="FFFFFF"/>
              </w:rPr>
              <w:t xml:space="preserve"> </w:t>
            </w:r>
            <w:proofErr w:type="spellStart"/>
            <w:r w:rsidRPr="00BB54D4">
              <w:rPr>
                <w:rFonts w:ascii="XB Zar" w:hAnsi="XB Zar" w:cs="XB Zar"/>
                <w:color w:val="262626"/>
                <w:sz w:val="28"/>
                <w:szCs w:val="28"/>
                <w:shd w:val="clear" w:color="auto" w:fill="FFFFFF"/>
              </w:rPr>
              <w:t>بس</w:t>
            </w:r>
            <w:proofErr w:type="spellEnd"/>
            <w:r w:rsidRPr="00BB54D4">
              <w:rPr>
                <w:rFonts w:ascii="XB Zar" w:hAnsi="XB Zar" w:cs="XB Zar"/>
                <w:color w:val="262626"/>
                <w:sz w:val="28"/>
                <w:szCs w:val="28"/>
                <w:shd w:val="clear" w:color="auto" w:fill="FFFFFF"/>
              </w:rPr>
              <w:t xml:space="preserve"> </w:t>
            </w:r>
            <w:proofErr w:type="spellStart"/>
            <w:r w:rsidRPr="00BB54D4">
              <w:rPr>
                <w:rFonts w:ascii="XB Zar" w:hAnsi="XB Zar" w:cs="XB Zar"/>
                <w:color w:val="262626"/>
                <w:sz w:val="28"/>
                <w:szCs w:val="28"/>
                <w:shd w:val="clear" w:color="auto" w:fill="FFFFFF"/>
              </w:rPr>
              <w:t>است</w:t>
            </w:r>
            <w:proofErr w:type="spellEnd"/>
            <w:r w:rsidRPr="00BB54D4">
              <w:rPr>
                <w:rFonts w:ascii="XB Zar" w:hAnsi="XB Zar" w:cs="XB Zar"/>
                <w:color w:val="262626"/>
                <w:sz w:val="28"/>
                <w:szCs w:val="28"/>
                <w:shd w:val="clear" w:color="auto" w:fill="FFFFFF"/>
              </w:rPr>
              <w:t xml:space="preserve"> </w:t>
            </w:r>
            <w:proofErr w:type="spellStart"/>
            <w:r w:rsidRPr="00BB54D4">
              <w:rPr>
                <w:rFonts w:ascii="XB Zar" w:hAnsi="XB Zar" w:cs="XB Zar"/>
                <w:color w:val="262626"/>
                <w:sz w:val="28"/>
                <w:szCs w:val="28"/>
                <w:shd w:val="clear" w:color="auto" w:fill="FFFFFF"/>
              </w:rPr>
              <w:t>لهذا</w:t>
            </w:r>
            <w:proofErr w:type="spellEnd"/>
            <w:r w:rsidRPr="00BB54D4">
              <w:rPr>
                <w:rFonts w:ascii="XB Zar" w:hAnsi="XB Zar" w:cs="XB Zar"/>
                <w:color w:val="262626"/>
                <w:sz w:val="28"/>
                <w:szCs w:val="28"/>
                <w:shd w:val="clear" w:color="auto" w:fill="FFFFFF"/>
              </w:rPr>
              <w:t xml:space="preserve"> </w:t>
            </w:r>
            <w:proofErr w:type="spellStart"/>
            <w:r w:rsidRPr="00BB54D4">
              <w:rPr>
                <w:rFonts w:ascii="XB Zar" w:hAnsi="XB Zar" w:cs="XB Zar"/>
                <w:color w:val="262626"/>
                <w:sz w:val="28"/>
                <w:szCs w:val="28"/>
                <w:shd w:val="clear" w:color="auto" w:fill="FFFFFF"/>
              </w:rPr>
              <w:t>میگویم</w:t>
            </w:r>
            <w:proofErr w:type="spellEnd"/>
            <w:r w:rsidRPr="00BB54D4">
              <w:rPr>
                <w:rFonts w:ascii="XB Zar" w:hAnsi="XB Zar" w:cs="XB Zar"/>
                <w:color w:val="262626"/>
                <w:sz w:val="28"/>
                <w:szCs w:val="28"/>
                <w:shd w:val="clear" w:color="auto" w:fill="FFFFFF"/>
              </w:rPr>
              <w:t xml:space="preserve"> </w:t>
            </w:r>
            <w:proofErr w:type="spellStart"/>
            <w:r w:rsidRPr="00BB54D4">
              <w:rPr>
                <w:rFonts w:ascii="XB Zar" w:hAnsi="XB Zar" w:cs="XB Zar"/>
                <w:color w:val="262626"/>
                <w:sz w:val="28"/>
                <w:szCs w:val="28"/>
                <w:shd w:val="clear" w:color="auto" w:fill="FFFFFF"/>
              </w:rPr>
              <w:t>سبحان</w:t>
            </w:r>
            <w:proofErr w:type="spellEnd"/>
            <w:r w:rsidRPr="00BB54D4">
              <w:rPr>
                <w:rFonts w:ascii="XB Zar" w:hAnsi="XB Zar" w:cs="XB Zar"/>
                <w:color w:val="262626"/>
                <w:sz w:val="28"/>
                <w:szCs w:val="28"/>
                <w:shd w:val="clear" w:color="auto" w:fill="FFFFFF"/>
              </w:rPr>
              <w:t xml:space="preserve"> </w:t>
            </w:r>
            <w:proofErr w:type="spellStart"/>
            <w:r w:rsidRPr="00BB54D4">
              <w:rPr>
                <w:rFonts w:ascii="XB Zar" w:hAnsi="XB Zar" w:cs="XB Zar"/>
                <w:color w:val="262626"/>
                <w:sz w:val="28"/>
                <w:szCs w:val="28"/>
                <w:shd w:val="clear" w:color="auto" w:fill="FFFFFF"/>
              </w:rPr>
              <w:t>ربّی</w:t>
            </w:r>
            <w:proofErr w:type="spellEnd"/>
            <w:r w:rsidRPr="00BB54D4">
              <w:rPr>
                <w:rFonts w:ascii="XB Zar" w:hAnsi="XB Zar" w:cs="XB Zar"/>
                <w:color w:val="262626"/>
                <w:sz w:val="28"/>
                <w:szCs w:val="28"/>
                <w:shd w:val="clear" w:color="auto" w:fill="FFFFFF"/>
              </w:rPr>
              <w:t xml:space="preserve"> </w:t>
            </w:r>
            <w:proofErr w:type="spellStart"/>
            <w:r w:rsidRPr="00BB54D4">
              <w:rPr>
                <w:rFonts w:ascii="XB Zar" w:hAnsi="XB Zar" w:cs="XB Zar"/>
                <w:color w:val="262626"/>
                <w:sz w:val="28"/>
                <w:szCs w:val="28"/>
                <w:shd w:val="clear" w:color="auto" w:fill="FFFFFF"/>
              </w:rPr>
              <w:t>ربّ</w:t>
            </w:r>
            <w:proofErr w:type="spellEnd"/>
            <w:r w:rsidRPr="00BB54D4">
              <w:rPr>
                <w:rFonts w:ascii="XB Zar" w:hAnsi="XB Zar" w:cs="XB Zar"/>
                <w:color w:val="262626"/>
                <w:sz w:val="28"/>
                <w:szCs w:val="28"/>
                <w:shd w:val="clear" w:color="auto" w:fill="FFFFFF"/>
              </w:rPr>
              <w:t xml:space="preserve"> </w:t>
            </w:r>
            <w:proofErr w:type="spellStart"/>
            <w:r w:rsidRPr="00BB54D4">
              <w:rPr>
                <w:rFonts w:ascii="XB Zar" w:hAnsi="XB Zar" w:cs="XB Zar"/>
                <w:color w:val="262626"/>
                <w:sz w:val="28"/>
                <w:szCs w:val="28"/>
                <w:shd w:val="clear" w:color="auto" w:fill="FFFFFF"/>
              </w:rPr>
              <w:t>العزّة</w:t>
            </w:r>
            <w:proofErr w:type="spellEnd"/>
            <w:r w:rsidRPr="00BB54D4">
              <w:rPr>
                <w:rFonts w:ascii="XB Zar" w:hAnsi="XB Zar" w:cs="XB Zar"/>
                <w:color w:val="262626"/>
                <w:sz w:val="28"/>
                <w:szCs w:val="28"/>
                <w:shd w:val="clear" w:color="auto" w:fill="FFFFFF"/>
              </w:rPr>
              <w:t xml:space="preserve"> </w:t>
            </w:r>
            <w:proofErr w:type="spellStart"/>
            <w:r w:rsidRPr="00BB54D4">
              <w:rPr>
                <w:rFonts w:ascii="XB Zar" w:hAnsi="XB Zar" w:cs="XB Zar"/>
                <w:color w:val="262626"/>
                <w:sz w:val="28"/>
                <w:szCs w:val="28"/>
                <w:shd w:val="clear" w:color="auto" w:fill="FFFFFF"/>
              </w:rPr>
              <w:t>عمّا</w:t>
            </w:r>
            <w:proofErr w:type="spellEnd"/>
            <w:r w:rsidRPr="00BB54D4">
              <w:rPr>
                <w:rFonts w:ascii="XB Zar" w:hAnsi="XB Zar" w:cs="XB Zar"/>
                <w:color w:val="262626"/>
                <w:sz w:val="28"/>
                <w:szCs w:val="28"/>
                <w:shd w:val="clear" w:color="auto" w:fill="FFFFFF"/>
              </w:rPr>
              <w:t xml:space="preserve"> </w:t>
            </w:r>
            <w:proofErr w:type="spellStart"/>
            <w:r w:rsidRPr="00BB54D4">
              <w:rPr>
                <w:rFonts w:ascii="XB Zar" w:hAnsi="XB Zar" w:cs="XB Zar"/>
                <w:color w:val="262626"/>
                <w:sz w:val="28"/>
                <w:szCs w:val="28"/>
                <w:shd w:val="clear" w:color="auto" w:fill="FFFFFF"/>
              </w:rPr>
              <w:t>یصفون</w:t>
            </w:r>
            <w:proofErr w:type="spellEnd"/>
          </w:p>
        </w:tc>
      </w:tr>
    </w:tbl>
    <w:p w14:paraId="260E7105" w14:textId="77777777" w:rsidR="00205CA9" w:rsidRPr="005D69A2" w:rsidRDefault="00205CA9" w:rsidP="00205CA9">
      <w:pPr>
        <w:spacing w:before="160"/>
        <w:jc w:val="center"/>
        <w:rPr>
          <w:rFonts w:ascii="Cambria" w:hAnsi="Cambria" w:cstheme="majorBidi"/>
          <w:sz w:val="32"/>
          <w:szCs w:val="32"/>
        </w:rPr>
      </w:pPr>
      <w:r w:rsidRPr="005D69A2">
        <w:rPr>
          <w:rFonts w:ascii="Cambria" w:hAnsi="Cambria" w:cstheme="majorBidi"/>
          <w:sz w:val="32"/>
          <w:szCs w:val="32"/>
        </w:rPr>
        <w:t xml:space="preserve">- End of </w:t>
      </w:r>
      <w:r w:rsidRPr="005D69A2">
        <w:rPr>
          <w:rFonts w:ascii="Cambria" w:hAnsi="Cambria" w:cstheme="majorBidi"/>
          <w:i/>
          <w:iCs/>
          <w:sz w:val="32"/>
          <w:szCs w:val="32"/>
        </w:rPr>
        <w:t>The Four Valleys</w:t>
      </w:r>
      <w:r w:rsidRPr="005D69A2">
        <w:rPr>
          <w:rFonts w:ascii="Cambria" w:hAnsi="Cambria" w:cstheme="majorBidi"/>
          <w:sz w:val="32"/>
          <w:szCs w:val="32"/>
        </w:rPr>
        <w:t xml:space="preserve"> -</w:t>
      </w:r>
    </w:p>
    <w:p w14:paraId="0421BFD8" w14:textId="77777777" w:rsidR="00051015" w:rsidRPr="00D65071" w:rsidRDefault="00051015">
      <w:pPr>
        <w:rPr>
          <w:rFonts w:asciiTheme="majorBidi" w:hAnsiTheme="majorBidi" w:cstheme="majorBidi"/>
        </w:rPr>
      </w:pPr>
    </w:p>
    <w:sectPr w:rsidR="00051015" w:rsidRPr="00D65071" w:rsidSect="00ED51C5">
      <w:footerReference w:type="default" r:id="rId9"/>
      <w:footnotePr>
        <w:numRestart w:val="eachPage"/>
      </w:foot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4935" w14:textId="77777777" w:rsidR="00AE1DC3" w:rsidRDefault="00AE1DC3" w:rsidP="007B03E0">
      <w:pPr>
        <w:spacing w:after="0" w:line="240" w:lineRule="auto"/>
      </w:pPr>
      <w:r>
        <w:separator/>
      </w:r>
    </w:p>
  </w:endnote>
  <w:endnote w:type="continuationSeparator" w:id="0">
    <w:p w14:paraId="35E505DD" w14:textId="77777777" w:rsidR="00AE1DC3" w:rsidRDefault="00AE1DC3" w:rsidP="007B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XB Zar">
    <w:altName w:val="Cambria"/>
    <w:panose1 w:val="02000506090000020003"/>
    <w:charset w:val="00"/>
    <w:family w:val="auto"/>
    <w:pitch w:val="variable"/>
    <w:sig w:usb0="00002007" w:usb1="80000000" w:usb2="00000008" w:usb3="00000000" w:csb0="00000051" w:csb1="00000000"/>
  </w:font>
  <w:font w:name="Noto Sans Arabic UI">
    <w:panose1 w:val="020B0502040504020204"/>
    <w:charset w:val="01"/>
    <w:family w:val="swiss"/>
    <w:pitch w:val="variable"/>
    <w:sig w:usb0="80002043" w:usb1="80002000" w:usb2="00000008"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cs="Times New Roman"/>
      </w:rPr>
      <w:id w:val="-1203168511"/>
      <w:docPartObj>
        <w:docPartGallery w:val="Page Numbers (Bottom of Page)"/>
        <w:docPartUnique/>
      </w:docPartObj>
    </w:sdtPr>
    <w:sdtEndPr>
      <w:rPr>
        <w:noProof/>
      </w:rPr>
    </w:sdtEndPr>
    <w:sdtContent>
      <w:p w14:paraId="0421BFDE" w14:textId="77777777" w:rsidR="007936E1" w:rsidRPr="0070415A" w:rsidRDefault="007936E1">
        <w:pPr>
          <w:pStyle w:val="Footer"/>
          <w:jc w:val="center"/>
          <w:rPr>
            <w:rFonts w:ascii="Cambria" w:hAnsi="Cambria" w:cs="Times New Roman"/>
          </w:rPr>
        </w:pPr>
        <w:r w:rsidRPr="0070415A">
          <w:rPr>
            <w:rFonts w:ascii="Cambria" w:hAnsi="Cambria" w:cs="Times New Roman"/>
          </w:rPr>
          <w:t xml:space="preserve">Page </w:t>
        </w:r>
        <w:r w:rsidRPr="0070415A">
          <w:rPr>
            <w:rFonts w:ascii="Cambria" w:hAnsi="Cambria" w:cs="Times New Roman"/>
          </w:rPr>
          <w:fldChar w:fldCharType="begin"/>
        </w:r>
        <w:r w:rsidRPr="0070415A">
          <w:rPr>
            <w:rFonts w:ascii="Cambria" w:hAnsi="Cambria" w:cs="Times New Roman"/>
          </w:rPr>
          <w:instrText xml:space="preserve"> PAGE   \* MERGEFORMAT </w:instrText>
        </w:r>
        <w:r w:rsidRPr="0070415A">
          <w:rPr>
            <w:rFonts w:ascii="Cambria" w:hAnsi="Cambria" w:cs="Times New Roman"/>
          </w:rPr>
          <w:fldChar w:fldCharType="separate"/>
        </w:r>
        <w:r w:rsidR="00930492" w:rsidRPr="0070415A">
          <w:rPr>
            <w:rFonts w:ascii="Cambria" w:hAnsi="Cambria" w:cs="Times New Roman"/>
            <w:noProof/>
          </w:rPr>
          <w:t>19</w:t>
        </w:r>
        <w:r w:rsidRPr="0070415A">
          <w:rPr>
            <w:rFonts w:ascii="Cambria" w:hAnsi="Cambria" w:cs="Times New Roman"/>
            <w:noProof/>
          </w:rPr>
          <w:fldChar w:fldCharType="end"/>
        </w:r>
        <w:r w:rsidRPr="0070415A">
          <w:rPr>
            <w:rFonts w:ascii="Cambria" w:hAnsi="Cambria" w:cs="Times New Roman"/>
            <w:noProof/>
          </w:rPr>
          <w:t xml:space="preserve"> of </w:t>
        </w:r>
        <w:r w:rsidR="005B1C57" w:rsidRPr="0070415A">
          <w:rPr>
            <w:rFonts w:ascii="Cambria" w:hAnsi="Cambria" w:cs="Times New Roman"/>
          </w:rPr>
          <w:fldChar w:fldCharType="begin"/>
        </w:r>
        <w:r w:rsidR="005B1C57" w:rsidRPr="0070415A">
          <w:rPr>
            <w:rFonts w:ascii="Cambria" w:hAnsi="Cambria" w:cs="Times New Roman"/>
          </w:rPr>
          <w:instrText xml:space="preserve"> NUMPAGES   \* MERGEFORMAT </w:instrText>
        </w:r>
        <w:r w:rsidR="005B1C57" w:rsidRPr="0070415A">
          <w:rPr>
            <w:rFonts w:ascii="Cambria" w:hAnsi="Cambria" w:cs="Times New Roman"/>
          </w:rPr>
          <w:fldChar w:fldCharType="separate"/>
        </w:r>
        <w:r w:rsidR="00930492" w:rsidRPr="0070415A">
          <w:rPr>
            <w:rFonts w:ascii="Cambria" w:hAnsi="Cambria" w:cs="Times New Roman"/>
            <w:noProof/>
          </w:rPr>
          <w:t>20</w:t>
        </w:r>
        <w:r w:rsidR="005B1C57" w:rsidRPr="0070415A">
          <w:rPr>
            <w:rFonts w:ascii="Cambria" w:hAnsi="Cambria" w:cs="Times New Roman"/>
            <w:noProof/>
          </w:rPr>
          <w:fldChar w:fldCharType="end"/>
        </w:r>
      </w:p>
    </w:sdtContent>
  </w:sdt>
  <w:p w14:paraId="0421BFDF" w14:textId="77777777" w:rsidR="007936E1" w:rsidRPr="005B1C57" w:rsidRDefault="007936E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95F3" w14:textId="77777777" w:rsidR="00AE1DC3" w:rsidRDefault="00AE1DC3" w:rsidP="007B03E0">
      <w:pPr>
        <w:spacing w:after="0" w:line="240" w:lineRule="auto"/>
      </w:pPr>
      <w:r>
        <w:separator/>
      </w:r>
    </w:p>
  </w:footnote>
  <w:footnote w:type="continuationSeparator" w:id="0">
    <w:p w14:paraId="00460D29" w14:textId="77777777" w:rsidR="00AE1DC3" w:rsidRDefault="00AE1DC3" w:rsidP="007B03E0">
      <w:pPr>
        <w:spacing w:after="0" w:line="240" w:lineRule="auto"/>
      </w:pPr>
      <w:r>
        <w:continuationSeparator/>
      </w:r>
    </w:p>
  </w:footnote>
  <w:footnote w:id="1">
    <w:p w14:paraId="0421BFE0"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Manifestation.</w:t>
      </w:r>
    </w:p>
  </w:footnote>
  <w:footnote w:id="2">
    <w:p w14:paraId="0421BFE1" w14:textId="77777777" w:rsidR="00ED51C5" w:rsidRPr="00BB54D4" w:rsidRDefault="00ED51C5" w:rsidP="00654FD1">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Manifestation of God.</w:t>
      </w:r>
    </w:p>
  </w:footnote>
  <w:footnote w:id="3">
    <w:p w14:paraId="0421BFE2"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6:103.</w:t>
      </w:r>
    </w:p>
  </w:footnote>
  <w:footnote w:id="4">
    <w:p w14:paraId="0421BFE3"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Muḥammad, </w:t>
      </w:r>
      <w:proofErr w:type="spellStart"/>
      <w:r w:rsidRPr="00BB54D4">
        <w:rPr>
          <w:rFonts w:ascii="Cambria" w:hAnsi="Cambria" w:cs="Times New Roman"/>
        </w:rPr>
        <w:t>Aḥmad</w:t>
      </w:r>
      <w:proofErr w:type="spellEnd"/>
      <w:r w:rsidRPr="00BB54D4">
        <w:rPr>
          <w:rFonts w:ascii="Cambria" w:hAnsi="Cambria" w:cs="Times New Roman"/>
        </w:rPr>
        <w:t xml:space="preserve"> and </w:t>
      </w:r>
      <w:proofErr w:type="spellStart"/>
      <w:r w:rsidRPr="00BB54D4">
        <w:rPr>
          <w:rFonts w:ascii="Cambria" w:hAnsi="Cambria" w:cs="Times New Roman"/>
        </w:rPr>
        <w:t>Maḥmúd</w:t>
      </w:r>
      <w:proofErr w:type="spellEnd"/>
      <w:r w:rsidRPr="00BB54D4">
        <w:rPr>
          <w:rFonts w:ascii="Cambria" w:hAnsi="Cambria" w:cs="Times New Roman"/>
        </w:rPr>
        <w:t xml:space="preserve"> are names and titles of the Prophet, derived from the verb “to praise,” “to exalt.”  </w:t>
      </w:r>
    </w:p>
  </w:footnote>
  <w:footnote w:id="5">
    <w:p w14:paraId="0421BFE4"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17:110.</w:t>
      </w:r>
    </w:p>
  </w:footnote>
  <w:footnote w:id="6">
    <w:p w14:paraId="0421BFE5"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Aḥmad</w:t>
      </w:r>
      <w:proofErr w:type="spellEnd"/>
      <w:r w:rsidRPr="00BB54D4">
        <w:rPr>
          <w:rFonts w:ascii="Cambria" w:hAnsi="Cambria" w:cs="Times New Roman"/>
        </w:rPr>
        <w:t xml:space="preserve">, Muḥammad, and </w:t>
      </w:r>
      <w:proofErr w:type="spellStart"/>
      <w:r w:rsidRPr="00BB54D4">
        <w:rPr>
          <w:rFonts w:ascii="Cambria" w:hAnsi="Cambria" w:cs="Times New Roman"/>
        </w:rPr>
        <w:t>Maḥmúd</w:t>
      </w:r>
      <w:proofErr w:type="spellEnd"/>
      <w:r w:rsidRPr="00BB54D4">
        <w:rPr>
          <w:rFonts w:ascii="Cambria" w:hAnsi="Cambria" w:cs="Times New Roman"/>
        </w:rPr>
        <w:t xml:space="preserve"> are names and titles of the Prophet derived from the verb “to praise”, “to extol”.</w:t>
      </w:r>
    </w:p>
  </w:footnote>
  <w:footnote w:id="7">
    <w:p w14:paraId="0421BFE6"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17:110.</w:t>
      </w:r>
    </w:p>
  </w:footnote>
  <w:footnote w:id="8">
    <w:p w14:paraId="0421BFE7"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Cf. </w:t>
      </w:r>
      <w:proofErr w:type="spellStart"/>
      <w:r w:rsidRPr="00BB54D4">
        <w:rPr>
          <w:rFonts w:ascii="Cambria" w:hAnsi="Cambria" w:cs="Times New Roman"/>
        </w:rPr>
        <w:t>Qur’án</w:t>
      </w:r>
      <w:proofErr w:type="spellEnd"/>
      <w:r w:rsidRPr="00BB54D4">
        <w:rPr>
          <w:rFonts w:ascii="Cambria" w:hAnsi="Cambria" w:cs="Times New Roman"/>
        </w:rPr>
        <w:t xml:space="preserve"> 76:1.</w:t>
      </w:r>
    </w:p>
  </w:footnote>
  <w:footnote w:id="9">
    <w:p w14:paraId="0421BFE8"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Sermon by ‘</w:t>
      </w:r>
      <w:proofErr w:type="spellStart"/>
      <w:r w:rsidRPr="00BB54D4">
        <w:rPr>
          <w:rFonts w:ascii="Cambria" w:hAnsi="Cambria" w:cs="Times New Roman"/>
        </w:rPr>
        <w:t>Alí</w:t>
      </w:r>
      <w:proofErr w:type="spellEnd"/>
      <w:r w:rsidRPr="00BB54D4">
        <w:rPr>
          <w:rFonts w:ascii="Cambria" w:hAnsi="Cambria" w:cs="Times New Roman"/>
        </w:rPr>
        <w:t>.</w:t>
      </w:r>
    </w:p>
  </w:footnote>
  <w:footnote w:id="10">
    <w:p w14:paraId="0421BFE9"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2:282.</w:t>
      </w:r>
    </w:p>
  </w:footnote>
  <w:footnote w:id="11">
    <w:p w14:paraId="0421BFEA"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16:71.</w:t>
      </w:r>
    </w:p>
  </w:footnote>
  <w:footnote w:id="12">
    <w:p w14:paraId="0421BFEB"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16:71.</w:t>
      </w:r>
    </w:p>
  </w:footnote>
  <w:footnote w:id="13">
    <w:p w14:paraId="0421BFEC"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Literally, “in the garden of </w:t>
      </w:r>
      <w:proofErr w:type="spellStart"/>
      <w:r w:rsidRPr="00BB54D4">
        <w:rPr>
          <w:rFonts w:ascii="Cambria" w:hAnsi="Cambria" w:cs="Times New Roman"/>
        </w:rPr>
        <w:t>Ghawthíyyih</w:t>
      </w:r>
      <w:proofErr w:type="spellEnd"/>
      <w:r w:rsidRPr="00BB54D4">
        <w:rPr>
          <w:rFonts w:ascii="Cambria" w:hAnsi="Cambria" w:cs="Times New Roman"/>
        </w:rPr>
        <w:t xml:space="preserve">”. The </w:t>
      </w:r>
      <w:proofErr w:type="spellStart"/>
      <w:r w:rsidRPr="00BB54D4">
        <w:rPr>
          <w:rFonts w:ascii="Cambria" w:hAnsi="Cambria" w:cs="Times New Roman"/>
        </w:rPr>
        <w:t>Risáliy-i-Ghawthíyyih</w:t>
      </w:r>
      <w:proofErr w:type="spellEnd"/>
      <w:r w:rsidRPr="00BB54D4">
        <w:rPr>
          <w:rFonts w:ascii="Cambria" w:hAnsi="Cambria" w:cs="Times New Roman"/>
        </w:rPr>
        <w:t xml:space="preserve"> is a mystical treatise by ‘Abdu’l-</w:t>
      </w:r>
      <w:proofErr w:type="spellStart"/>
      <w:r w:rsidRPr="00BB54D4">
        <w:rPr>
          <w:rFonts w:ascii="Cambria" w:hAnsi="Cambria" w:cs="Times New Roman"/>
        </w:rPr>
        <w:t>Qádir</w:t>
      </w:r>
      <w:proofErr w:type="spellEnd"/>
      <w:r w:rsidRPr="00BB54D4">
        <w:rPr>
          <w:rFonts w:ascii="Cambria" w:hAnsi="Cambria" w:cs="Times New Roman"/>
        </w:rPr>
        <w:t>-</w:t>
      </w:r>
      <w:proofErr w:type="spellStart"/>
      <w:r w:rsidRPr="00BB54D4">
        <w:rPr>
          <w:rFonts w:ascii="Cambria" w:hAnsi="Cambria" w:cs="Times New Roman"/>
        </w:rPr>
        <w:t>i-Gílání</w:t>
      </w:r>
      <w:proofErr w:type="spellEnd"/>
      <w:r w:rsidRPr="00BB54D4">
        <w:rPr>
          <w:rFonts w:ascii="Cambria" w:hAnsi="Cambria" w:cs="Times New Roman"/>
        </w:rPr>
        <w:t xml:space="preserve"> (ca. 1077–1166). The sentence that follows is a quotation from this work.</w:t>
      </w:r>
    </w:p>
  </w:footnote>
  <w:footnote w:id="14">
    <w:p w14:paraId="0421BFED"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2:282, 16:69.</w:t>
      </w:r>
    </w:p>
  </w:footnote>
  <w:footnote w:id="15">
    <w:p w14:paraId="0421BFEE" w14:textId="77777777" w:rsidR="00ED51C5" w:rsidRPr="00BB54D4" w:rsidRDefault="00ED51C5" w:rsidP="00381400">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20:47.</w:t>
      </w:r>
    </w:p>
  </w:footnote>
  <w:footnote w:id="16">
    <w:p w14:paraId="0421BFEF"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Aṭṭár</w:t>
      </w:r>
      <w:proofErr w:type="spellEnd"/>
      <w:r w:rsidRPr="00BB54D4">
        <w:rPr>
          <w:rFonts w:ascii="Cambria" w:hAnsi="Cambria" w:cs="Times New Roman"/>
        </w:rPr>
        <w:t xml:space="preserve"> (ca. 1119–1230) in his </w:t>
      </w:r>
      <w:proofErr w:type="spellStart"/>
      <w:r w:rsidRPr="00BB54D4">
        <w:rPr>
          <w:rFonts w:ascii="Cambria" w:hAnsi="Cambria" w:cs="Times New Roman"/>
        </w:rPr>
        <w:t>Manṭiqu’ṭ-Ṭayr</w:t>
      </w:r>
      <w:proofErr w:type="spellEnd"/>
      <w:r w:rsidRPr="00BB54D4">
        <w:rPr>
          <w:rFonts w:ascii="Cambria" w:hAnsi="Cambria" w:cs="Times New Roman"/>
        </w:rPr>
        <w:t xml:space="preserve"> (The Conference of the Birds) has elaborated seven valleys through which the birds pass in search of their king. Bahá’u’lláh refers to ‘</w:t>
      </w:r>
      <w:proofErr w:type="spellStart"/>
      <w:r w:rsidRPr="00BB54D4">
        <w:rPr>
          <w:rFonts w:ascii="Cambria" w:hAnsi="Cambria" w:cs="Times New Roman"/>
        </w:rPr>
        <w:t>Aṭṭár’s</w:t>
      </w:r>
      <w:proofErr w:type="spellEnd"/>
      <w:r w:rsidRPr="00BB54D4">
        <w:rPr>
          <w:rFonts w:ascii="Cambria" w:hAnsi="Cambria" w:cs="Times New Roman"/>
        </w:rPr>
        <w:t xml:space="preserve"> scheme of the valleys. </w:t>
      </w:r>
      <w:proofErr w:type="spellStart"/>
      <w:r w:rsidRPr="00BB54D4">
        <w:rPr>
          <w:rFonts w:ascii="Cambria" w:hAnsi="Cambria" w:cs="Times New Roman"/>
        </w:rPr>
        <w:t>Rúmí</w:t>
      </w:r>
      <w:proofErr w:type="spellEnd"/>
      <w:r w:rsidRPr="00BB54D4">
        <w:rPr>
          <w:rFonts w:ascii="Cambria" w:hAnsi="Cambria" w:cs="Times New Roman"/>
        </w:rPr>
        <w:t xml:space="preserve"> (1207–1273) alludes to the “seven cities of love” crossed by ‘</w:t>
      </w:r>
      <w:proofErr w:type="spellStart"/>
      <w:r w:rsidRPr="00BB54D4">
        <w:rPr>
          <w:rFonts w:ascii="Cambria" w:hAnsi="Cambria" w:cs="Times New Roman"/>
        </w:rPr>
        <w:t>Aṭṭár</w:t>
      </w:r>
      <w:proofErr w:type="spellEnd"/>
      <w:r w:rsidRPr="00BB54D4">
        <w:rPr>
          <w:rFonts w:ascii="Cambria" w:hAnsi="Cambria" w:cs="Times New Roman"/>
        </w:rPr>
        <w:t>.</w:t>
      </w:r>
    </w:p>
  </w:footnote>
  <w:footnote w:id="17">
    <w:p w14:paraId="0421BFF0"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holy Sanctuary at Mecca. Here the word means “goal.”</w:t>
      </w:r>
    </w:p>
  </w:footnote>
  <w:footnote w:id="18">
    <w:p w14:paraId="0421BFF1"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29:69: “And whoso </w:t>
      </w:r>
      <w:proofErr w:type="spellStart"/>
      <w:r w:rsidRPr="00BB54D4">
        <w:rPr>
          <w:rFonts w:ascii="Cambria" w:hAnsi="Cambria" w:cs="Times New Roman"/>
        </w:rPr>
        <w:t>maketh</w:t>
      </w:r>
      <w:proofErr w:type="spellEnd"/>
      <w:r w:rsidRPr="00BB54D4">
        <w:rPr>
          <w:rFonts w:ascii="Cambria" w:hAnsi="Cambria" w:cs="Times New Roman"/>
        </w:rPr>
        <w:t xml:space="preserve"> efforts for Us, in Our ways will We guide them.”</w:t>
      </w:r>
    </w:p>
  </w:footnote>
  <w:footnote w:id="19">
    <w:p w14:paraId="0421BFF2"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29:69.</w:t>
      </w:r>
    </w:p>
  </w:footnote>
  <w:footnote w:id="20">
    <w:p w14:paraId="0421BFF3" w14:textId="77777777" w:rsidR="00ED51C5" w:rsidRPr="00BB54D4" w:rsidRDefault="00ED51C5" w:rsidP="0014782A">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holy Sanctuary at Mecca. Here the word means “goal.”</w:t>
      </w:r>
    </w:p>
  </w:footnote>
  <w:footnote w:id="21">
    <w:p w14:paraId="0421BFF4" w14:textId="77777777" w:rsidR="00ED51C5" w:rsidRPr="00BB54D4" w:rsidRDefault="00ED51C5" w:rsidP="0014782A">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Literally, </w:t>
      </w:r>
      <w:proofErr w:type="spellStart"/>
      <w:r w:rsidRPr="00BB54D4">
        <w:rPr>
          <w:rFonts w:ascii="Cambria" w:hAnsi="Cambria" w:cs="Times New Roman"/>
        </w:rPr>
        <w:t>Majnún</w:t>
      </w:r>
      <w:proofErr w:type="spellEnd"/>
      <w:r w:rsidRPr="00BB54D4">
        <w:rPr>
          <w:rFonts w:ascii="Cambria" w:hAnsi="Cambria" w:cs="Times New Roman"/>
        </w:rPr>
        <w:t xml:space="preserve"> means “insane.” This is the title of the celebrated lover of ancient Persian and Arabian lore, whose beloved was </w:t>
      </w:r>
      <w:proofErr w:type="spellStart"/>
      <w:r w:rsidRPr="00BB54D4">
        <w:rPr>
          <w:rFonts w:ascii="Cambria" w:hAnsi="Cambria" w:cs="Times New Roman"/>
        </w:rPr>
        <w:t>Laylí</w:t>
      </w:r>
      <w:proofErr w:type="spellEnd"/>
      <w:r w:rsidRPr="00BB54D4">
        <w:rPr>
          <w:rFonts w:ascii="Cambria" w:hAnsi="Cambria" w:cs="Times New Roman"/>
        </w:rPr>
        <w:t xml:space="preserve">, daughter of an Arabian prince. Symbolizing true human love bordering on the divine, the story has been made the theme of many a Persian romantic poem, particularly that of </w:t>
      </w:r>
      <w:proofErr w:type="spellStart"/>
      <w:r w:rsidRPr="00BB54D4">
        <w:rPr>
          <w:rFonts w:ascii="Cambria" w:hAnsi="Cambria" w:cs="Times New Roman"/>
        </w:rPr>
        <w:t>Nizámí</w:t>
      </w:r>
      <w:proofErr w:type="spellEnd"/>
      <w:r w:rsidRPr="00BB54D4">
        <w:rPr>
          <w:rFonts w:ascii="Cambria" w:hAnsi="Cambria" w:cs="Times New Roman"/>
        </w:rPr>
        <w:t>, written in 1188–1189 A.D.</w:t>
      </w:r>
    </w:p>
  </w:footnote>
  <w:footnote w:id="22">
    <w:p w14:paraId="0421BFF5"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Majnún</w:t>
      </w:r>
      <w:proofErr w:type="spellEnd"/>
      <w:r w:rsidRPr="00BB54D4">
        <w:rPr>
          <w:rFonts w:ascii="Cambria" w:hAnsi="Cambria" w:cs="Times New Roman"/>
        </w:rPr>
        <w:t xml:space="preserve"> means “madman”. This is the title of the celebrated lover of ancient Persian and Arabian lore whose beloved was </w:t>
      </w:r>
      <w:proofErr w:type="spellStart"/>
      <w:r w:rsidRPr="00BB54D4">
        <w:rPr>
          <w:rFonts w:ascii="Cambria" w:hAnsi="Cambria" w:cs="Times New Roman"/>
        </w:rPr>
        <w:t>Laylí</w:t>
      </w:r>
      <w:proofErr w:type="spellEnd"/>
      <w:r w:rsidRPr="00BB54D4">
        <w:rPr>
          <w:rFonts w:ascii="Cambria" w:hAnsi="Cambria" w:cs="Times New Roman"/>
        </w:rPr>
        <w:t xml:space="preserve">. Symbolizing true human love bordering on the divine, the story has been the theme of many Persian romantic poems, most famously that of </w:t>
      </w:r>
      <w:proofErr w:type="spellStart"/>
      <w:r w:rsidRPr="00BB54D4">
        <w:rPr>
          <w:rFonts w:ascii="Cambria" w:hAnsi="Cambria" w:cs="Times New Roman"/>
        </w:rPr>
        <w:t>Niẓámí</w:t>
      </w:r>
      <w:proofErr w:type="spellEnd"/>
      <w:r w:rsidRPr="00BB54D4">
        <w:rPr>
          <w:rFonts w:ascii="Cambria" w:hAnsi="Cambria" w:cs="Times New Roman"/>
        </w:rPr>
        <w:t>, written in 1188.</w:t>
      </w:r>
    </w:p>
  </w:footnote>
  <w:footnote w:id="23">
    <w:p w14:paraId="0421BFF6" w14:textId="77777777" w:rsidR="00ED51C5" w:rsidRPr="00BB54D4" w:rsidRDefault="00ED51C5" w:rsidP="00F06D3E">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Arabian proverb.</w:t>
      </w:r>
    </w:p>
  </w:footnote>
  <w:footnote w:id="24">
    <w:p w14:paraId="0421BFF7"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Arabic proverb.</w:t>
      </w:r>
    </w:p>
  </w:footnote>
  <w:footnote w:id="25">
    <w:p w14:paraId="0421BFF8"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A reference to the Islamic profession of faith: “No God is there but God, and Muḥammad is the Messenger of God.”</w:t>
      </w:r>
    </w:p>
  </w:footnote>
  <w:footnote w:id="26">
    <w:p w14:paraId="0421BFF9" w14:textId="77777777" w:rsidR="00ED51C5" w:rsidRPr="00BB54D4" w:rsidRDefault="00ED51C5" w:rsidP="00341E6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Refer to the story of </w:t>
      </w:r>
      <w:proofErr w:type="spellStart"/>
      <w:r w:rsidRPr="00BB54D4">
        <w:rPr>
          <w:rFonts w:ascii="Cambria" w:hAnsi="Cambria" w:cs="Times New Roman"/>
        </w:rPr>
        <w:t>Joesph</w:t>
      </w:r>
      <w:proofErr w:type="spellEnd"/>
      <w:r w:rsidRPr="00BB54D4">
        <w:rPr>
          <w:rFonts w:ascii="Cambria" w:hAnsi="Cambria" w:cs="Times New Roman"/>
        </w:rPr>
        <w:t xml:space="preserve"> in the </w:t>
      </w:r>
      <w:proofErr w:type="spellStart"/>
      <w:r w:rsidRPr="00BB54D4">
        <w:rPr>
          <w:rFonts w:ascii="Cambria" w:hAnsi="Cambria" w:cs="Times New Roman"/>
        </w:rPr>
        <w:t>Qur’án</w:t>
      </w:r>
      <w:proofErr w:type="spellEnd"/>
      <w:r w:rsidRPr="00BB54D4">
        <w:rPr>
          <w:rFonts w:ascii="Cambria" w:hAnsi="Cambria" w:cs="Times New Roman"/>
        </w:rPr>
        <w:t xml:space="preserve"> and the Old Testament.</w:t>
      </w:r>
    </w:p>
  </w:footnote>
  <w:footnote w:id="27">
    <w:p w14:paraId="0421BFFA" w14:textId="77777777" w:rsidR="00ED51C5" w:rsidRPr="00BB54D4" w:rsidRDefault="00ED51C5" w:rsidP="00043D10">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Faríḍu’d-Dín</w:t>
      </w:r>
      <w:proofErr w:type="spellEnd"/>
      <w:r w:rsidRPr="00BB54D4">
        <w:rPr>
          <w:rFonts w:ascii="Cambria" w:hAnsi="Cambria" w:cs="Times New Roman"/>
        </w:rPr>
        <w:t xml:space="preserve"> </w:t>
      </w:r>
      <w:proofErr w:type="spellStart"/>
      <w:r w:rsidRPr="00BB54D4">
        <w:rPr>
          <w:rFonts w:ascii="Cambria" w:hAnsi="Cambria" w:cs="Times New Roman"/>
        </w:rPr>
        <w:t>Aṭṭár</w:t>
      </w:r>
      <w:proofErr w:type="spellEnd"/>
      <w:r w:rsidRPr="00BB54D4">
        <w:rPr>
          <w:rFonts w:ascii="Cambria" w:hAnsi="Cambria" w:cs="Times New Roman"/>
        </w:rPr>
        <w:t xml:space="preserve"> (ca. 1150–1230 A.D.), the great Persian </w:t>
      </w:r>
      <w:proofErr w:type="spellStart"/>
      <w:r w:rsidRPr="00BB54D4">
        <w:rPr>
          <w:rFonts w:ascii="Cambria" w:hAnsi="Cambria" w:cs="Times New Roman"/>
        </w:rPr>
        <w:t>Súfí</w:t>
      </w:r>
      <w:proofErr w:type="spellEnd"/>
      <w:r w:rsidRPr="00BB54D4">
        <w:rPr>
          <w:rFonts w:ascii="Cambria" w:hAnsi="Cambria" w:cs="Times New Roman"/>
        </w:rPr>
        <w:t xml:space="preserve"> poet.</w:t>
      </w:r>
    </w:p>
  </w:footnote>
  <w:footnote w:id="28">
    <w:p w14:paraId="0421BFFB" w14:textId="77777777" w:rsidR="00ED51C5" w:rsidRPr="00BB54D4" w:rsidRDefault="00ED51C5" w:rsidP="00D52A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Persian mystic poem.</w:t>
      </w:r>
    </w:p>
  </w:footnote>
  <w:footnote w:id="29">
    <w:p w14:paraId="0421BFFC"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Saná’í</w:t>
      </w:r>
      <w:proofErr w:type="spellEnd"/>
      <w:r w:rsidRPr="00BB54D4">
        <w:rPr>
          <w:rFonts w:ascii="Cambria" w:hAnsi="Cambria" w:cs="Times New Roman"/>
        </w:rPr>
        <w:t xml:space="preserve"> (ca. 1045–1131).</w:t>
      </w:r>
    </w:p>
  </w:footnote>
  <w:footnote w:id="30">
    <w:p w14:paraId="0421BFFD" w14:textId="77777777" w:rsidR="00ED51C5" w:rsidRPr="00BB54D4" w:rsidRDefault="00ED51C5" w:rsidP="003827CF">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Persian mystic poem. Cf. The Hidden Words, No. 7, Arabic.</w:t>
      </w:r>
    </w:p>
  </w:footnote>
  <w:footnote w:id="31">
    <w:p w14:paraId="0421BFFE"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Saná’í</w:t>
      </w:r>
      <w:proofErr w:type="spellEnd"/>
      <w:r w:rsidRPr="00BB54D4">
        <w:rPr>
          <w:rFonts w:ascii="Cambria" w:hAnsi="Cambria" w:cs="Times New Roman"/>
        </w:rPr>
        <w:t>.</w:t>
      </w:r>
    </w:p>
  </w:footnote>
  <w:footnote w:id="32">
    <w:p w14:paraId="0421BFFF" w14:textId="77777777" w:rsidR="00ED51C5" w:rsidRPr="00BB54D4" w:rsidRDefault="00ED51C5" w:rsidP="00D152F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50:29.</w:t>
      </w:r>
    </w:p>
  </w:footnote>
  <w:footnote w:id="33">
    <w:p w14:paraId="0421C000"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50:30.</w:t>
      </w:r>
    </w:p>
  </w:footnote>
  <w:footnote w:id="34">
    <w:p w14:paraId="0421C001" w14:textId="77777777" w:rsidR="00ED51C5" w:rsidRPr="00BB54D4" w:rsidRDefault="00ED51C5" w:rsidP="00067B30">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Jalálu’d-Dín</w:t>
      </w:r>
      <w:proofErr w:type="spellEnd"/>
      <w:r w:rsidRPr="00BB54D4">
        <w:rPr>
          <w:rFonts w:ascii="Cambria" w:hAnsi="Cambria" w:cs="Times New Roman"/>
        </w:rPr>
        <w:t xml:space="preserve"> </w:t>
      </w:r>
      <w:proofErr w:type="spellStart"/>
      <w:r w:rsidRPr="00BB54D4">
        <w:rPr>
          <w:rFonts w:ascii="Cambria" w:hAnsi="Cambria" w:cs="Times New Roman"/>
        </w:rPr>
        <w:t>Rúmí</w:t>
      </w:r>
      <w:proofErr w:type="spellEnd"/>
      <w:r w:rsidRPr="00BB54D4">
        <w:rPr>
          <w:rFonts w:ascii="Cambria" w:hAnsi="Cambria" w:cs="Times New Roman"/>
        </w:rPr>
        <w:t xml:space="preserve"> (1207–1273 A.D.); The </w:t>
      </w:r>
      <w:proofErr w:type="spellStart"/>
      <w:r w:rsidRPr="00BB54D4">
        <w:rPr>
          <w:rFonts w:ascii="Cambria" w:hAnsi="Cambria" w:cs="Times New Roman"/>
        </w:rPr>
        <w:t>Mathnaví</w:t>
      </w:r>
      <w:proofErr w:type="spellEnd"/>
      <w:r w:rsidRPr="00BB54D4">
        <w:rPr>
          <w:rFonts w:ascii="Cambria" w:hAnsi="Cambria" w:cs="Times New Roman"/>
        </w:rPr>
        <w:t xml:space="preserve">. </w:t>
      </w:r>
      <w:proofErr w:type="spellStart"/>
      <w:r w:rsidRPr="00BB54D4">
        <w:rPr>
          <w:rFonts w:ascii="Cambria" w:hAnsi="Cambria" w:cs="Times New Roman"/>
        </w:rPr>
        <w:t>Jalálu’d-Dín</w:t>
      </w:r>
      <w:proofErr w:type="spellEnd"/>
      <w:r w:rsidRPr="00BB54D4">
        <w:rPr>
          <w:rFonts w:ascii="Cambria" w:hAnsi="Cambria" w:cs="Times New Roman"/>
        </w:rPr>
        <w:t xml:space="preserve">, called </w:t>
      </w:r>
      <w:proofErr w:type="spellStart"/>
      <w:r w:rsidRPr="00BB54D4">
        <w:rPr>
          <w:rFonts w:ascii="Cambria" w:hAnsi="Cambria" w:cs="Times New Roman"/>
        </w:rPr>
        <w:t>Mawláná</w:t>
      </w:r>
      <w:proofErr w:type="spellEnd"/>
      <w:r w:rsidRPr="00BB54D4">
        <w:rPr>
          <w:rFonts w:ascii="Cambria" w:hAnsi="Cambria" w:cs="Times New Roman"/>
        </w:rPr>
        <w:t xml:space="preserve"> (“our Master”), is the greatest of all Persian </w:t>
      </w:r>
      <w:proofErr w:type="spellStart"/>
      <w:r w:rsidRPr="00BB54D4">
        <w:rPr>
          <w:rFonts w:ascii="Cambria" w:hAnsi="Cambria" w:cs="Times New Roman"/>
        </w:rPr>
        <w:t>Súfí</w:t>
      </w:r>
      <w:proofErr w:type="spellEnd"/>
      <w:r w:rsidRPr="00BB54D4">
        <w:rPr>
          <w:rFonts w:ascii="Cambria" w:hAnsi="Cambria" w:cs="Times New Roman"/>
        </w:rPr>
        <w:t xml:space="preserve"> poets, and founder of the </w:t>
      </w:r>
      <w:proofErr w:type="spellStart"/>
      <w:r w:rsidRPr="00BB54D4">
        <w:rPr>
          <w:rFonts w:ascii="Cambria" w:hAnsi="Cambria" w:cs="Times New Roman"/>
        </w:rPr>
        <w:t>Mawlaví</w:t>
      </w:r>
      <w:proofErr w:type="spellEnd"/>
      <w:r w:rsidRPr="00BB54D4">
        <w:rPr>
          <w:rFonts w:ascii="Cambria" w:hAnsi="Cambria" w:cs="Times New Roman"/>
        </w:rPr>
        <w:t xml:space="preserve"> “whirling” dervish order.</w:t>
      </w:r>
    </w:p>
  </w:footnote>
  <w:footnote w:id="35">
    <w:p w14:paraId="0421C002"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Rúmí</w:t>
      </w:r>
      <w:proofErr w:type="spellEnd"/>
      <w:r w:rsidRPr="00BB54D4">
        <w:rPr>
          <w:rFonts w:ascii="Cambria" w:hAnsi="Cambria" w:cs="Times New Roman"/>
        </w:rPr>
        <w:t>.</w:t>
      </w:r>
    </w:p>
  </w:footnote>
  <w:footnote w:id="36">
    <w:p w14:paraId="0421C003"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An allusion to the </w:t>
      </w:r>
      <w:proofErr w:type="spellStart"/>
      <w:r w:rsidRPr="00BB54D4">
        <w:rPr>
          <w:rFonts w:ascii="Cambria" w:hAnsi="Cambria" w:cs="Times New Roman"/>
        </w:rPr>
        <w:t>Ḥadíth</w:t>
      </w:r>
      <w:proofErr w:type="spellEnd"/>
      <w:r w:rsidRPr="00BB54D4">
        <w:rPr>
          <w:rFonts w:ascii="Cambria" w:hAnsi="Cambria" w:cs="Times New Roman"/>
        </w:rPr>
        <w:t xml:space="preserve"> in which God is said to address the Prophet Muhammad in these words: “But for Thee, I would not have created the spheres.”</w:t>
      </w:r>
    </w:p>
  </w:footnote>
  <w:footnote w:id="37">
    <w:p w14:paraId="0421C004" w14:textId="77777777" w:rsidR="00ED51C5" w:rsidRPr="00BB54D4" w:rsidRDefault="00ED51C5" w:rsidP="00982013">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From an ode by Bahá’u’lláh.</w:t>
      </w:r>
    </w:p>
  </w:footnote>
  <w:footnote w:id="38">
    <w:p w14:paraId="0421C005"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From a poem of Bahá’u’lláh.</w:t>
      </w:r>
    </w:p>
  </w:footnote>
  <w:footnote w:id="39">
    <w:p w14:paraId="0421C006" w14:textId="77777777" w:rsidR="00ED51C5" w:rsidRPr="00BB54D4" w:rsidRDefault="00ED51C5" w:rsidP="00C33278">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Persian mystic poem.</w:t>
      </w:r>
    </w:p>
  </w:footnote>
  <w:footnote w:id="40">
    <w:p w14:paraId="0421C007"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Hátif-i-Iṣfahání</w:t>
      </w:r>
      <w:proofErr w:type="spellEnd"/>
      <w:r w:rsidRPr="00BB54D4">
        <w:rPr>
          <w:rFonts w:ascii="Cambria" w:hAnsi="Cambria" w:cs="Times New Roman"/>
        </w:rPr>
        <w:t xml:space="preserve"> (d.1783).</w:t>
      </w:r>
    </w:p>
  </w:footnote>
  <w:footnote w:id="41">
    <w:p w14:paraId="0421C008" w14:textId="77777777" w:rsidR="00ED51C5" w:rsidRPr="00BB54D4" w:rsidRDefault="00ED51C5" w:rsidP="00AA3E2B">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67:3.</w:t>
      </w:r>
    </w:p>
  </w:footnote>
  <w:footnote w:id="42">
    <w:p w14:paraId="0421C009" w14:textId="77777777" w:rsidR="00ED51C5" w:rsidRPr="00BB54D4" w:rsidRDefault="00ED51C5" w:rsidP="003C4C18">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41:53.</w:t>
      </w:r>
    </w:p>
  </w:footnote>
  <w:footnote w:id="43">
    <w:p w14:paraId="0421C00A" w14:textId="77777777" w:rsidR="00ED51C5" w:rsidRPr="00BB54D4" w:rsidRDefault="00ED51C5" w:rsidP="00B63142">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41:53. </w:t>
      </w:r>
    </w:p>
  </w:footnote>
  <w:footnote w:id="44">
    <w:p w14:paraId="0421C00B"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67:3.</w:t>
      </w:r>
    </w:p>
  </w:footnote>
  <w:footnote w:id="45">
    <w:p w14:paraId="0421C00C"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41:53.</w:t>
      </w:r>
    </w:p>
  </w:footnote>
  <w:footnote w:id="46">
    <w:p w14:paraId="0421C00D" w14:textId="77777777" w:rsidR="00ED51C5" w:rsidRPr="00BB54D4" w:rsidRDefault="00ED51C5" w:rsidP="000405EB">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57:3.</w:t>
      </w:r>
    </w:p>
  </w:footnote>
  <w:footnote w:id="47">
    <w:p w14:paraId="0421C00E" w14:textId="77777777" w:rsidR="00ED51C5" w:rsidRPr="00BB54D4" w:rsidRDefault="00ED51C5" w:rsidP="00BA609C">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Saying attributed to ‘</w:t>
      </w:r>
      <w:proofErr w:type="spellStart"/>
      <w:r w:rsidRPr="00BB54D4">
        <w:rPr>
          <w:rFonts w:ascii="Cambria" w:hAnsi="Cambria" w:cs="Times New Roman"/>
        </w:rPr>
        <w:t>Alí</w:t>
      </w:r>
      <w:proofErr w:type="spellEnd"/>
      <w:r w:rsidRPr="00BB54D4">
        <w:rPr>
          <w:rFonts w:ascii="Cambria" w:hAnsi="Cambria" w:cs="Times New Roman"/>
        </w:rPr>
        <w:t>.</w:t>
      </w:r>
    </w:p>
  </w:footnote>
  <w:footnote w:id="48">
    <w:p w14:paraId="0421C00F"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From a </w:t>
      </w:r>
      <w:proofErr w:type="spellStart"/>
      <w:r w:rsidRPr="00BB54D4">
        <w:rPr>
          <w:rFonts w:ascii="Cambria" w:hAnsi="Cambria" w:cs="Times New Roman"/>
        </w:rPr>
        <w:t>Ḥadíth</w:t>
      </w:r>
      <w:proofErr w:type="spellEnd"/>
      <w:r w:rsidRPr="00BB54D4">
        <w:rPr>
          <w:rFonts w:ascii="Cambria" w:hAnsi="Cambria" w:cs="Times New Roman"/>
        </w:rPr>
        <w:t>.</w:t>
      </w:r>
    </w:p>
  </w:footnote>
  <w:footnote w:id="49">
    <w:p w14:paraId="0421C010" w14:textId="77777777" w:rsidR="00ED51C5" w:rsidRPr="00BB54D4" w:rsidRDefault="00ED51C5" w:rsidP="003E42C3">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Shaykh </w:t>
      </w:r>
      <w:proofErr w:type="spellStart"/>
      <w:r w:rsidRPr="00BB54D4">
        <w:rPr>
          <w:rFonts w:ascii="Cambria" w:hAnsi="Cambria" w:cs="Times New Roman"/>
        </w:rPr>
        <w:t>Abú</w:t>
      </w:r>
      <w:proofErr w:type="spellEnd"/>
      <w:r w:rsidRPr="00BB54D4">
        <w:rPr>
          <w:rFonts w:ascii="Cambria" w:hAnsi="Cambria" w:cs="Times New Roman"/>
        </w:rPr>
        <w:t xml:space="preserve"> </w:t>
      </w:r>
      <w:proofErr w:type="spellStart"/>
      <w:r w:rsidRPr="00BB54D4">
        <w:rPr>
          <w:rFonts w:ascii="Cambria" w:hAnsi="Cambria" w:cs="Times New Roman"/>
        </w:rPr>
        <w:t>Ismá’íl</w:t>
      </w:r>
      <w:proofErr w:type="spellEnd"/>
      <w:r w:rsidRPr="00BB54D4">
        <w:rPr>
          <w:rFonts w:ascii="Cambria" w:hAnsi="Cambria" w:cs="Times New Roman"/>
        </w:rPr>
        <w:t xml:space="preserve"> ‘</w:t>
      </w:r>
      <w:proofErr w:type="spellStart"/>
      <w:r w:rsidRPr="00BB54D4">
        <w:rPr>
          <w:rFonts w:ascii="Cambria" w:hAnsi="Cambria" w:cs="Times New Roman"/>
        </w:rPr>
        <w:t>Abdu’lláh</w:t>
      </w:r>
      <w:proofErr w:type="spellEnd"/>
      <w:r w:rsidRPr="00BB54D4">
        <w:rPr>
          <w:rFonts w:ascii="Cambria" w:hAnsi="Cambria" w:cs="Times New Roman"/>
        </w:rPr>
        <w:t xml:space="preserve"> </w:t>
      </w:r>
      <w:proofErr w:type="spellStart"/>
      <w:r w:rsidRPr="00BB54D4">
        <w:rPr>
          <w:rFonts w:ascii="Cambria" w:hAnsi="Cambria" w:cs="Times New Roman"/>
        </w:rPr>
        <w:t>Ansárí</w:t>
      </w:r>
      <w:proofErr w:type="spellEnd"/>
      <w:r w:rsidRPr="00BB54D4">
        <w:rPr>
          <w:rFonts w:ascii="Cambria" w:hAnsi="Cambria" w:cs="Times New Roman"/>
        </w:rPr>
        <w:t xml:space="preserve"> of </w:t>
      </w:r>
      <w:proofErr w:type="spellStart"/>
      <w:r w:rsidRPr="00BB54D4">
        <w:rPr>
          <w:rFonts w:ascii="Cambria" w:hAnsi="Cambria" w:cs="Times New Roman"/>
        </w:rPr>
        <w:t>Hirát</w:t>
      </w:r>
      <w:proofErr w:type="spellEnd"/>
      <w:r w:rsidRPr="00BB54D4">
        <w:rPr>
          <w:rFonts w:ascii="Cambria" w:hAnsi="Cambria" w:cs="Times New Roman"/>
        </w:rPr>
        <w:t xml:space="preserve"> (1006–1088 A.D.) </w:t>
      </w:r>
      <w:proofErr w:type="spellStart"/>
      <w:r w:rsidRPr="00BB54D4">
        <w:rPr>
          <w:rFonts w:ascii="Cambria" w:hAnsi="Cambria" w:cs="Times New Roman"/>
        </w:rPr>
        <w:t>Súfí</w:t>
      </w:r>
      <w:proofErr w:type="spellEnd"/>
      <w:r w:rsidRPr="00BB54D4">
        <w:rPr>
          <w:rFonts w:ascii="Cambria" w:hAnsi="Cambria" w:cs="Times New Roman"/>
        </w:rPr>
        <w:t xml:space="preserve"> leader, descended from the Prophet’s companion </w:t>
      </w:r>
      <w:proofErr w:type="spellStart"/>
      <w:r w:rsidRPr="00BB54D4">
        <w:rPr>
          <w:rFonts w:ascii="Cambria" w:hAnsi="Cambria" w:cs="Times New Roman"/>
        </w:rPr>
        <w:t>Abú</w:t>
      </w:r>
      <w:proofErr w:type="spellEnd"/>
      <w:r w:rsidRPr="00BB54D4">
        <w:rPr>
          <w:rFonts w:ascii="Cambria" w:hAnsi="Cambria" w:cs="Times New Roman"/>
        </w:rPr>
        <w:t xml:space="preserve"> </w:t>
      </w:r>
      <w:proofErr w:type="spellStart"/>
      <w:r w:rsidRPr="00BB54D4">
        <w:rPr>
          <w:rFonts w:ascii="Cambria" w:hAnsi="Cambria" w:cs="Times New Roman"/>
        </w:rPr>
        <w:t>Ayyúb</w:t>
      </w:r>
      <w:proofErr w:type="spellEnd"/>
      <w:r w:rsidRPr="00BB54D4">
        <w:rPr>
          <w:rFonts w:ascii="Cambria" w:hAnsi="Cambria" w:cs="Times New Roman"/>
        </w:rPr>
        <w:t xml:space="preserve">. Chiefly known for his </w:t>
      </w:r>
      <w:proofErr w:type="spellStart"/>
      <w:r w:rsidRPr="00BB54D4">
        <w:rPr>
          <w:rFonts w:ascii="Cambria" w:hAnsi="Cambria" w:cs="Times New Roman"/>
        </w:rPr>
        <w:t>Munáját</w:t>
      </w:r>
      <w:proofErr w:type="spellEnd"/>
      <w:r w:rsidRPr="00BB54D4">
        <w:rPr>
          <w:rFonts w:ascii="Cambria" w:hAnsi="Cambria" w:cs="Times New Roman"/>
        </w:rPr>
        <w:t xml:space="preserve"> (Supplications) and </w:t>
      </w:r>
      <w:proofErr w:type="spellStart"/>
      <w:r w:rsidRPr="00BB54D4">
        <w:rPr>
          <w:rFonts w:ascii="Cambria" w:hAnsi="Cambria" w:cs="Times New Roman"/>
        </w:rPr>
        <w:t>Rubá’íyyát</w:t>
      </w:r>
      <w:proofErr w:type="spellEnd"/>
      <w:r w:rsidRPr="00BB54D4">
        <w:rPr>
          <w:rFonts w:ascii="Cambria" w:hAnsi="Cambria" w:cs="Times New Roman"/>
        </w:rPr>
        <w:t xml:space="preserve"> (Quatrains). “</w:t>
      </w:r>
      <w:proofErr w:type="spellStart"/>
      <w:r w:rsidRPr="00BB54D4">
        <w:rPr>
          <w:rFonts w:ascii="Cambria" w:hAnsi="Cambria" w:cs="Times New Roman"/>
        </w:rPr>
        <w:t>Ansár</w:t>
      </w:r>
      <w:proofErr w:type="spellEnd"/>
      <w:r w:rsidRPr="00BB54D4">
        <w:rPr>
          <w:rFonts w:ascii="Cambria" w:hAnsi="Cambria" w:cs="Times New Roman"/>
        </w:rPr>
        <w:t>” means the “Helpers” or companions of Muḥammad in Medina.</w:t>
      </w:r>
    </w:p>
  </w:footnote>
  <w:footnote w:id="50">
    <w:p w14:paraId="0421C011" w14:textId="77777777" w:rsidR="00ED51C5" w:rsidRPr="00BB54D4" w:rsidRDefault="00ED51C5" w:rsidP="00825631">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1:5.</w:t>
      </w:r>
    </w:p>
  </w:footnote>
  <w:footnote w:id="51">
    <w:p w14:paraId="0421C012"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Shaykh </w:t>
      </w:r>
      <w:proofErr w:type="spellStart"/>
      <w:r w:rsidRPr="00BB54D4">
        <w:rPr>
          <w:rFonts w:ascii="Cambria" w:hAnsi="Cambria" w:cs="Times New Roman"/>
        </w:rPr>
        <w:t>Abú</w:t>
      </w:r>
      <w:proofErr w:type="spellEnd"/>
      <w:r w:rsidRPr="00BB54D4">
        <w:rPr>
          <w:rFonts w:ascii="Cambria" w:hAnsi="Cambria" w:cs="Times New Roman"/>
        </w:rPr>
        <w:t xml:space="preserve"> </w:t>
      </w:r>
      <w:proofErr w:type="spellStart"/>
      <w:r w:rsidRPr="00BB54D4">
        <w:rPr>
          <w:rFonts w:ascii="Cambria" w:hAnsi="Cambria" w:cs="Times New Roman"/>
        </w:rPr>
        <w:t>Ismá‘íl</w:t>
      </w:r>
      <w:proofErr w:type="spellEnd"/>
      <w:r w:rsidRPr="00BB54D4">
        <w:rPr>
          <w:rFonts w:ascii="Cambria" w:hAnsi="Cambria" w:cs="Times New Roman"/>
        </w:rPr>
        <w:t xml:space="preserve"> ‘</w:t>
      </w:r>
      <w:proofErr w:type="spellStart"/>
      <w:r w:rsidRPr="00BB54D4">
        <w:rPr>
          <w:rFonts w:ascii="Cambria" w:hAnsi="Cambria" w:cs="Times New Roman"/>
        </w:rPr>
        <w:t>Abdu’lláh</w:t>
      </w:r>
      <w:proofErr w:type="spellEnd"/>
      <w:r w:rsidRPr="00BB54D4">
        <w:rPr>
          <w:rFonts w:ascii="Cambria" w:hAnsi="Cambria" w:cs="Times New Roman"/>
        </w:rPr>
        <w:t xml:space="preserve"> </w:t>
      </w:r>
      <w:proofErr w:type="spellStart"/>
      <w:r w:rsidRPr="00BB54D4">
        <w:rPr>
          <w:rFonts w:ascii="Cambria" w:hAnsi="Cambria" w:cs="Times New Roman"/>
        </w:rPr>
        <w:t>Anṣárí</w:t>
      </w:r>
      <w:proofErr w:type="spellEnd"/>
      <w:r w:rsidRPr="00BB54D4">
        <w:rPr>
          <w:rFonts w:ascii="Cambria" w:hAnsi="Cambria" w:cs="Times New Roman"/>
        </w:rPr>
        <w:t xml:space="preserve"> of </w:t>
      </w:r>
      <w:proofErr w:type="spellStart"/>
      <w:r w:rsidRPr="00BB54D4">
        <w:rPr>
          <w:rFonts w:ascii="Cambria" w:hAnsi="Cambria" w:cs="Times New Roman"/>
        </w:rPr>
        <w:t>Hirát</w:t>
      </w:r>
      <w:proofErr w:type="spellEnd"/>
      <w:r w:rsidRPr="00BB54D4">
        <w:rPr>
          <w:rFonts w:ascii="Cambria" w:hAnsi="Cambria" w:cs="Times New Roman"/>
        </w:rPr>
        <w:t xml:space="preserve"> (1006–1089), a </w:t>
      </w:r>
      <w:proofErr w:type="spellStart"/>
      <w:r w:rsidRPr="00BB54D4">
        <w:rPr>
          <w:rFonts w:ascii="Cambria" w:hAnsi="Cambria" w:cs="Times New Roman"/>
        </w:rPr>
        <w:t>Ṣúfí</w:t>
      </w:r>
      <w:proofErr w:type="spellEnd"/>
      <w:r w:rsidRPr="00BB54D4">
        <w:rPr>
          <w:rFonts w:ascii="Cambria" w:hAnsi="Cambria" w:cs="Times New Roman"/>
        </w:rPr>
        <w:t xml:space="preserve"> master, poet, and scholar.</w:t>
      </w:r>
    </w:p>
  </w:footnote>
  <w:footnote w:id="52">
    <w:p w14:paraId="0421C013"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1:6.</w:t>
      </w:r>
    </w:p>
  </w:footnote>
  <w:footnote w:id="53">
    <w:p w14:paraId="0421C014" w14:textId="77777777" w:rsidR="00ED51C5" w:rsidRPr="00BB54D4" w:rsidRDefault="00ED51C5" w:rsidP="00293076">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w:t>
      </w:r>
      <w:proofErr w:type="spellStart"/>
      <w:r w:rsidRPr="00BB54D4">
        <w:rPr>
          <w:rFonts w:ascii="Cambria" w:hAnsi="Cambria" w:cs="Times New Roman"/>
        </w:rPr>
        <w:t>Mathnaví</w:t>
      </w:r>
      <w:proofErr w:type="spellEnd"/>
      <w:r w:rsidRPr="00BB54D4">
        <w:rPr>
          <w:rFonts w:ascii="Cambria" w:hAnsi="Cambria" w:cs="Times New Roman"/>
        </w:rPr>
        <w:t>.</w:t>
      </w:r>
    </w:p>
  </w:footnote>
  <w:footnote w:id="54">
    <w:p w14:paraId="0421C015" w14:textId="77777777" w:rsidR="00ED51C5" w:rsidRPr="00BB54D4" w:rsidRDefault="00ED51C5" w:rsidP="002E1303">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This refers to the mystic wandering and search for truth guided by “Lights” or </w:t>
      </w:r>
      <w:proofErr w:type="spellStart"/>
      <w:r w:rsidRPr="00BB54D4">
        <w:rPr>
          <w:rFonts w:ascii="Cambria" w:hAnsi="Cambria" w:cs="Times New Roman"/>
        </w:rPr>
        <w:t>Súfí</w:t>
      </w:r>
      <w:proofErr w:type="spellEnd"/>
      <w:r w:rsidRPr="00BB54D4">
        <w:rPr>
          <w:rFonts w:ascii="Cambria" w:hAnsi="Cambria" w:cs="Times New Roman"/>
        </w:rPr>
        <w:t xml:space="preserve"> leaders. Bahá’u’lláh here warns the mystics that the coming of the Divine Manifestation in His Day makes further search unnecessary, as it was said by ‘</w:t>
      </w:r>
      <w:proofErr w:type="spellStart"/>
      <w:r w:rsidRPr="00BB54D4">
        <w:rPr>
          <w:rFonts w:ascii="Cambria" w:hAnsi="Cambria" w:cs="Times New Roman"/>
        </w:rPr>
        <w:t>Alí</w:t>
      </w:r>
      <w:proofErr w:type="spellEnd"/>
      <w:r w:rsidRPr="00BB54D4">
        <w:rPr>
          <w:rFonts w:ascii="Cambria" w:hAnsi="Cambria" w:cs="Times New Roman"/>
        </w:rPr>
        <w:t>: “Quench the lamp when the sun hath risen”—the sun referring to the Manifestation of God in the New Day.</w:t>
      </w:r>
    </w:p>
  </w:footnote>
  <w:footnote w:id="55">
    <w:p w14:paraId="0421C016" w14:textId="77777777" w:rsidR="00ED51C5" w:rsidRPr="00BB54D4" w:rsidRDefault="00ED51C5" w:rsidP="006A4A78">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w:t>
      </w:r>
      <w:proofErr w:type="spellStart"/>
      <w:r w:rsidRPr="00BB54D4">
        <w:rPr>
          <w:rFonts w:ascii="Cambria" w:hAnsi="Cambria" w:cs="Times New Roman"/>
        </w:rPr>
        <w:t>Mathnaví</w:t>
      </w:r>
      <w:proofErr w:type="spellEnd"/>
      <w:r w:rsidRPr="00BB54D4">
        <w:rPr>
          <w:rFonts w:ascii="Cambria" w:hAnsi="Cambria" w:cs="Times New Roman"/>
        </w:rPr>
        <w:t>.</w:t>
      </w:r>
    </w:p>
  </w:footnote>
  <w:footnote w:id="56">
    <w:p w14:paraId="0421C017"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Rúmí</w:t>
      </w:r>
      <w:proofErr w:type="spellEnd"/>
      <w:r w:rsidRPr="00BB54D4">
        <w:rPr>
          <w:rFonts w:ascii="Cambria" w:hAnsi="Cambria" w:cs="Times New Roman"/>
        </w:rPr>
        <w:t>.</w:t>
      </w:r>
    </w:p>
  </w:footnote>
  <w:footnote w:id="57">
    <w:p w14:paraId="0421C018" w14:textId="77777777" w:rsidR="00ED51C5" w:rsidRPr="00BB54D4" w:rsidRDefault="00ED51C5" w:rsidP="0026183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2:151.</w:t>
      </w:r>
    </w:p>
  </w:footnote>
  <w:footnote w:id="58">
    <w:p w14:paraId="0421C019"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2:156.</w:t>
      </w:r>
    </w:p>
  </w:footnote>
  <w:footnote w:id="59">
    <w:p w14:paraId="0421C01A" w14:textId="77777777" w:rsidR="00ED51C5" w:rsidRPr="00BB54D4" w:rsidRDefault="00ED51C5" w:rsidP="00897E73">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w:t>
      </w:r>
      <w:proofErr w:type="spellStart"/>
      <w:r w:rsidRPr="00BB54D4">
        <w:rPr>
          <w:rFonts w:ascii="Cambria" w:hAnsi="Cambria" w:cs="Times New Roman"/>
        </w:rPr>
        <w:t>Mathnaví</w:t>
      </w:r>
      <w:proofErr w:type="spellEnd"/>
      <w:r w:rsidRPr="00BB54D4">
        <w:rPr>
          <w:rFonts w:ascii="Cambria" w:hAnsi="Cambria" w:cs="Times New Roman"/>
        </w:rPr>
        <w:t>.</w:t>
      </w:r>
    </w:p>
  </w:footnote>
  <w:footnote w:id="60">
    <w:p w14:paraId="0421C01B" w14:textId="77777777" w:rsidR="00ED51C5" w:rsidRPr="00BB54D4" w:rsidRDefault="00ED51C5" w:rsidP="003F4506">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4:80.</w:t>
      </w:r>
    </w:p>
  </w:footnote>
  <w:footnote w:id="61">
    <w:p w14:paraId="0421C01C" w14:textId="77777777" w:rsidR="00ED51C5" w:rsidRPr="00BB54D4" w:rsidRDefault="00ED51C5" w:rsidP="00237AAE">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18:37.</w:t>
      </w:r>
    </w:p>
  </w:footnote>
  <w:footnote w:id="62">
    <w:p w14:paraId="0421C01D"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4:78.</w:t>
      </w:r>
    </w:p>
  </w:footnote>
  <w:footnote w:id="63">
    <w:p w14:paraId="0421C01E"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18:39.</w:t>
      </w:r>
    </w:p>
  </w:footnote>
  <w:footnote w:id="64">
    <w:p w14:paraId="0421C01F" w14:textId="77777777" w:rsidR="00ED51C5" w:rsidRPr="00BB54D4" w:rsidRDefault="00ED51C5" w:rsidP="005C4CB3">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holy Sanctuary at Mecca. Here the word means “goal.”</w:t>
      </w:r>
    </w:p>
  </w:footnote>
  <w:footnote w:id="65">
    <w:p w14:paraId="0421C020"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Prophet Muḥammad.</w:t>
      </w:r>
    </w:p>
  </w:footnote>
  <w:footnote w:id="66">
    <w:p w14:paraId="0421C021" w14:textId="77777777" w:rsidR="00ED51C5" w:rsidRPr="00BB54D4" w:rsidRDefault="00ED51C5" w:rsidP="00677F90">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This refers to Bahá’u’lláh’s own Manifestation.</w:t>
      </w:r>
    </w:p>
  </w:footnote>
  <w:footnote w:id="67">
    <w:p w14:paraId="0421C022" w14:textId="77777777" w:rsidR="00ED51C5" w:rsidRPr="00BB54D4" w:rsidRDefault="00ED51C5" w:rsidP="00703BC3">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w:t>
      </w:r>
      <w:proofErr w:type="spellStart"/>
      <w:r w:rsidRPr="00BB54D4">
        <w:rPr>
          <w:rFonts w:ascii="Cambria" w:hAnsi="Cambria" w:cs="Times New Roman"/>
        </w:rPr>
        <w:t>Mathnaví</w:t>
      </w:r>
      <w:proofErr w:type="spellEnd"/>
      <w:r w:rsidRPr="00BB54D4">
        <w:rPr>
          <w:rFonts w:ascii="Cambria" w:hAnsi="Cambria" w:cs="Times New Roman"/>
        </w:rPr>
        <w:t>.</w:t>
      </w:r>
    </w:p>
  </w:footnote>
  <w:footnote w:id="68">
    <w:p w14:paraId="0421C023"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Rúmí</w:t>
      </w:r>
      <w:proofErr w:type="spellEnd"/>
      <w:r w:rsidRPr="00BB54D4">
        <w:rPr>
          <w:rFonts w:ascii="Cambria" w:hAnsi="Cambria" w:cs="Times New Roman"/>
        </w:rPr>
        <w:t>.</w:t>
      </w:r>
    </w:p>
  </w:footnote>
  <w:footnote w:id="69">
    <w:p w14:paraId="0421C024" w14:textId="77777777" w:rsidR="00ED51C5" w:rsidRPr="00BB54D4" w:rsidRDefault="00ED51C5" w:rsidP="00381034">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16:63.</w:t>
      </w:r>
    </w:p>
  </w:footnote>
  <w:footnote w:id="70">
    <w:p w14:paraId="0421C025"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16:61.</w:t>
      </w:r>
    </w:p>
  </w:footnote>
  <w:footnote w:id="71">
    <w:p w14:paraId="0421C026" w14:textId="77777777" w:rsidR="00ED51C5" w:rsidRPr="00BB54D4" w:rsidRDefault="00ED51C5" w:rsidP="00102881">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Hadíth</w:t>
      </w:r>
      <w:proofErr w:type="spellEnd"/>
      <w:r w:rsidRPr="00BB54D4">
        <w:rPr>
          <w:rFonts w:ascii="Cambria" w:hAnsi="Cambria" w:cs="Times New Roman"/>
        </w:rPr>
        <w:t xml:space="preserve">, i.e. action or utterance traditionally attributed to the Prophet Muḥammad or to one of the holy </w:t>
      </w:r>
      <w:proofErr w:type="spellStart"/>
      <w:r w:rsidRPr="00BB54D4">
        <w:rPr>
          <w:rFonts w:ascii="Cambria" w:hAnsi="Cambria" w:cs="Times New Roman"/>
        </w:rPr>
        <w:t>Imáms</w:t>
      </w:r>
      <w:proofErr w:type="spellEnd"/>
      <w:r w:rsidRPr="00BB54D4">
        <w:rPr>
          <w:rFonts w:ascii="Cambria" w:hAnsi="Cambria" w:cs="Times New Roman"/>
        </w:rPr>
        <w:t>.</w:t>
      </w:r>
    </w:p>
  </w:footnote>
  <w:footnote w:id="72">
    <w:p w14:paraId="0421C027"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From a </w:t>
      </w:r>
      <w:proofErr w:type="spellStart"/>
      <w:r w:rsidRPr="00BB54D4">
        <w:rPr>
          <w:rFonts w:ascii="Cambria" w:hAnsi="Cambria" w:cs="Times New Roman"/>
        </w:rPr>
        <w:t>Ḥadíth</w:t>
      </w:r>
      <w:proofErr w:type="spellEnd"/>
      <w:r w:rsidRPr="00BB54D4">
        <w:rPr>
          <w:rFonts w:ascii="Cambria" w:hAnsi="Cambria" w:cs="Times New Roman"/>
        </w:rPr>
        <w:t>.</w:t>
      </w:r>
    </w:p>
  </w:footnote>
  <w:footnote w:id="73">
    <w:p w14:paraId="0421C028" w14:textId="77777777" w:rsidR="00ED51C5" w:rsidRPr="00BB54D4" w:rsidRDefault="00ED51C5" w:rsidP="004D5DAD">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83:28.</w:t>
      </w:r>
    </w:p>
  </w:footnote>
  <w:footnote w:id="74">
    <w:p w14:paraId="0421C029"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From a </w:t>
      </w:r>
      <w:proofErr w:type="spellStart"/>
      <w:r w:rsidRPr="00BB54D4">
        <w:rPr>
          <w:rFonts w:ascii="Cambria" w:hAnsi="Cambria" w:cs="Times New Roman"/>
        </w:rPr>
        <w:t>Ḥadíth</w:t>
      </w:r>
      <w:proofErr w:type="spellEnd"/>
      <w:r w:rsidRPr="00BB54D4">
        <w:rPr>
          <w:rFonts w:ascii="Cambria" w:hAnsi="Cambria" w:cs="Times New Roman"/>
        </w:rPr>
        <w:t>.</w:t>
      </w:r>
    </w:p>
  </w:footnote>
  <w:footnote w:id="75">
    <w:p w14:paraId="0421C02A"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83:28.</w:t>
      </w:r>
    </w:p>
  </w:footnote>
  <w:footnote w:id="76">
    <w:p w14:paraId="0421C02B" w14:textId="77777777" w:rsidR="00ED51C5" w:rsidRPr="00BB54D4" w:rsidRDefault="00ED51C5" w:rsidP="0017541C">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Sermon by ‘</w:t>
      </w:r>
      <w:proofErr w:type="spellStart"/>
      <w:r w:rsidRPr="00BB54D4">
        <w:rPr>
          <w:rFonts w:ascii="Cambria" w:hAnsi="Cambria" w:cs="Times New Roman"/>
        </w:rPr>
        <w:t>Alí</w:t>
      </w:r>
      <w:proofErr w:type="spellEnd"/>
      <w:r w:rsidRPr="00BB54D4">
        <w:rPr>
          <w:rFonts w:ascii="Cambria" w:hAnsi="Cambria" w:cs="Times New Roman"/>
        </w:rPr>
        <w:t>.</w:t>
      </w:r>
    </w:p>
  </w:footnote>
  <w:footnote w:id="77">
    <w:p w14:paraId="0421C02C"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From a </w:t>
      </w:r>
      <w:proofErr w:type="spellStart"/>
      <w:r w:rsidRPr="00BB54D4">
        <w:rPr>
          <w:rFonts w:ascii="Cambria" w:hAnsi="Cambria" w:cs="Times New Roman"/>
        </w:rPr>
        <w:t>Ḥadíth</w:t>
      </w:r>
      <w:proofErr w:type="spellEnd"/>
      <w:r w:rsidRPr="00BB54D4">
        <w:rPr>
          <w:rFonts w:ascii="Cambria" w:hAnsi="Cambria" w:cs="Times New Roman"/>
        </w:rPr>
        <w:t>.</w:t>
      </w:r>
    </w:p>
  </w:footnote>
  <w:footnote w:id="78">
    <w:p w14:paraId="0421C02D" w14:textId="77777777" w:rsidR="00ED51C5" w:rsidRPr="00BB54D4" w:rsidRDefault="00ED51C5" w:rsidP="00B1386E">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Hadíth</w:t>
      </w:r>
      <w:proofErr w:type="spellEnd"/>
      <w:r w:rsidRPr="00BB54D4">
        <w:rPr>
          <w:rFonts w:ascii="Cambria" w:hAnsi="Cambria" w:cs="Times New Roman"/>
        </w:rPr>
        <w:t xml:space="preserve">, i.e. action or utterance traditionally attributed to the Prophet Muḥammad or to one of the holy </w:t>
      </w:r>
      <w:proofErr w:type="spellStart"/>
      <w:r w:rsidRPr="00BB54D4">
        <w:rPr>
          <w:rFonts w:ascii="Cambria" w:hAnsi="Cambria" w:cs="Times New Roman"/>
        </w:rPr>
        <w:t>Imáms</w:t>
      </w:r>
      <w:proofErr w:type="spellEnd"/>
      <w:r w:rsidRPr="00BB54D4">
        <w:rPr>
          <w:rFonts w:ascii="Cambria" w:hAnsi="Cambria" w:cs="Times New Roman"/>
        </w:rPr>
        <w:t>.</w:t>
      </w:r>
    </w:p>
  </w:footnote>
  <w:footnote w:id="79">
    <w:p w14:paraId="0421C02E" w14:textId="77777777" w:rsidR="00ED51C5" w:rsidRPr="00BB54D4" w:rsidRDefault="00ED51C5" w:rsidP="0037155C">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Prophet Muḥammad.</w:t>
      </w:r>
    </w:p>
  </w:footnote>
  <w:footnote w:id="80">
    <w:p w14:paraId="0421C02F" w14:textId="77777777" w:rsidR="00ED51C5" w:rsidRPr="00BB54D4" w:rsidRDefault="00ED51C5" w:rsidP="00656142">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Prophet Muḥammad.</w:t>
      </w:r>
    </w:p>
  </w:footnote>
  <w:footnote w:id="81">
    <w:p w14:paraId="0421C030"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From a prayer of </w:t>
      </w:r>
      <w:proofErr w:type="spellStart"/>
      <w:r w:rsidRPr="00BB54D4">
        <w:rPr>
          <w:rFonts w:ascii="Cambria" w:hAnsi="Cambria" w:cs="Times New Roman"/>
        </w:rPr>
        <w:t>Imám</w:t>
      </w:r>
      <w:proofErr w:type="spellEnd"/>
      <w:r w:rsidRPr="00BB54D4">
        <w:rPr>
          <w:rFonts w:ascii="Cambria" w:hAnsi="Cambria" w:cs="Times New Roman"/>
        </w:rPr>
        <w:t xml:space="preserve"> ‘</w:t>
      </w:r>
      <w:proofErr w:type="spellStart"/>
      <w:r w:rsidRPr="00BB54D4">
        <w:rPr>
          <w:rFonts w:ascii="Cambria" w:hAnsi="Cambria" w:cs="Times New Roman"/>
        </w:rPr>
        <w:t>Alí</w:t>
      </w:r>
      <w:proofErr w:type="spellEnd"/>
      <w:r w:rsidRPr="00BB54D4">
        <w:rPr>
          <w:rFonts w:ascii="Cambria" w:hAnsi="Cambria" w:cs="Times New Roman"/>
        </w:rPr>
        <w:t>.</w:t>
      </w:r>
    </w:p>
  </w:footnote>
  <w:footnote w:id="82">
    <w:p w14:paraId="0421C031"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“But for Thee” refers to the </w:t>
      </w:r>
      <w:proofErr w:type="spellStart"/>
      <w:r w:rsidRPr="00BB54D4">
        <w:rPr>
          <w:rFonts w:ascii="Cambria" w:hAnsi="Cambria" w:cs="Times New Roman"/>
        </w:rPr>
        <w:t>Ḥadíth</w:t>
      </w:r>
      <w:proofErr w:type="spellEnd"/>
      <w:r w:rsidRPr="00BB54D4">
        <w:rPr>
          <w:rFonts w:ascii="Cambria" w:hAnsi="Cambria" w:cs="Times New Roman"/>
        </w:rPr>
        <w:t xml:space="preserve"> quoted in note 26. “We have failed to know Thee” alludes to a prayer attributed to Muḥammad that says, “We have not known Thee, O God, as Thou </w:t>
      </w:r>
      <w:proofErr w:type="spellStart"/>
      <w:r w:rsidRPr="00BB54D4">
        <w:rPr>
          <w:rFonts w:ascii="Cambria" w:hAnsi="Cambria" w:cs="Times New Roman"/>
        </w:rPr>
        <w:t>oughtest</w:t>
      </w:r>
      <w:proofErr w:type="spellEnd"/>
      <w:r w:rsidRPr="00BB54D4">
        <w:rPr>
          <w:rFonts w:ascii="Cambria" w:hAnsi="Cambria" w:cs="Times New Roman"/>
        </w:rPr>
        <w:t xml:space="preserve"> to be known.” “Or even closer” alludes to </w:t>
      </w:r>
      <w:proofErr w:type="spellStart"/>
      <w:r w:rsidRPr="00BB54D4">
        <w:rPr>
          <w:rFonts w:ascii="Cambria" w:hAnsi="Cambria" w:cs="Times New Roman"/>
        </w:rPr>
        <w:t>Qur’án</w:t>
      </w:r>
      <w:proofErr w:type="spellEnd"/>
      <w:r w:rsidRPr="00BB54D4">
        <w:rPr>
          <w:rFonts w:ascii="Cambria" w:hAnsi="Cambria" w:cs="Times New Roman"/>
        </w:rPr>
        <w:t xml:space="preserve"> 53:9.</w:t>
      </w:r>
    </w:p>
  </w:footnote>
  <w:footnote w:id="83">
    <w:p w14:paraId="0421C032" w14:textId="77777777" w:rsidR="00ED51C5" w:rsidRPr="00BB54D4" w:rsidRDefault="00ED51C5" w:rsidP="00B6344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Háfiz</w:t>
      </w:r>
      <w:proofErr w:type="spellEnd"/>
      <w:r w:rsidRPr="00BB54D4">
        <w:rPr>
          <w:rFonts w:ascii="Cambria" w:hAnsi="Cambria" w:cs="Times New Roman"/>
        </w:rPr>
        <w:t xml:space="preserve">: </w:t>
      </w:r>
      <w:proofErr w:type="spellStart"/>
      <w:r w:rsidRPr="00BB54D4">
        <w:rPr>
          <w:rFonts w:ascii="Cambria" w:hAnsi="Cambria" w:cs="Times New Roman"/>
        </w:rPr>
        <w:t>Shamsu’d-Dín</w:t>
      </w:r>
      <w:proofErr w:type="spellEnd"/>
      <w:r w:rsidRPr="00BB54D4">
        <w:rPr>
          <w:rFonts w:ascii="Cambria" w:hAnsi="Cambria" w:cs="Times New Roman"/>
        </w:rPr>
        <w:t xml:space="preserve"> Muḥammad, of </w:t>
      </w:r>
      <w:proofErr w:type="spellStart"/>
      <w:r w:rsidRPr="00BB54D4">
        <w:rPr>
          <w:rFonts w:ascii="Cambria" w:hAnsi="Cambria" w:cs="Times New Roman"/>
        </w:rPr>
        <w:t>Shíráz</w:t>
      </w:r>
      <w:proofErr w:type="spellEnd"/>
      <w:r w:rsidRPr="00BB54D4">
        <w:rPr>
          <w:rFonts w:ascii="Cambria" w:hAnsi="Cambria" w:cs="Times New Roman"/>
        </w:rPr>
        <w:t>, died ca. 1389 A.D. One of the greatest of Persian poets.</w:t>
      </w:r>
    </w:p>
  </w:footnote>
  <w:footnote w:id="84">
    <w:p w14:paraId="0421C033"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Sa‘dí</w:t>
      </w:r>
      <w:proofErr w:type="spellEnd"/>
      <w:r w:rsidRPr="00BB54D4">
        <w:rPr>
          <w:rFonts w:ascii="Cambria" w:hAnsi="Cambria" w:cs="Times New Roman"/>
        </w:rPr>
        <w:t xml:space="preserve"> (ca. 1213–1292), author of the </w:t>
      </w:r>
      <w:proofErr w:type="spellStart"/>
      <w:r w:rsidRPr="00BB54D4">
        <w:rPr>
          <w:rFonts w:ascii="Cambria" w:hAnsi="Cambria" w:cs="Times New Roman"/>
        </w:rPr>
        <w:t>Gulistán</w:t>
      </w:r>
      <w:proofErr w:type="spellEnd"/>
      <w:r w:rsidRPr="00BB54D4">
        <w:rPr>
          <w:rFonts w:ascii="Cambria" w:hAnsi="Cambria" w:cs="Times New Roman"/>
        </w:rPr>
        <w:t xml:space="preserve"> and other poetical works.</w:t>
      </w:r>
    </w:p>
  </w:footnote>
  <w:footnote w:id="85">
    <w:p w14:paraId="0421C034" w14:textId="77777777" w:rsidR="00ED51C5" w:rsidRPr="00BB54D4" w:rsidRDefault="00ED51C5" w:rsidP="001E001C">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Hadíth</w:t>
      </w:r>
      <w:proofErr w:type="spellEnd"/>
      <w:r w:rsidRPr="00BB54D4">
        <w:rPr>
          <w:rFonts w:ascii="Cambria" w:hAnsi="Cambria" w:cs="Times New Roman"/>
        </w:rPr>
        <w:t xml:space="preserve">, i.e. action or utterance traditionally attributed to the Prophet Muḥammad or to one of the holy </w:t>
      </w:r>
      <w:proofErr w:type="spellStart"/>
      <w:r w:rsidRPr="00BB54D4">
        <w:rPr>
          <w:rFonts w:ascii="Cambria" w:hAnsi="Cambria" w:cs="Times New Roman"/>
        </w:rPr>
        <w:t>Imáms</w:t>
      </w:r>
      <w:proofErr w:type="spellEnd"/>
      <w:r w:rsidRPr="00BB54D4">
        <w:rPr>
          <w:rFonts w:ascii="Cambria" w:hAnsi="Cambria" w:cs="Times New Roman"/>
        </w:rPr>
        <w:t>.</w:t>
      </w:r>
    </w:p>
  </w:footnote>
  <w:footnote w:id="86">
    <w:p w14:paraId="0421C035"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From a </w:t>
      </w:r>
      <w:proofErr w:type="spellStart"/>
      <w:r w:rsidRPr="00BB54D4">
        <w:rPr>
          <w:rFonts w:ascii="Cambria" w:hAnsi="Cambria" w:cs="Times New Roman"/>
        </w:rPr>
        <w:t>Ḥadíth</w:t>
      </w:r>
      <w:proofErr w:type="spellEnd"/>
      <w:r w:rsidRPr="00BB54D4">
        <w:rPr>
          <w:rFonts w:ascii="Cambria" w:hAnsi="Cambria" w:cs="Times New Roman"/>
        </w:rPr>
        <w:t>.</w:t>
      </w:r>
    </w:p>
  </w:footnote>
  <w:footnote w:id="87">
    <w:p w14:paraId="0421C036" w14:textId="77777777" w:rsidR="00ED51C5" w:rsidRPr="00BB54D4" w:rsidRDefault="00ED51C5" w:rsidP="0002052B">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w:t>
      </w:r>
      <w:proofErr w:type="spellStart"/>
      <w:r w:rsidRPr="00BB54D4">
        <w:rPr>
          <w:rFonts w:ascii="Cambria" w:hAnsi="Cambria" w:cs="Times New Roman"/>
        </w:rPr>
        <w:t>Mathnaví</w:t>
      </w:r>
      <w:proofErr w:type="spellEnd"/>
      <w:r w:rsidRPr="00BB54D4">
        <w:rPr>
          <w:rFonts w:ascii="Cambria" w:hAnsi="Cambria" w:cs="Times New Roman"/>
        </w:rPr>
        <w:t>.</w:t>
      </w:r>
    </w:p>
  </w:footnote>
  <w:footnote w:id="88">
    <w:p w14:paraId="0421C037" w14:textId="77777777" w:rsidR="00ED51C5" w:rsidRPr="0056245B" w:rsidRDefault="00ED51C5">
      <w:pPr>
        <w:pStyle w:val="FootnoteText"/>
        <w:rPr>
          <w:rFonts w:ascii="Cambria" w:hAnsi="Cambria" w:cs="Times New Roman"/>
          <w:lang w:val="es-MX"/>
        </w:rPr>
      </w:pPr>
      <w:r w:rsidRPr="00BB54D4">
        <w:rPr>
          <w:rStyle w:val="FootnoteReference"/>
          <w:rFonts w:ascii="Cambria" w:hAnsi="Cambria" w:cs="Times New Roman"/>
        </w:rPr>
        <w:footnoteRef/>
      </w:r>
      <w:r w:rsidRPr="0056245B">
        <w:rPr>
          <w:rFonts w:ascii="Cambria" w:hAnsi="Cambria" w:cs="Times New Roman"/>
          <w:lang w:val="es-MX"/>
        </w:rPr>
        <w:t xml:space="preserve"> </w:t>
      </w:r>
      <w:proofErr w:type="spellStart"/>
      <w:r w:rsidRPr="0056245B">
        <w:rPr>
          <w:rFonts w:ascii="Cambria" w:hAnsi="Cambria" w:cs="Times New Roman"/>
          <w:lang w:val="es-MX"/>
        </w:rPr>
        <w:t>Rúmí</w:t>
      </w:r>
      <w:proofErr w:type="spellEnd"/>
      <w:r w:rsidRPr="0056245B">
        <w:rPr>
          <w:rFonts w:ascii="Cambria" w:hAnsi="Cambria" w:cs="Times New Roman"/>
          <w:lang w:val="es-MX"/>
        </w:rPr>
        <w:t xml:space="preserve">; a </w:t>
      </w:r>
      <w:proofErr w:type="spellStart"/>
      <w:r w:rsidRPr="0056245B">
        <w:rPr>
          <w:rFonts w:ascii="Cambria" w:hAnsi="Cambria" w:cs="Times New Roman"/>
          <w:lang w:val="es-MX"/>
        </w:rPr>
        <w:t>reference</w:t>
      </w:r>
      <w:proofErr w:type="spellEnd"/>
      <w:r w:rsidRPr="0056245B">
        <w:rPr>
          <w:rFonts w:ascii="Cambria" w:hAnsi="Cambria" w:cs="Times New Roman"/>
          <w:lang w:val="es-MX"/>
        </w:rPr>
        <w:t xml:space="preserve"> to </w:t>
      </w:r>
      <w:proofErr w:type="spellStart"/>
      <w:r w:rsidRPr="0056245B">
        <w:rPr>
          <w:rFonts w:ascii="Cambria" w:hAnsi="Cambria" w:cs="Times New Roman"/>
          <w:lang w:val="es-MX"/>
        </w:rPr>
        <w:t>Qur’án</w:t>
      </w:r>
      <w:proofErr w:type="spellEnd"/>
      <w:r w:rsidRPr="0056245B">
        <w:rPr>
          <w:rFonts w:ascii="Cambria" w:hAnsi="Cambria" w:cs="Times New Roman"/>
          <w:lang w:val="es-MX"/>
        </w:rPr>
        <w:t xml:space="preserve"> 18:71.</w:t>
      </w:r>
    </w:p>
  </w:footnote>
  <w:footnote w:id="89">
    <w:p w14:paraId="0421C038" w14:textId="77777777" w:rsidR="00ED51C5" w:rsidRPr="00BB54D4" w:rsidRDefault="00ED51C5" w:rsidP="001B4BEC">
      <w:pPr>
        <w:pStyle w:val="FootnoteText"/>
        <w:rPr>
          <w:rFonts w:ascii="Cambria" w:hAnsi="Cambria" w:cs="Times New Roman"/>
          <w:lang w:val="es-MX"/>
        </w:rPr>
      </w:pPr>
      <w:r w:rsidRPr="00BB54D4">
        <w:rPr>
          <w:rStyle w:val="FootnoteReference"/>
          <w:rFonts w:ascii="Cambria" w:hAnsi="Cambria" w:cs="Times New Roman"/>
        </w:rPr>
        <w:footnoteRef/>
      </w:r>
      <w:r w:rsidRPr="00BB54D4">
        <w:rPr>
          <w:rFonts w:ascii="Cambria" w:hAnsi="Cambria" w:cs="Times New Roman"/>
          <w:lang w:val="es-MX"/>
        </w:rPr>
        <w:t xml:space="preserve"> </w:t>
      </w:r>
      <w:proofErr w:type="spellStart"/>
      <w:r w:rsidRPr="00BB54D4">
        <w:rPr>
          <w:rFonts w:ascii="Cambria" w:hAnsi="Cambria" w:cs="Times New Roman"/>
          <w:lang w:val="es-MX"/>
        </w:rPr>
        <w:t>Qur’án</w:t>
      </w:r>
      <w:proofErr w:type="spellEnd"/>
      <w:r w:rsidRPr="00BB54D4">
        <w:rPr>
          <w:rFonts w:ascii="Cambria" w:hAnsi="Cambria" w:cs="Times New Roman"/>
          <w:lang w:val="es-MX"/>
        </w:rPr>
        <w:t xml:space="preserve"> 57:3.</w:t>
      </w:r>
    </w:p>
  </w:footnote>
  <w:footnote w:id="90">
    <w:p w14:paraId="0421C039"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57:3.</w:t>
      </w:r>
    </w:p>
  </w:footnote>
  <w:footnote w:id="91">
    <w:p w14:paraId="0421C03A" w14:textId="77777777" w:rsidR="00ED51C5" w:rsidRPr="00BB54D4" w:rsidRDefault="00ED51C5" w:rsidP="00D50F33">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w:t>
      </w:r>
      <w:proofErr w:type="spellStart"/>
      <w:r w:rsidRPr="00BB54D4">
        <w:rPr>
          <w:rFonts w:ascii="Cambria" w:hAnsi="Cambria" w:cs="Times New Roman"/>
        </w:rPr>
        <w:t>Mathnaví</w:t>
      </w:r>
      <w:proofErr w:type="spellEnd"/>
      <w:r w:rsidRPr="00BB54D4">
        <w:rPr>
          <w:rFonts w:ascii="Cambria" w:hAnsi="Cambria" w:cs="Times New Roman"/>
        </w:rPr>
        <w:t>.</w:t>
      </w:r>
    </w:p>
  </w:footnote>
  <w:footnote w:id="92">
    <w:p w14:paraId="0421C03B"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Rúmí</w:t>
      </w:r>
      <w:proofErr w:type="spellEnd"/>
      <w:r w:rsidRPr="00BB54D4">
        <w:rPr>
          <w:rFonts w:ascii="Cambria" w:hAnsi="Cambria" w:cs="Times New Roman"/>
        </w:rPr>
        <w:t>.</w:t>
      </w:r>
    </w:p>
  </w:footnote>
  <w:footnote w:id="93">
    <w:p w14:paraId="0421C03C" w14:textId="77777777" w:rsidR="00ED51C5" w:rsidRPr="00BB54D4" w:rsidRDefault="00ED51C5" w:rsidP="007468FB">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This refers to the </w:t>
      </w:r>
      <w:proofErr w:type="spellStart"/>
      <w:r w:rsidRPr="00BB54D4">
        <w:rPr>
          <w:rFonts w:ascii="Cambria" w:hAnsi="Cambria" w:cs="Times New Roman"/>
        </w:rPr>
        <w:t>Súfí</w:t>
      </w:r>
      <w:proofErr w:type="spellEnd"/>
      <w:r w:rsidRPr="00BB54D4">
        <w:rPr>
          <w:rFonts w:ascii="Cambria" w:hAnsi="Cambria" w:cs="Times New Roman"/>
        </w:rPr>
        <w:t xml:space="preserve"> idea of the inner plane, which compared to Revealed Truth is but unreal. </w:t>
      </w:r>
    </w:p>
  </w:footnote>
  <w:footnote w:id="94">
    <w:p w14:paraId="0421C03D" w14:textId="77777777" w:rsidR="00ED51C5" w:rsidRPr="00BB54D4" w:rsidRDefault="00ED51C5" w:rsidP="002B58AD">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w:t>
      </w:r>
      <w:proofErr w:type="spellStart"/>
      <w:r w:rsidRPr="00BB54D4">
        <w:rPr>
          <w:rFonts w:ascii="Cambria" w:hAnsi="Cambria" w:cs="Times New Roman"/>
        </w:rPr>
        <w:t>Mathnaví</w:t>
      </w:r>
      <w:proofErr w:type="spellEnd"/>
      <w:r w:rsidRPr="00BB54D4">
        <w:rPr>
          <w:rFonts w:ascii="Cambria" w:hAnsi="Cambria" w:cs="Times New Roman"/>
        </w:rPr>
        <w:t>.</w:t>
      </w:r>
    </w:p>
  </w:footnote>
  <w:footnote w:id="95">
    <w:p w14:paraId="0421C03E" w14:textId="77777777" w:rsidR="00ED51C5" w:rsidRPr="00BB54D4" w:rsidRDefault="00ED51C5" w:rsidP="0010763F">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This refers to Bahá’u’lláh Himself, Who had not yet declared His mission.</w:t>
      </w:r>
    </w:p>
  </w:footnote>
  <w:footnote w:id="96">
    <w:p w14:paraId="0421C03F"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This refers to Bahá’u’lláh Himself, Who had not yet declared His mission.</w:t>
      </w:r>
    </w:p>
  </w:footnote>
  <w:footnote w:id="97">
    <w:p w14:paraId="0421C040" w14:textId="77777777" w:rsidR="00ED51C5" w:rsidRPr="00BB54D4" w:rsidRDefault="00ED51C5" w:rsidP="00C27854">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4:129.</w:t>
      </w:r>
    </w:p>
  </w:footnote>
  <w:footnote w:id="98">
    <w:p w14:paraId="0421C041" w14:textId="77777777" w:rsidR="00ED51C5" w:rsidRPr="00BB54D4" w:rsidRDefault="00ED51C5">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4:130.</w:t>
      </w:r>
    </w:p>
  </w:footnote>
  <w:footnote w:id="99">
    <w:p w14:paraId="13129B6B"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Háfiz</w:t>
      </w:r>
      <w:proofErr w:type="spellEnd"/>
      <w:r w:rsidRPr="00BB54D4">
        <w:rPr>
          <w:rFonts w:ascii="Cambria" w:hAnsi="Cambria" w:cs="Times New Roman"/>
        </w:rPr>
        <w:t xml:space="preserve">: </w:t>
      </w:r>
      <w:proofErr w:type="spellStart"/>
      <w:r w:rsidRPr="00BB54D4">
        <w:rPr>
          <w:rFonts w:ascii="Cambria" w:hAnsi="Cambria" w:cs="Times New Roman"/>
        </w:rPr>
        <w:t>Shamsu’d-Dín</w:t>
      </w:r>
      <w:proofErr w:type="spellEnd"/>
      <w:r w:rsidRPr="00BB54D4">
        <w:rPr>
          <w:rFonts w:ascii="Cambria" w:hAnsi="Cambria" w:cs="Times New Roman"/>
        </w:rPr>
        <w:t xml:space="preserve"> Muḥammad, of </w:t>
      </w:r>
      <w:proofErr w:type="spellStart"/>
      <w:r w:rsidRPr="00BB54D4">
        <w:rPr>
          <w:rFonts w:ascii="Cambria" w:hAnsi="Cambria" w:cs="Times New Roman"/>
        </w:rPr>
        <w:t>Shíráz</w:t>
      </w:r>
      <w:proofErr w:type="spellEnd"/>
      <w:r w:rsidRPr="00BB54D4">
        <w:rPr>
          <w:rFonts w:ascii="Cambria" w:hAnsi="Cambria" w:cs="Times New Roman"/>
        </w:rPr>
        <w:t>, died ca. 1389 A.D. One of the greatest of Persian poets.</w:t>
      </w:r>
    </w:p>
  </w:footnote>
  <w:footnote w:id="100">
    <w:p w14:paraId="4BE1201A"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Cf. ‘</w:t>
      </w:r>
      <w:proofErr w:type="spellStart"/>
      <w:r w:rsidRPr="00BB54D4">
        <w:rPr>
          <w:rFonts w:ascii="Cambria" w:hAnsi="Cambria" w:cs="Times New Roman"/>
        </w:rPr>
        <w:t>Aṭṭár</w:t>
      </w:r>
      <w:proofErr w:type="spellEnd"/>
      <w:r w:rsidRPr="00BB54D4">
        <w:rPr>
          <w:rFonts w:ascii="Cambria" w:hAnsi="Cambria" w:cs="Times New Roman"/>
        </w:rPr>
        <w:t>.</w:t>
      </w:r>
    </w:p>
  </w:footnote>
  <w:footnote w:id="101">
    <w:p w14:paraId="1699632F"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Arabian poem.</w:t>
      </w:r>
    </w:p>
  </w:footnote>
  <w:footnote w:id="102">
    <w:p w14:paraId="157EBE78"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Ibn-</w:t>
      </w:r>
      <w:proofErr w:type="spellStart"/>
      <w:r w:rsidRPr="00BB54D4">
        <w:rPr>
          <w:rFonts w:ascii="Cambria" w:hAnsi="Cambria" w:cs="Times New Roman"/>
        </w:rPr>
        <w:t>i</w:t>
      </w:r>
      <w:proofErr w:type="spellEnd"/>
      <w:r w:rsidRPr="00BB54D4">
        <w:rPr>
          <w:rFonts w:ascii="Cambria" w:hAnsi="Cambria" w:cs="Times New Roman"/>
        </w:rPr>
        <w:t>-</w:t>
      </w:r>
      <w:proofErr w:type="spellStart"/>
      <w:r w:rsidRPr="00BB54D4">
        <w:rPr>
          <w:rFonts w:ascii="Cambria" w:hAnsi="Cambria" w:cs="Times New Roman"/>
        </w:rPr>
        <w:t>Fáriḍ</w:t>
      </w:r>
      <w:proofErr w:type="spellEnd"/>
      <w:r w:rsidRPr="00BB54D4">
        <w:rPr>
          <w:rFonts w:ascii="Cambria" w:hAnsi="Cambria" w:cs="Times New Roman"/>
        </w:rPr>
        <w:t xml:space="preserve"> (1181–1235).</w:t>
      </w:r>
    </w:p>
  </w:footnote>
  <w:footnote w:id="103">
    <w:p w14:paraId="3A5DC481"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Hadíth</w:t>
      </w:r>
      <w:proofErr w:type="spellEnd"/>
      <w:r w:rsidRPr="00BB54D4">
        <w:rPr>
          <w:rFonts w:ascii="Cambria" w:hAnsi="Cambria" w:cs="Times New Roman"/>
        </w:rPr>
        <w:t xml:space="preserve">, i.e. action or utterance traditionally attributed to the Prophet Muḥammad or to one of the holy </w:t>
      </w:r>
      <w:proofErr w:type="spellStart"/>
      <w:r w:rsidRPr="00BB54D4">
        <w:rPr>
          <w:rFonts w:ascii="Cambria" w:hAnsi="Cambria" w:cs="Times New Roman"/>
        </w:rPr>
        <w:t>Imáms</w:t>
      </w:r>
      <w:proofErr w:type="spellEnd"/>
      <w:r w:rsidRPr="00BB54D4">
        <w:rPr>
          <w:rFonts w:ascii="Cambria" w:hAnsi="Cambria" w:cs="Times New Roman"/>
        </w:rPr>
        <w:t xml:space="preserve">. </w:t>
      </w:r>
    </w:p>
  </w:footnote>
  <w:footnote w:id="104">
    <w:p w14:paraId="3A486A92"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From </w:t>
      </w:r>
      <w:proofErr w:type="spellStart"/>
      <w:r w:rsidRPr="00BB54D4">
        <w:rPr>
          <w:rFonts w:ascii="Cambria" w:hAnsi="Cambria" w:cs="Times New Roman"/>
        </w:rPr>
        <w:t>Qur’án</w:t>
      </w:r>
      <w:proofErr w:type="spellEnd"/>
      <w:r w:rsidRPr="00BB54D4">
        <w:rPr>
          <w:rFonts w:ascii="Cambria" w:hAnsi="Cambria" w:cs="Times New Roman"/>
        </w:rPr>
        <w:t xml:space="preserve"> 50:21.</w:t>
      </w:r>
    </w:p>
  </w:footnote>
  <w:footnote w:id="105">
    <w:p w14:paraId="072D377D"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From a </w:t>
      </w:r>
      <w:proofErr w:type="spellStart"/>
      <w:r w:rsidRPr="00BB54D4">
        <w:rPr>
          <w:rFonts w:ascii="Cambria" w:hAnsi="Cambria" w:cs="Times New Roman"/>
        </w:rPr>
        <w:t>Ḥadíth</w:t>
      </w:r>
      <w:proofErr w:type="spellEnd"/>
      <w:r w:rsidRPr="00BB54D4">
        <w:rPr>
          <w:rFonts w:ascii="Cambria" w:hAnsi="Cambria" w:cs="Times New Roman"/>
        </w:rPr>
        <w:t>.</w:t>
      </w:r>
    </w:p>
  </w:footnote>
  <w:footnote w:id="106">
    <w:p w14:paraId="6CB65EB8"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Cf. </w:t>
      </w:r>
      <w:proofErr w:type="spellStart"/>
      <w:r w:rsidRPr="00BB54D4">
        <w:rPr>
          <w:rFonts w:ascii="Cambria" w:hAnsi="Cambria" w:cs="Times New Roman"/>
        </w:rPr>
        <w:t>Qur’án</w:t>
      </w:r>
      <w:proofErr w:type="spellEnd"/>
      <w:r w:rsidRPr="00BB54D4">
        <w:rPr>
          <w:rFonts w:ascii="Cambria" w:hAnsi="Cambria" w:cs="Times New Roman"/>
        </w:rPr>
        <w:t xml:space="preserve"> 50:21.</w:t>
      </w:r>
    </w:p>
  </w:footnote>
  <w:footnote w:id="107">
    <w:p w14:paraId="2B5CAE68"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Persian mystic poem.</w:t>
      </w:r>
    </w:p>
  </w:footnote>
  <w:footnote w:id="108">
    <w:p w14:paraId="1D9BA579"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Saná’í</w:t>
      </w:r>
      <w:proofErr w:type="spellEnd"/>
      <w:r w:rsidRPr="00BB54D4">
        <w:rPr>
          <w:rFonts w:ascii="Cambria" w:hAnsi="Cambria" w:cs="Times New Roman"/>
        </w:rPr>
        <w:t>.</w:t>
      </w:r>
    </w:p>
  </w:footnote>
  <w:footnote w:id="109">
    <w:p w14:paraId="7727D6B0"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Prophet Muḥammad.</w:t>
      </w:r>
    </w:p>
  </w:footnote>
  <w:footnote w:id="110">
    <w:p w14:paraId="4E6425EF"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From a </w:t>
      </w:r>
      <w:proofErr w:type="spellStart"/>
      <w:r w:rsidRPr="00BB54D4">
        <w:rPr>
          <w:rFonts w:ascii="Cambria" w:hAnsi="Cambria" w:cs="Times New Roman"/>
        </w:rPr>
        <w:t>Ḥadíth</w:t>
      </w:r>
      <w:proofErr w:type="spellEnd"/>
      <w:r w:rsidRPr="00BB54D4">
        <w:rPr>
          <w:rFonts w:ascii="Cambria" w:hAnsi="Cambria" w:cs="Times New Roman"/>
        </w:rPr>
        <w:t>.</w:t>
      </w:r>
    </w:p>
  </w:footnote>
  <w:footnote w:id="111">
    <w:p w14:paraId="73100F5F"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Alí</w:t>
      </w:r>
      <w:proofErr w:type="spellEnd"/>
      <w:r w:rsidRPr="00BB54D4">
        <w:rPr>
          <w:rFonts w:ascii="Cambria" w:hAnsi="Cambria" w:cs="Times New Roman"/>
        </w:rPr>
        <w:t>.</w:t>
      </w:r>
    </w:p>
  </w:footnote>
  <w:footnote w:id="112">
    <w:p w14:paraId="4A2AAFA4"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w:t>
      </w:r>
      <w:proofErr w:type="spellStart"/>
      <w:r w:rsidRPr="00BB54D4">
        <w:rPr>
          <w:rFonts w:ascii="Cambria" w:hAnsi="Cambria" w:cs="Times New Roman"/>
        </w:rPr>
        <w:t>Mathnaví</w:t>
      </w:r>
      <w:proofErr w:type="spellEnd"/>
      <w:r w:rsidRPr="00BB54D4">
        <w:rPr>
          <w:rFonts w:ascii="Cambria" w:hAnsi="Cambria" w:cs="Times New Roman"/>
        </w:rPr>
        <w:t>.</w:t>
      </w:r>
    </w:p>
  </w:footnote>
  <w:footnote w:id="113">
    <w:p w14:paraId="62A0F16E"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Rúmí</w:t>
      </w:r>
      <w:proofErr w:type="spellEnd"/>
      <w:r w:rsidRPr="00BB54D4">
        <w:rPr>
          <w:rFonts w:ascii="Cambria" w:hAnsi="Cambria" w:cs="Times New Roman"/>
        </w:rPr>
        <w:t>.</w:t>
      </w:r>
    </w:p>
  </w:footnote>
  <w:footnote w:id="114">
    <w:p w14:paraId="535AF468"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Literally “</w:t>
      </w:r>
      <w:proofErr w:type="spellStart"/>
      <w:r w:rsidRPr="00BB54D4">
        <w:rPr>
          <w:rFonts w:ascii="Cambria" w:hAnsi="Cambria" w:cs="Times New Roman"/>
        </w:rPr>
        <w:t>Jayhún</w:t>
      </w:r>
      <w:proofErr w:type="spellEnd"/>
      <w:r w:rsidRPr="00BB54D4">
        <w:rPr>
          <w:rFonts w:ascii="Cambria" w:hAnsi="Cambria" w:cs="Times New Roman"/>
        </w:rPr>
        <w:t xml:space="preserve">,” a river in </w:t>
      </w:r>
      <w:proofErr w:type="spellStart"/>
      <w:r w:rsidRPr="00BB54D4">
        <w:rPr>
          <w:rFonts w:ascii="Cambria" w:hAnsi="Cambria" w:cs="Times New Roman"/>
        </w:rPr>
        <w:t>Turkistán</w:t>
      </w:r>
      <w:proofErr w:type="spellEnd"/>
      <w:r w:rsidRPr="00BB54D4">
        <w:rPr>
          <w:rFonts w:ascii="Cambria" w:hAnsi="Cambria" w:cs="Times New Roman"/>
        </w:rPr>
        <w:t>.</w:t>
      </w:r>
    </w:p>
  </w:footnote>
  <w:footnote w:id="115">
    <w:p w14:paraId="635F25C0"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9:51.</w:t>
      </w:r>
    </w:p>
  </w:footnote>
  <w:footnote w:id="116">
    <w:p w14:paraId="54382D23"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9:51.</w:t>
      </w:r>
    </w:p>
  </w:footnote>
  <w:footnote w:id="117">
    <w:p w14:paraId="0A287142"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w:t>
      </w:r>
      <w:proofErr w:type="spellStart"/>
      <w:r w:rsidRPr="00BB54D4">
        <w:rPr>
          <w:rFonts w:ascii="Cambria" w:hAnsi="Cambria" w:cs="Times New Roman"/>
        </w:rPr>
        <w:t>Mathnaví</w:t>
      </w:r>
      <w:proofErr w:type="spellEnd"/>
      <w:r w:rsidRPr="00BB54D4">
        <w:rPr>
          <w:rFonts w:ascii="Cambria" w:hAnsi="Cambria" w:cs="Times New Roman"/>
        </w:rPr>
        <w:t>.</w:t>
      </w:r>
    </w:p>
  </w:footnote>
  <w:footnote w:id="118">
    <w:p w14:paraId="4C8DA6C6"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Rúmí</w:t>
      </w:r>
      <w:proofErr w:type="spellEnd"/>
      <w:r w:rsidRPr="00BB54D4">
        <w:rPr>
          <w:rFonts w:ascii="Cambria" w:hAnsi="Cambria" w:cs="Times New Roman"/>
        </w:rPr>
        <w:t>.</w:t>
      </w:r>
    </w:p>
  </w:footnote>
  <w:footnote w:id="119">
    <w:p w14:paraId="7143E3CD"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76:5.</w:t>
      </w:r>
    </w:p>
  </w:footnote>
  <w:footnote w:id="120">
    <w:p w14:paraId="54872290"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76:5.</w:t>
      </w:r>
    </w:p>
  </w:footnote>
  <w:footnote w:id="121">
    <w:p w14:paraId="5F45C826"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Muḥammad.</w:t>
      </w:r>
    </w:p>
  </w:footnote>
  <w:footnote w:id="122">
    <w:p w14:paraId="131C51D8"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From a </w:t>
      </w:r>
      <w:proofErr w:type="spellStart"/>
      <w:r w:rsidRPr="00BB54D4">
        <w:rPr>
          <w:rFonts w:ascii="Cambria" w:hAnsi="Cambria" w:cs="Times New Roman"/>
        </w:rPr>
        <w:t>Ḥadíth</w:t>
      </w:r>
      <w:proofErr w:type="spellEnd"/>
      <w:r w:rsidRPr="00BB54D4">
        <w:rPr>
          <w:rFonts w:ascii="Cambria" w:hAnsi="Cambria" w:cs="Times New Roman"/>
        </w:rPr>
        <w:t>.</w:t>
      </w:r>
    </w:p>
  </w:footnote>
  <w:footnote w:id="123">
    <w:p w14:paraId="407C7E7F"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55:26, 27.</w:t>
      </w:r>
    </w:p>
  </w:footnote>
  <w:footnote w:id="124">
    <w:p w14:paraId="030D9C5E"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28:88.</w:t>
      </w:r>
    </w:p>
  </w:footnote>
  <w:footnote w:id="125">
    <w:p w14:paraId="3C34678A"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15:21.</w:t>
      </w:r>
    </w:p>
  </w:footnote>
  <w:footnote w:id="126">
    <w:p w14:paraId="4174E51D"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15:21.</w:t>
      </w:r>
    </w:p>
  </w:footnote>
  <w:footnote w:id="127">
    <w:p w14:paraId="3C865B0F"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Faríḍu’d-Dín</w:t>
      </w:r>
      <w:proofErr w:type="spellEnd"/>
      <w:r w:rsidRPr="00BB54D4">
        <w:rPr>
          <w:rFonts w:ascii="Cambria" w:hAnsi="Cambria" w:cs="Times New Roman"/>
        </w:rPr>
        <w:t xml:space="preserve"> </w:t>
      </w:r>
      <w:proofErr w:type="spellStart"/>
      <w:r w:rsidRPr="00BB54D4">
        <w:rPr>
          <w:rFonts w:ascii="Cambria" w:hAnsi="Cambria" w:cs="Times New Roman"/>
        </w:rPr>
        <w:t>Aṭṭár</w:t>
      </w:r>
      <w:proofErr w:type="spellEnd"/>
      <w:r w:rsidRPr="00BB54D4">
        <w:rPr>
          <w:rFonts w:ascii="Cambria" w:hAnsi="Cambria" w:cs="Times New Roman"/>
        </w:rPr>
        <w:t xml:space="preserve"> (ca. 1150–1230 A.D.), the great Persian </w:t>
      </w:r>
      <w:proofErr w:type="spellStart"/>
      <w:r w:rsidRPr="00BB54D4">
        <w:rPr>
          <w:rFonts w:ascii="Cambria" w:hAnsi="Cambria" w:cs="Times New Roman"/>
        </w:rPr>
        <w:t>Súfí</w:t>
      </w:r>
      <w:proofErr w:type="spellEnd"/>
      <w:r w:rsidRPr="00BB54D4">
        <w:rPr>
          <w:rFonts w:ascii="Cambria" w:hAnsi="Cambria" w:cs="Times New Roman"/>
        </w:rPr>
        <w:t xml:space="preserve"> poet.</w:t>
      </w:r>
    </w:p>
  </w:footnote>
  <w:footnote w:id="128">
    <w:p w14:paraId="096019E8"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Hátif-i-Iṣfahání</w:t>
      </w:r>
      <w:proofErr w:type="spellEnd"/>
      <w:r w:rsidRPr="00BB54D4">
        <w:rPr>
          <w:rFonts w:ascii="Cambria" w:hAnsi="Cambria" w:cs="Times New Roman"/>
        </w:rPr>
        <w:t>.</w:t>
      </w:r>
    </w:p>
  </w:footnote>
  <w:footnote w:id="129">
    <w:p w14:paraId="46CE8963"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Hadíth</w:t>
      </w:r>
      <w:proofErr w:type="spellEnd"/>
      <w:r w:rsidRPr="00BB54D4">
        <w:rPr>
          <w:rFonts w:ascii="Cambria" w:hAnsi="Cambria" w:cs="Times New Roman"/>
        </w:rPr>
        <w:t xml:space="preserve">, i.e. action or utterance traditionally attributed to the Prophet Muḥammad or to one of the holy </w:t>
      </w:r>
      <w:proofErr w:type="spellStart"/>
      <w:r w:rsidRPr="00BB54D4">
        <w:rPr>
          <w:rFonts w:ascii="Cambria" w:hAnsi="Cambria" w:cs="Times New Roman"/>
        </w:rPr>
        <w:t>Imáms</w:t>
      </w:r>
      <w:proofErr w:type="spellEnd"/>
      <w:r w:rsidRPr="00BB54D4">
        <w:rPr>
          <w:rFonts w:ascii="Cambria" w:hAnsi="Cambria" w:cs="Times New Roman"/>
        </w:rPr>
        <w:t>.</w:t>
      </w:r>
    </w:p>
  </w:footnote>
  <w:footnote w:id="130">
    <w:p w14:paraId="7C7965F7"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From a </w:t>
      </w:r>
      <w:proofErr w:type="spellStart"/>
      <w:r w:rsidRPr="00BB54D4">
        <w:rPr>
          <w:rFonts w:ascii="Cambria" w:hAnsi="Cambria" w:cs="Times New Roman"/>
        </w:rPr>
        <w:t>Ḥadíth</w:t>
      </w:r>
      <w:proofErr w:type="spellEnd"/>
      <w:r w:rsidRPr="00BB54D4">
        <w:rPr>
          <w:rFonts w:ascii="Cambria" w:hAnsi="Cambria" w:cs="Times New Roman"/>
        </w:rPr>
        <w:t>.</w:t>
      </w:r>
    </w:p>
  </w:footnote>
  <w:footnote w:id="131">
    <w:p w14:paraId="5849AE1D"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w:t>
      </w:r>
      <w:proofErr w:type="spellStart"/>
      <w:r w:rsidRPr="00BB54D4">
        <w:rPr>
          <w:rFonts w:ascii="Cambria" w:hAnsi="Cambria" w:cs="Times New Roman"/>
        </w:rPr>
        <w:t>Mathnaví</w:t>
      </w:r>
      <w:proofErr w:type="spellEnd"/>
      <w:r w:rsidRPr="00BB54D4">
        <w:rPr>
          <w:rFonts w:ascii="Cambria" w:hAnsi="Cambria" w:cs="Times New Roman"/>
        </w:rPr>
        <w:t>.</w:t>
      </w:r>
    </w:p>
  </w:footnote>
  <w:footnote w:id="132">
    <w:p w14:paraId="1DA97244"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Attributed to </w:t>
      </w:r>
      <w:proofErr w:type="spellStart"/>
      <w:r w:rsidRPr="00BB54D4">
        <w:rPr>
          <w:rFonts w:ascii="Cambria" w:hAnsi="Cambria" w:cs="Times New Roman"/>
        </w:rPr>
        <w:t>Rúmí</w:t>
      </w:r>
      <w:proofErr w:type="spellEnd"/>
      <w:r w:rsidRPr="00BB54D4">
        <w:rPr>
          <w:rFonts w:ascii="Cambria" w:hAnsi="Cambria" w:cs="Times New Roman"/>
        </w:rPr>
        <w:t>.</w:t>
      </w:r>
    </w:p>
  </w:footnote>
  <w:footnote w:id="133">
    <w:p w14:paraId="08916B7B"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Pantheism, a </w:t>
      </w:r>
      <w:proofErr w:type="spellStart"/>
      <w:r w:rsidRPr="00BB54D4">
        <w:rPr>
          <w:rFonts w:ascii="Cambria" w:hAnsi="Cambria" w:cs="Times New Roman"/>
        </w:rPr>
        <w:t>Súfí</w:t>
      </w:r>
      <w:proofErr w:type="spellEnd"/>
      <w:r w:rsidRPr="00BB54D4">
        <w:rPr>
          <w:rFonts w:ascii="Cambria" w:hAnsi="Cambria" w:cs="Times New Roman"/>
        </w:rPr>
        <w:t xml:space="preserve"> doctrine derived from the formula: “Only God exists; He is in all things, and all things are in Him.”</w:t>
      </w:r>
    </w:p>
  </w:footnote>
  <w:footnote w:id="134">
    <w:p w14:paraId="4DD4F9D1"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A reference to two </w:t>
      </w:r>
      <w:proofErr w:type="spellStart"/>
      <w:r w:rsidRPr="00BB54D4">
        <w:rPr>
          <w:rFonts w:ascii="Cambria" w:hAnsi="Cambria" w:cs="Times New Roman"/>
        </w:rPr>
        <w:t>Ṣúfí</w:t>
      </w:r>
      <w:proofErr w:type="spellEnd"/>
      <w:r w:rsidRPr="00BB54D4">
        <w:rPr>
          <w:rFonts w:ascii="Cambria" w:hAnsi="Cambria" w:cs="Times New Roman"/>
        </w:rPr>
        <w:t xml:space="preserve"> concepts. The doctrine of the unity of existence is commonly ascribed to </w:t>
      </w:r>
      <w:proofErr w:type="spellStart"/>
      <w:r w:rsidRPr="00BB54D4">
        <w:rPr>
          <w:rFonts w:ascii="Cambria" w:hAnsi="Cambria" w:cs="Times New Roman"/>
        </w:rPr>
        <w:t>Ibnu’l-Arabí</w:t>
      </w:r>
      <w:proofErr w:type="spellEnd"/>
      <w:r w:rsidRPr="00BB54D4">
        <w:rPr>
          <w:rFonts w:ascii="Cambria" w:hAnsi="Cambria" w:cs="Times New Roman"/>
        </w:rPr>
        <w:t xml:space="preserve"> (1165–1240), that of the unity of appearance to </w:t>
      </w:r>
      <w:proofErr w:type="spellStart"/>
      <w:r w:rsidRPr="00BB54D4">
        <w:rPr>
          <w:rFonts w:ascii="Cambria" w:hAnsi="Cambria" w:cs="Times New Roman"/>
        </w:rPr>
        <w:t>Aḥmad</w:t>
      </w:r>
      <w:proofErr w:type="spellEnd"/>
      <w:r w:rsidRPr="00BB54D4">
        <w:rPr>
          <w:rFonts w:ascii="Cambria" w:hAnsi="Cambria" w:cs="Times New Roman"/>
        </w:rPr>
        <w:t xml:space="preserve"> </w:t>
      </w:r>
      <w:proofErr w:type="spellStart"/>
      <w:r w:rsidRPr="00BB54D4">
        <w:rPr>
          <w:rFonts w:ascii="Cambria" w:hAnsi="Cambria" w:cs="Times New Roman"/>
        </w:rPr>
        <w:t>Sirhindí</w:t>
      </w:r>
      <w:proofErr w:type="spellEnd"/>
      <w:r w:rsidRPr="00BB54D4">
        <w:rPr>
          <w:rFonts w:ascii="Cambria" w:hAnsi="Cambria" w:cs="Times New Roman"/>
        </w:rPr>
        <w:t xml:space="preserve"> (1564–1624). See ‘Abdu’l-</w:t>
      </w:r>
      <w:proofErr w:type="spellStart"/>
      <w:r w:rsidRPr="00BB54D4">
        <w:rPr>
          <w:rFonts w:ascii="Cambria" w:hAnsi="Cambria" w:cs="Times New Roman"/>
        </w:rPr>
        <w:t>Bahá</w:t>
      </w:r>
      <w:proofErr w:type="spellEnd"/>
      <w:r w:rsidRPr="00BB54D4">
        <w:rPr>
          <w:rFonts w:ascii="Cambria" w:hAnsi="Cambria" w:cs="Times New Roman"/>
        </w:rPr>
        <w:t>, Some Answered Questions, chapter 82.</w:t>
      </w:r>
    </w:p>
  </w:footnote>
  <w:footnote w:id="135">
    <w:p w14:paraId="7E80A03D"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This refers to the three stages of </w:t>
      </w:r>
      <w:proofErr w:type="spellStart"/>
      <w:r w:rsidRPr="00BB54D4">
        <w:rPr>
          <w:rFonts w:ascii="Cambria" w:hAnsi="Cambria" w:cs="Times New Roman"/>
        </w:rPr>
        <w:t>Súfí</w:t>
      </w:r>
      <w:proofErr w:type="spellEnd"/>
      <w:r w:rsidRPr="00BB54D4">
        <w:rPr>
          <w:rFonts w:ascii="Cambria" w:hAnsi="Cambria" w:cs="Times New Roman"/>
        </w:rPr>
        <w:t xml:space="preserve"> life: 1. </w:t>
      </w:r>
      <w:proofErr w:type="spellStart"/>
      <w:r w:rsidRPr="00BB54D4">
        <w:rPr>
          <w:rFonts w:ascii="Cambria" w:hAnsi="Cambria" w:cs="Times New Roman"/>
        </w:rPr>
        <w:t>Sharí’at</w:t>
      </w:r>
      <w:proofErr w:type="spellEnd"/>
      <w:r w:rsidRPr="00BB54D4">
        <w:rPr>
          <w:rFonts w:ascii="Cambria" w:hAnsi="Cambria" w:cs="Times New Roman"/>
        </w:rPr>
        <w:t xml:space="preserve">, or Religious Laws; 2. </w:t>
      </w:r>
      <w:proofErr w:type="spellStart"/>
      <w:r w:rsidRPr="00BB54D4">
        <w:rPr>
          <w:rFonts w:ascii="Cambria" w:hAnsi="Cambria" w:cs="Times New Roman"/>
        </w:rPr>
        <w:t>Taríqat</w:t>
      </w:r>
      <w:proofErr w:type="spellEnd"/>
      <w:r w:rsidRPr="00BB54D4">
        <w:rPr>
          <w:rFonts w:ascii="Cambria" w:hAnsi="Cambria" w:cs="Times New Roman"/>
        </w:rPr>
        <w:t xml:space="preserve">, or the Path on which the mystic wayfarer journeys in search of the True One; this stage also includes </w:t>
      </w:r>
      <w:proofErr w:type="spellStart"/>
      <w:r w:rsidRPr="00BB54D4">
        <w:rPr>
          <w:rFonts w:ascii="Cambria" w:hAnsi="Cambria" w:cs="Times New Roman"/>
        </w:rPr>
        <w:t>anchoretism</w:t>
      </w:r>
      <w:proofErr w:type="spellEnd"/>
      <w:r w:rsidRPr="00BB54D4">
        <w:rPr>
          <w:rFonts w:ascii="Cambria" w:hAnsi="Cambria" w:cs="Times New Roman"/>
        </w:rPr>
        <w:t xml:space="preserve">. 3. </w:t>
      </w:r>
      <w:proofErr w:type="spellStart"/>
      <w:r w:rsidRPr="00BB54D4">
        <w:rPr>
          <w:rFonts w:ascii="Cambria" w:hAnsi="Cambria" w:cs="Times New Roman"/>
        </w:rPr>
        <w:t>Haqíqat</w:t>
      </w:r>
      <w:proofErr w:type="spellEnd"/>
      <w:r w:rsidRPr="00BB54D4">
        <w:rPr>
          <w:rFonts w:ascii="Cambria" w:hAnsi="Cambria" w:cs="Times New Roman"/>
        </w:rPr>
        <w:t xml:space="preserve">, or the Truth which, to the </w:t>
      </w:r>
      <w:proofErr w:type="spellStart"/>
      <w:r w:rsidRPr="00BB54D4">
        <w:rPr>
          <w:rFonts w:ascii="Cambria" w:hAnsi="Cambria" w:cs="Times New Roman"/>
        </w:rPr>
        <w:t>Súfí</w:t>
      </w:r>
      <w:proofErr w:type="spellEnd"/>
      <w:r w:rsidRPr="00BB54D4">
        <w:rPr>
          <w:rFonts w:ascii="Cambria" w:hAnsi="Cambria" w:cs="Times New Roman"/>
        </w:rPr>
        <w:t xml:space="preserve">, is the goal of the journey through all three stages. Here Bahá’u’lláh teaches that, contrary to the belief of certain </w:t>
      </w:r>
      <w:proofErr w:type="spellStart"/>
      <w:r w:rsidRPr="00BB54D4">
        <w:rPr>
          <w:rFonts w:ascii="Cambria" w:hAnsi="Cambria" w:cs="Times New Roman"/>
        </w:rPr>
        <w:t>Súfís</w:t>
      </w:r>
      <w:proofErr w:type="spellEnd"/>
      <w:r w:rsidRPr="00BB54D4">
        <w:rPr>
          <w:rFonts w:ascii="Cambria" w:hAnsi="Cambria" w:cs="Times New Roman"/>
        </w:rPr>
        <w:t xml:space="preserve"> who in their search for the Truth consider themselves above all law, obedience to the Laws of Religion is essential.</w:t>
      </w:r>
    </w:p>
  </w:footnote>
  <w:footnote w:id="136">
    <w:p w14:paraId="279031C8"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Maqám-i-Mahmúd</w:t>
      </w:r>
      <w:proofErr w:type="spellEnd"/>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17:81.</w:t>
      </w:r>
    </w:p>
  </w:footnote>
  <w:footnote w:id="137">
    <w:p w14:paraId="61D2959A"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17:79. A reference to the station of the Manifestation of God.</w:t>
      </w:r>
    </w:p>
  </w:footnote>
  <w:footnote w:id="138">
    <w:p w14:paraId="66C22DE1"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2:84.</w:t>
      </w:r>
    </w:p>
  </w:footnote>
  <w:footnote w:id="139">
    <w:p w14:paraId="4266F105"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word ‘Guardian’ in the Seven Valleys has no connection with the Bahá’í Guardianship.” (From a letter dated 8 January 1949 written on behalf of Shoghi Effendi.)</w:t>
      </w:r>
    </w:p>
  </w:footnote>
  <w:footnote w:id="140">
    <w:p w14:paraId="02393652"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2:90.</w:t>
      </w:r>
    </w:p>
  </w:footnote>
  <w:footnote w:id="141">
    <w:p w14:paraId="67E591AC"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Persian mystic poem.</w:t>
      </w:r>
    </w:p>
  </w:footnote>
  <w:footnote w:id="142">
    <w:p w14:paraId="6D1261EE" w14:textId="77777777" w:rsidR="004A1645" w:rsidRPr="00BB54D4" w:rsidRDefault="004A1645" w:rsidP="00205CA9">
      <w:pPr>
        <w:pStyle w:val="FootnoteText"/>
        <w:rPr>
          <w:rFonts w:ascii="Cambria" w:hAnsi="Cambria" w:cs="Times New Roman"/>
          <w:rtl/>
          <w:lang w:bidi="fa-IR"/>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Rúmí</w:t>
      </w:r>
      <w:proofErr w:type="spellEnd"/>
      <w:r w:rsidRPr="00BB54D4">
        <w:rPr>
          <w:rFonts w:ascii="Cambria" w:hAnsi="Cambria" w:cs="Times New Roman"/>
        </w:rPr>
        <w:t>.</w:t>
      </w:r>
    </w:p>
  </w:footnote>
  <w:footnote w:id="143">
    <w:p w14:paraId="7543CE42"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“Peace.” This word is used in concluding a thesis.</w:t>
      </w:r>
    </w:p>
  </w:footnote>
  <w:footnote w:id="144">
    <w:p w14:paraId="454CC245"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Arabian poem.</w:t>
      </w:r>
    </w:p>
  </w:footnote>
  <w:footnote w:id="145">
    <w:p w14:paraId="2CC5BA7E"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Ibn-</w:t>
      </w:r>
      <w:proofErr w:type="spellStart"/>
      <w:r w:rsidRPr="00BB54D4">
        <w:rPr>
          <w:rFonts w:ascii="Cambria" w:hAnsi="Cambria" w:cs="Times New Roman"/>
        </w:rPr>
        <w:t>i</w:t>
      </w:r>
      <w:proofErr w:type="spellEnd"/>
      <w:r w:rsidRPr="00BB54D4">
        <w:rPr>
          <w:rFonts w:ascii="Cambria" w:hAnsi="Cambria" w:cs="Times New Roman"/>
        </w:rPr>
        <w:t>-</w:t>
      </w:r>
      <w:proofErr w:type="spellStart"/>
      <w:r w:rsidRPr="00BB54D4">
        <w:rPr>
          <w:rFonts w:ascii="Cambria" w:hAnsi="Cambria" w:cs="Times New Roman"/>
        </w:rPr>
        <w:t>Fáriḍ</w:t>
      </w:r>
      <w:proofErr w:type="spellEnd"/>
      <w:r w:rsidRPr="00BB54D4">
        <w:rPr>
          <w:rFonts w:ascii="Cambria" w:hAnsi="Cambria" w:cs="Times New Roman"/>
        </w:rPr>
        <w:t>.</w:t>
      </w:r>
    </w:p>
  </w:footnote>
  <w:footnote w:id="146">
    <w:p w14:paraId="38903D0E"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five letters comprising this word in Persian are: G, N, J, SH, K, that is, </w:t>
      </w:r>
      <w:proofErr w:type="spellStart"/>
      <w:r w:rsidRPr="00BB54D4">
        <w:rPr>
          <w:rFonts w:ascii="Cambria" w:hAnsi="Cambria" w:cs="Times New Roman"/>
        </w:rPr>
        <w:t>Gáf</w:t>
      </w:r>
      <w:proofErr w:type="spellEnd"/>
      <w:r w:rsidRPr="00BB54D4">
        <w:rPr>
          <w:rFonts w:ascii="Cambria" w:hAnsi="Cambria" w:cs="Times New Roman"/>
        </w:rPr>
        <w:t xml:space="preserve">, </w:t>
      </w:r>
      <w:proofErr w:type="spellStart"/>
      <w:r w:rsidRPr="00BB54D4">
        <w:rPr>
          <w:rFonts w:ascii="Cambria" w:hAnsi="Cambria" w:cs="Times New Roman"/>
        </w:rPr>
        <w:t>Nún</w:t>
      </w:r>
      <w:proofErr w:type="spellEnd"/>
      <w:r w:rsidRPr="00BB54D4">
        <w:rPr>
          <w:rFonts w:ascii="Cambria" w:hAnsi="Cambria" w:cs="Times New Roman"/>
        </w:rPr>
        <w:t xml:space="preserve">, </w:t>
      </w:r>
      <w:proofErr w:type="spellStart"/>
      <w:r w:rsidRPr="00BB54D4">
        <w:rPr>
          <w:rFonts w:ascii="Cambria" w:hAnsi="Cambria" w:cs="Times New Roman"/>
        </w:rPr>
        <w:t>Jím</w:t>
      </w:r>
      <w:proofErr w:type="spellEnd"/>
      <w:r w:rsidRPr="00BB54D4">
        <w:rPr>
          <w:rFonts w:ascii="Cambria" w:hAnsi="Cambria" w:cs="Times New Roman"/>
        </w:rPr>
        <w:t xml:space="preserve">, </w:t>
      </w:r>
      <w:proofErr w:type="spellStart"/>
      <w:r w:rsidRPr="00BB54D4">
        <w:rPr>
          <w:rFonts w:ascii="Cambria" w:hAnsi="Cambria" w:cs="Times New Roman"/>
        </w:rPr>
        <w:t>Shín</w:t>
      </w:r>
      <w:proofErr w:type="spellEnd"/>
      <w:r w:rsidRPr="00BB54D4">
        <w:rPr>
          <w:rFonts w:ascii="Cambria" w:hAnsi="Cambria" w:cs="Times New Roman"/>
        </w:rPr>
        <w:t xml:space="preserve">, </w:t>
      </w:r>
      <w:proofErr w:type="spellStart"/>
      <w:r w:rsidRPr="00BB54D4">
        <w:rPr>
          <w:rFonts w:ascii="Cambria" w:hAnsi="Cambria" w:cs="Times New Roman"/>
        </w:rPr>
        <w:t>Káf</w:t>
      </w:r>
      <w:proofErr w:type="spellEnd"/>
      <w:r w:rsidRPr="00BB54D4">
        <w:rPr>
          <w:rFonts w:ascii="Cambria" w:hAnsi="Cambria" w:cs="Times New Roman"/>
        </w:rPr>
        <w:t>.</w:t>
      </w:r>
    </w:p>
  </w:footnote>
  <w:footnote w:id="147">
    <w:p w14:paraId="10830E4B"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In what follows, Bahá’u’lláh interprets the meaning of each of the five letters comprising the word “sparrow” (</w:t>
      </w:r>
      <w:proofErr w:type="spellStart"/>
      <w:r w:rsidRPr="00BB54D4">
        <w:rPr>
          <w:rFonts w:ascii="Cambria" w:hAnsi="Cambria" w:cs="Times New Roman"/>
        </w:rPr>
        <w:t>gunjishk</w:t>
      </w:r>
      <w:proofErr w:type="spellEnd"/>
      <w:r w:rsidRPr="00BB54D4">
        <w:rPr>
          <w:rFonts w:ascii="Cambria" w:hAnsi="Cambria" w:cs="Times New Roman"/>
        </w:rPr>
        <w:t>) in Persian.</w:t>
      </w:r>
    </w:p>
  </w:footnote>
  <w:footnote w:id="148">
    <w:p w14:paraId="0EC7FC4F"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This and the foregoing quotations are from the teachings of </w:t>
      </w:r>
      <w:proofErr w:type="spellStart"/>
      <w:r w:rsidRPr="00BB54D4">
        <w:rPr>
          <w:rFonts w:ascii="Cambria" w:hAnsi="Cambria" w:cs="Times New Roman"/>
        </w:rPr>
        <w:t>Islám</w:t>
      </w:r>
      <w:proofErr w:type="spellEnd"/>
      <w:r w:rsidRPr="00BB54D4">
        <w:rPr>
          <w:rFonts w:ascii="Cambria" w:hAnsi="Cambria" w:cs="Times New Roman"/>
        </w:rPr>
        <w:t>.</w:t>
      </w:r>
    </w:p>
  </w:footnote>
  <w:footnote w:id="149">
    <w:p w14:paraId="29272ADB" w14:textId="77777777" w:rsidR="004A1645" w:rsidRPr="00BB54D4" w:rsidRDefault="004A1645"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This is a reference in the traditional Persian style to Bahá’u’lláh Himself.</w:t>
      </w:r>
    </w:p>
  </w:footnote>
  <w:footnote w:id="150">
    <w:p w14:paraId="5EA3EA53"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Mathnaví</w:t>
      </w:r>
      <w:proofErr w:type="spellEnd"/>
      <w:r w:rsidRPr="00BB54D4">
        <w:rPr>
          <w:rFonts w:ascii="Cambria" w:hAnsi="Cambria" w:cs="Times New Roman"/>
        </w:rPr>
        <w:t xml:space="preserve"> of </w:t>
      </w:r>
      <w:proofErr w:type="spellStart"/>
      <w:r w:rsidRPr="00BB54D4">
        <w:rPr>
          <w:rFonts w:ascii="Cambria" w:hAnsi="Cambria" w:cs="Times New Roman"/>
        </w:rPr>
        <w:t>Rúmí</w:t>
      </w:r>
      <w:proofErr w:type="spellEnd"/>
      <w:r w:rsidRPr="00BB54D4">
        <w:rPr>
          <w:rFonts w:ascii="Cambria" w:hAnsi="Cambria" w:cs="Times New Roman"/>
        </w:rPr>
        <w:t>.</w:t>
      </w:r>
    </w:p>
  </w:footnote>
  <w:footnote w:id="151">
    <w:p w14:paraId="51615907"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Rúmí</w:t>
      </w:r>
      <w:proofErr w:type="spellEnd"/>
      <w:r w:rsidRPr="00BB54D4">
        <w:rPr>
          <w:rFonts w:ascii="Cambria" w:hAnsi="Cambria" w:cs="Times New Roman"/>
        </w:rPr>
        <w:t>. Bahá’u’lláh is here comparing Shaykh ‘</w:t>
      </w:r>
      <w:proofErr w:type="spellStart"/>
      <w:r w:rsidRPr="00BB54D4">
        <w:rPr>
          <w:rFonts w:ascii="Cambria" w:hAnsi="Cambria" w:cs="Times New Roman"/>
        </w:rPr>
        <w:t>Abdu’r-Raḥmán</w:t>
      </w:r>
      <w:proofErr w:type="spellEnd"/>
      <w:r w:rsidRPr="00BB54D4">
        <w:rPr>
          <w:rFonts w:ascii="Cambria" w:hAnsi="Cambria" w:cs="Times New Roman"/>
        </w:rPr>
        <w:t xml:space="preserve">, the recipient of the Tablet, with </w:t>
      </w:r>
      <w:proofErr w:type="spellStart"/>
      <w:r w:rsidRPr="00BB54D4">
        <w:rPr>
          <w:rFonts w:ascii="Cambria" w:hAnsi="Cambria" w:cs="Times New Roman"/>
        </w:rPr>
        <w:t>Ḥusámu’d-Dín</w:t>
      </w:r>
      <w:proofErr w:type="spellEnd"/>
      <w:r w:rsidRPr="00BB54D4">
        <w:rPr>
          <w:rFonts w:ascii="Cambria" w:hAnsi="Cambria" w:cs="Times New Roman"/>
        </w:rPr>
        <w:t xml:space="preserve"> </w:t>
      </w:r>
      <w:proofErr w:type="spellStart"/>
      <w:r w:rsidRPr="00BB54D4">
        <w:rPr>
          <w:rFonts w:ascii="Cambria" w:hAnsi="Cambria" w:cs="Times New Roman"/>
        </w:rPr>
        <w:t>Chalabí</w:t>
      </w:r>
      <w:proofErr w:type="spellEnd"/>
      <w:r w:rsidRPr="00BB54D4">
        <w:rPr>
          <w:rFonts w:ascii="Cambria" w:hAnsi="Cambria" w:cs="Times New Roman"/>
        </w:rPr>
        <w:t xml:space="preserve">, to whom </w:t>
      </w:r>
      <w:proofErr w:type="spellStart"/>
      <w:r w:rsidRPr="00BB54D4">
        <w:rPr>
          <w:rFonts w:ascii="Cambria" w:hAnsi="Cambria" w:cs="Times New Roman"/>
        </w:rPr>
        <w:t>Rúmí</w:t>
      </w:r>
      <w:proofErr w:type="spellEnd"/>
      <w:r w:rsidRPr="00BB54D4">
        <w:rPr>
          <w:rFonts w:ascii="Cambria" w:hAnsi="Cambria" w:cs="Times New Roman"/>
        </w:rPr>
        <w:t xml:space="preserve"> dedicated his </w:t>
      </w:r>
      <w:proofErr w:type="spellStart"/>
      <w:r w:rsidRPr="00BB54D4">
        <w:rPr>
          <w:rFonts w:ascii="Cambria" w:hAnsi="Cambria" w:cs="Times New Roman"/>
        </w:rPr>
        <w:t>Mathnaví</w:t>
      </w:r>
      <w:proofErr w:type="spellEnd"/>
      <w:r w:rsidRPr="00BB54D4">
        <w:rPr>
          <w:rFonts w:ascii="Cambria" w:hAnsi="Cambria" w:cs="Times New Roman"/>
        </w:rPr>
        <w:t xml:space="preserve">. </w:t>
      </w:r>
      <w:proofErr w:type="spellStart"/>
      <w:r w:rsidRPr="00BB54D4">
        <w:rPr>
          <w:rFonts w:ascii="Cambria" w:hAnsi="Cambria" w:cs="Times New Roman"/>
        </w:rPr>
        <w:t>Ḥusámu’d-Dín</w:t>
      </w:r>
      <w:proofErr w:type="spellEnd"/>
      <w:r w:rsidRPr="00BB54D4">
        <w:rPr>
          <w:rFonts w:ascii="Cambria" w:hAnsi="Cambria" w:cs="Times New Roman"/>
        </w:rPr>
        <w:t xml:space="preserve"> means “sword of faith”.</w:t>
      </w:r>
    </w:p>
  </w:footnote>
  <w:footnote w:id="152">
    <w:p w14:paraId="1EA14A72"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Sa’dí</w:t>
      </w:r>
      <w:proofErr w:type="spellEnd"/>
      <w:r w:rsidRPr="00BB54D4">
        <w:rPr>
          <w:rFonts w:ascii="Cambria" w:hAnsi="Cambria" w:cs="Times New Roman"/>
        </w:rPr>
        <w:t xml:space="preserve">, </w:t>
      </w:r>
      <w:proofErr w:type="spellStart"/>
      <w:r w:rsidRPr="00BB54D4">
        <w:rPr>
          <w:rFonts w:ascii="Cambria" w:hAnsi="Cambria" w:cs="Times New Roman"/>
        </w:rPr>
        <w:t>Muslihu’d-Dín</w:t>
      </w:r>
      <w:proofErr w:type="spellEnd"/>
      <w:r w:rsidRPr="00BB54D4">
        <w:rPr>
          <w:rFonts w:ascii="Cambria" w:hAnsi="Cambria" w:cs="Times New Roman"/>
        </w:rPr>
        <w:t xml:space="preserve"> of </w:t>
      </w:r>
      <w:proofErr w:type="spellStart"/>
      <w:r w:rsidRPr="00BB54D4">
        <w:rPr>
          <w:rFonts w:ascii="Cambria" w:hAnsi="Cambria" w:cs="Times New Roman"/>
        </w:rPr>
        <w:t>Shíráz</w:t>
      </w:r>
      <w:proofErr w:type="spellEnd"/>
      <w:r w:rsidRPr="00BB54D4">
        <w:rPr>
          <w:rFonts w:ascii="Cambria" w:hAnsi="Cambria" w:cs="Times New Roman"/>
        </w:rPr>
        <w:t xml:space="preserve"> (ca. 1184–1291), famed author of the </w:t>
      </w:r>
      <w:proofErr w:type="spellStart"/>
      <w:r w:rsidRPr="00BB54D4">
        <w:rPr>
          <w:rFonts w:ascii="Cambria" w:hAnsi="Cambria" w:cs="Times New Roman"/>
        </w:rPr>
        <w:t>Gulistán</w:t>
      </w:r>
      <w:proofErr w:type="spellEnd"/>
      <w:r w:rsidRPr="00BB54D4">
        <w:rPr>
          <w:rFonts w:ascii="Cambria" w:hAnsi="Cambria" w:cs="Times New Roman"/>
        </w:rPr>
        <w:t xml:space="preserve"> and other poetical works.</w:t>
      </w:r>
    </w:p>
  </w:footnote>
  <w:footnote w:id="153">
    <w:p w14:paraId="2CB1B648"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Sa‘dí</w:t>
      </w:r>
      <w:proofErr w:type="spellEnd"/>
      <w:r w:rsidRPr="00BB54D4">
        <w:rPr>
          <w:rFonts w:ascii="Cambria" w:hAnsi="Cambria" w:cs="Times New Roman"/>
        </w:rPr>
        <w:t>.</w:t>
      </w:r>
    </w:p>
  </w:footnote>
  <w:footnote w:id="154">
    <w:p w14:paraId="38AAAAD8"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Persian proverb describing a man who gives up easily. As used here one connotation is that the Shaykh might have considered his station as a mystic leader compromised by the fact of his being taught the new truth by Bahá’u’lláh.</w:t>
      </w:r>
    </w:p>
  </w:footnote>
  <w:footnote w:id="155">
    <w:p w14:paraId="0668ED46"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41:30.</w:t>
      </w:r>
    </w:p>
  </w:footnote>
  <w:footnote w:id="156">
    <w:p w14:paraId="026350E1"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41:30.</w:t>
      </w:r>
    </w:p>
  </w:footnote>
  <w:footnote w:id="157">
    <w:p w14:paraId="37226EED"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11:114; 42:14.</w:t>
      </w:r>
    </w:p>
  </w:footnote>
  <w:footnote w:id="158">
    <w:p w14:paraId="3F0653DD"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11:112.</w:t>
      </w:r>
    </w:p>
  </w:footnote>
  <w:footnote w:id="159">
    <w:p w14:paraId="70CC26FD"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Sa’dí</w:t>
      </w:r>
      <w:proofErr w:type="spellEnd"/>
      <w:r w:rsidRPr="00BB54D4">
        <w:rPr>
          <w:rFonts w:ascii="Cambria" w:hAnsi="Cambria" w:cs="Times New Roman"/>
        </w:rPr>
        <w:t>.</w:t>
      </w:r>
    </w:p>
  </w:footnote>
  <w:footnote w:id="160">
    <w:p w14:paraId="6300B2B7" w14:textId="77777777" w:rsidR="000A2612" w:rsidRPr="00BB54D4" w:rsidRDefault="000A2612" w:rsidP="00205CA9">
      <w:pPr>
        <w:pStyle w:val="FootnoteText"/>
        <w:rPr>
          <w:rFonts w:ascii="Cambria" w:hAnsi="Cambria" w:cs="Times New Roman"/>
          <w:lang w:val="fr-FR"/>
        </w:rPr>
      </w:pPr>
      <w:r w:rsidRPr="00BB54D4">
        <w:rPr>
          <w:rStyle w:val="FootnoteReference"/>
          <w:rFonts w:ascii="Cambria" w:hAnsi="Cambria" w:cs="Times New Roman"/>
        </w:rPr>
        <w:footnoteRef/>
      </w:r>
      <w:r w:rsidRPr="00BB54D4">
        <w:rPr>
          <w:rFonts w:ascii="Cambria" w:hAnsi="Cambria" w:cs="Times New Roman"/>
          <w:lang w:val="fr-FR"/>
        </w:rPr>
        <w:t xml:space="preserve"> </w:t>
      </w:r>
      <w:proofErr w:type="spellStart"/>
      <w:r w:rsidRPr="00BB54D4">
        <w:rPr>
          <w:rFonts w:ascii="Cambria" w:hAnsi="Cambria" w:cs="Times New Roman"/>
          <w:lang w:val="fr-FR"/>
        </w:rPr>
        <w:t>Sa‘dí</w:t>
      </w:r>
      <w:proofErr w:type="spellEnd"/>
      <w:r w:rsidRPr="00BB54D4">
        <w:rPr>
          <w:rFonts w:ascii="Cambria" w:hAnsi="Cambria" w:cs="Times New Roman"/>
          <w:lang w:val="fr-FR"/>
        </w:rPr>
        <w:t>.</w:t>
      </w:r>
    </w:p>
  </w:footnote>
  <w:footnote w:id="161">
    <w:p w14:paraId="2CD50B98" w14:textId="77777777" w:rsidR="000A2612" w:rsidRPr="00BB54D4" w:rsidRDefault="000A2612" w:rsidP="00205CA9">
      <w:pPr>
        <w:pStyle w:val="FootnoteText"/>
        <w:rPr>
          <w:rFonts w:ascii="Cambria" w:hAnsi="Cambria" w:cs="Times New Roman"/>
          <w:lang w:val="fr-FR"/>
        </w:rPr>
      </w:pPr>
      <w:r w:rsidRPr="00BB54D4">
        <w:rPr>
          <w:rStyle w:val="FootnoteReference"/>
          <w:rFonts w:ascii="Cambria" w:hAnsi="Cambria" w:cs="Times New Roman"/>
        </w:rPr>
        <w:footnoteRef/>
      </w:r>
      <w:r w:rsidRPr="00BB54D4">
        <w:rPr>
          <w:rFonts w:ascii="Cambria" w:hAnsi="Cambria" w:cs="Times New Roman"/>
          <w:lang w:val="fr-FR"/>
        </w:rPr>
        <w:t xml:space="preserve"> Ibid.</w:t>
      </w:r>
    </w:p>
  </w:footnote>
  <w:footnote w:id="162">
    <w:p w14:paraId="042A9C64" w14:textId="77777777" w:rsidR="000A2612" w:rsidRPr="00BB54D4" w:rsidRDefault="000A2612" w:rsidP="00205CA9">
      <w:pPr>
        <w:pStyle w:val="FootnoteText"/>
        <w:rPr>
          <w:rFonts w:ascii="Cambria" w:hAnsi="Cambria" w:cs="Times New Roman"/>
          <w:lang w:val="fr-FR"/>
        </w:rPr>
      </w:pPr>
      <w:r w:rsidRPr="00BB54D4">
        <w:rPr>
          <w:rStyle w:val="FootnoteReference"/>
          <w:rFonts w:ascii="Cambria" w:hAnsi="Cambria" w:cs="Times New Roman"/>
        </w:rPr>
        <w:footnoteRef/>
      </w:r>
      <w:r w:rsidRPr="00BB54D4">
        <w:rPr>
          <w:rFonts w:ascii="Cambria" w:hAnsi="Cambria" w:cs="Times New Roman"/>
          <w:lang w:val="fr-FR"/>
        </w:rPr>
        <w:t xml:space="preserve"> </w:t>
      </w:r>
      <w:proofErr w:type="spellStart"/>
      <w:r w:rsidRPr="00BB54D4">
        <w:rPr>
          <w:rFonts w:ascii="Cambria" w:hAnsi="Cambria" w:cs="Times New Roman"/>
          <w:lang w:val="fr-FR"/>
        </w:rPr>
        <w:t>Sa‘dí</w:t>
      </w:r>
      <w:proofErr w:type="spellEnd"/>
      <w:r w:rsidRPr="00BB54D4">
        <w:rPr>
          <w:rFonts w:ascii="Cambria" w:hAnsi="Cambria" w:cs="Times New Roman"/>
          <w:lang w:val="fr-FR"/>
        </w:rPr>
        <w:t>.</w:t>
      </w:r>
    </w:p>
  </w:footnote>
  <w:footnote w:id="163">
    <w:p w14:paraId="71BE5775"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Rúmí</w:t>
      </w:r>
      <w:proofErr w:type="spellEnd"/>
      <w:r w:rsidRPr="00BB54D4">
        <w:rPr>
          <w:rFonts w:ascii="Cambria" w:hAnsi="Cambria" w:cs="Times New Roman"/>
        </w:rPr>
        <w:t>.</w:t>
      </w:r>
    </w:p>
  </w:footnote>
  <w:footnote w:id="164">
    <w:p w14:paraId="2E2E0703"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Senna, capital of Persian </w:t>
      </w:r>
      <w:proofErr w:type="spellStart"/>
      <w:r w:rsidRPr="00BB54D4">
        <w:rPr>
          <w:rFonts w:ascii="Cambria" w:hAnsi="Cambria" w:cs="Times New Roman"/>
        </w:rPr>
        <w:t>Kurdistán</w:t>
      </w:r>
      <w:proofErr w:type="spellEnd"/>
      <w:r w:rsidRPr="00BB54D4">
        <w:rPr>
          <w:rFonts w:ascii="Cambria" w:hAnsi="Cambria" w:cs="Times New Roman"/>
        </w:rPr>
        <w:t>.</w:t>
      </w:r>
    </w:p>
  </w:footnote>
  <w:footnote w:id="165">
    <w:p w14:paraId="36CFB9F5"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This preamble to The Four Valleys is written in the finest Persian epistolary style. The rules of classical letter writing in Persian require quotations from literary works, and assertions of abiding love for the one addressed, who is chided for having neglected the writer.</w:t>
      </w:r>
    </w:p>
  </w:footnote>
  <w:footnote w:id="166">
    <w:p w14:paraId="5A1DCADD"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Hadíth</w:t>
      </w:r>
      <w:proofErr w:type="spellEnd"/>
      <w:r w:rsidRPr="00BB54D4">
        <w:rPr>
          <w:rFonts w:ascii="Cambria" w:hAnsi="Cambria" w:cs="Times New Roman"/>
        </w:rPr>
        <w:t>.</w:t>
      </w:r>
    </w:p>
  </w:footnote>
  <w:footnote w:id="167">
    <w:p w14:paraId="43FC587A" w14:textId="112C52A4"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r w:rsidR="007C1601" w:rsidRPr="00BB54D4">
        <w:rPr>
          <w:rFonts w:ascii="Cambria" w:hAnsi="Cambria" w:cs="Times New Roman"/>
          <w:shd w:val="clear" w:color="auto" w:fill="FFFFFF"/>
        </w:rPr>
        <w:t xml:space="preserve">From a prayer attributed to </w:t>
      </w:r>
      <w:proofErr w:type="spellStart"/>
      <w:r w:rsidR="007C1601" w:rsidRPr="00BB54D4">
        <w:rPr>
          <w:rFonts w:ascii="Cambria" w:hAnsi="Cambria" w:cs="Times New Roman"/>
          <w:shd w:val="clear" w:color="auto" w:fill="FFFFFF"/>
        </w:rPr>
        <w:t>Imám</w:t>
      </w:r>
      <w:proofErr w:type="spellEnd"/>
      <w:r w:rsidR="007C1601" w:rsidRPr="00BB54D4">
        <w:rPr>
          <w:rFonts w:ascii="Cambria" w:hAnsi="Cambria" w:cs="Times New Roman"/>
          <w:shd w:val="clear" w:color="auto" w:fill="FFFFFF"/>
        </w:rPr>
        <w:t xml:space="preserve"> ‘</w:t>
      </w:r>
      <w:proofErr w:type="spellStart"/>
      <w:r w:rsidR="007C1601" w:rsidRPr="00BB54D4">
        <w:rPr>
          <w:rFonts w:ascii="Cambria" w:hAnsi="Cambria" w:cs="Times New Roman"/>
          <w:shd w:val="clear" w:color="auto" w:fill="FFFFFF"/>
        </w:rPr>
        <w:t>Alí</w:t>
      </w:r>
      <w:proofErr w:type="spellEnd"/>
      <w:r w:rsidR="007C1601" w:rsidRPr="00BB54D4">
        <w:rPr>
          <w:rFonts w:ascii="Cambria" w:hAnsi="Cambria" w:cs="Times New Roman"/>
          <w:shd w:val="clear" w:color="auto" w:fill="FFFFFF"/>
        </w:rPr>
        <w:t>.</w:t>
      </w:r>
    </w:p>
  </w:footnote>
  <w:footnote w:id="168">
    <w:p w14:paraId="42DB1224"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w:t>
      </w:r>
      <w:proofErr w:type="spellStart"/>
      <w:r w:rsidRPr="00BB54D4">
        <w:rPr>
          <w:rFonts w:ascii="Cambria" w:hAnsi="Cambria" w:cs="Times New Roman"/>
        </w:rPr>
        <w:t>Mathnaví</w:t>
      </w:r>
      <w:proofErr w:type="spellEnd"/>
      <w:r w:rsidRPr="00BB54D4">
        <w:rPr>
          <w:rFonts w:ascii="Cambria" w:hAnsi="Cambria" w:cs="Times New Roman"/>
        </w:rPr>
        <w:t xml:space="preserve">. Here </w:t>
      </w:r>
      <w:proofErr w:type="spellStart"/>
      <w:r w:rsidRPr="00BB54D4">
        <w:rPr>
          <w:rFonts w:ascii="Cambria" w:hAnsi="Cambria" w:cs="Times New Roman"/>
        </w:rPr>
        <w:t>Rúmí</w:t>
      </w:r>
      <w:proofErr w:type="spellEnd"/>
      <w:r w:rsidRPr="00BB54D4">
        <w:rPr>
          <w:rFonts w:ascii="Cambria" w:hAnsi="Cambria" w:cs="Times New Roman"/>
        </w:rPr>
        <w:t xml:space="preserve"> tells a story of four evil birds which, when put to death, changed into four birds of goodness. The allegory refers to subduing evil qualities and replacing them with good.</w:t>
      </w:r>
    </w:p>
  </w:footnote>
  <w:footnote w:id="169">
    <w:p w14:paraId="6953D667"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Cf. </w:t>
      </w:r>
      <w:proofErr w:type="spellStart"/>
      <w:r w:rsidRPr="00BB54D4">
        <w:rPr>
          <w:rFonts w:ascii="Cambria" w:hAnsi="Cambria" w:cs="Times New Roman"/>
        </w:rPr>
        <w:t>Rúmí</w:t>
      </w:r>
      <w:proofErr w:type="spellEnd"/>
      <w:r w:rsidRPr="00BB54D4">
        <w:rPr>
          <w:rFonts w:ascii="Cambria" w:hAnsi="Cambria" w:cs="Times New Roman"/>
        </w:rPr>
        <w:t xml:space="preserve">. Here </w:t>
      </w:r>
      <w:proofErr w:type="spellStart"/>
      <w:r w:rsidRPr="00BB54D4">
        <w:rPr>
          <w:rFonts w:ascii="Cambria" w:hAnsi="Cambria" w:cs="Times New Roman"/>
        </w:rPr>
        <w:t>Rúmí</w:t>
      </w:r>
      <w:proofErr w:type="spellEnd"/>
      <w:r w:rsidRPr="00BB54D4">
        <w:rPr>
          <w:rFonts w:ascii="Cambria" w:hAnsi="Cambria" w:cs="Times New Roman"/>
        </w:rPr>
        <w:t xml:space="preserve"> tells a story of four evil birds which, when put to death, changed into four birds of goodness. The allegory refers to subduing evil qualities and replacing them with good.</w:t>
      </w:r>
    </w:p>
  </w:footnote>
  <w:footnote w:id="170">
    <w:p w14:paraId="505519C3"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89:27–30.</w:t>
      </w:r>
    </w:p>
  </w:footnote>
  <w:footnote w:id="171">
    <w:p w14:paraId="6BCA40B4"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89:27–30.</w:t>
      </w:r>
    </w:p>
  </w:footnote>
  <w:footnote w:id="172">
    <w:p w14:paraId="492124B0"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89:29–30.</w:t>
      </w:r>
    </w:p>
  </w:footnote>
  <w:footnote w:id="173">
    <w:p w14:paraId="178951FA"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41:53.</w:t>
      </w:r>
    </w:p>
  </w:footnote>
  <w:footnote w:id="174">
    <w:p w14:paraId="0A1A95BA"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Cf. </w:t>
      </w:r>
      <w:proofErr w:type="spellStart"/>
      <w:r w:rsidRPr="00BB54D4">
        <w:rPr>
          <w:rFonts w:ascii="Cambria" w:hAnsi="Cambria" w:cs="Times New Roman"/>
        </w:rPr>
        <w:t>Qur’án</w:t>
      </w:r>
      <w:proofErr w:type="spellEnd"/>
      <w:r w:rsidRPr="00BB54D4">
        <w:rPr>
          <w:rFonts w:ascii="Cambria" w:hAnsi="Cambria" w:cs="Times New Roman"/>
        </w:rPr>
        <w:t xml:space="preserve"> 41:53.</w:t>
      </w:r>
    </w:p>
  </w:footnote>
  <w:footnote w:id="175">
    <w:p w14:paraId="38EEB2FF"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17:15.</w:t>
      </w:r>
    </w:p>
  </w:footnote>
  <w:footnote w:id="176">
    <w:p w14:paraId="3855C3D8"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17:14.</w:t>
      </w:r>
    </w:p>
  </w:footnote>
  <w:footnote w:id="177">
    <w:p w14:paraId="4D46FBD3"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Famed writers on grammar and rhetoric.</w:t>
      </w:r>
    </w:p>
  </w:footnote>
  <w:footnote w:id="178">
    <w:p w14:paraId="3737BCFF"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Famed writers on grammar and rhetoric.</w:t>
      </w:r>
    </w:p>
  </w:footnote>
  <w:footnote w:id="179">
    <w:p w14:paraId="705A5953"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w:t>
      </w:r>
      <w:proofErr w:type="spellStart"/>
      <w:r w:rsidRPr="00BB54D4">
        <w:rPr>
          <w:rFonts w:ascii="Cambria" w:hAnsi="Cambria" w:cs="Times New Roman"/>
        </w:rPr>
        <w:t>Mathnaví</w:t>
      </w:r>
      <w:proofErr w:type="spellEnd"/>
      <w:r w:rsidRPr="00BB54D4">
        <w:rPr>
          <w:rFonts w:ascii="Cambria" w:hAnsi="Cambria" w:cs="Times New Roman"/>
        </w:rPr>
        <w:t>.</w:t>
      </w:r>
    </w:p>
  </w:footnote>
  <w:footnote w:id="180">
    <w:p w14:paraId="5521CB6C"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Rúmí</w:t>
      </w:r>
      <w:proofErr w:type="spellEnd"/>
      <w:r w:rsidRPr="00BB54D4">
        <w:rPr>
          <w:rFonts w:ascii="Cambria" w:hAnsi="Cambria" w:cs="Times New Roman"/>
        </w:rPr>
        <w:t>.</w:t>
      </w:r>
    </w:p>
  </w:footnote>
  <w:footnote w:id="181">
    <w:p w14:paraId="0C85DB42"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59:19.</w:t>
      </w:r>
    </w:p>
  </w:footnote>
  <w:footnote w:id="182">
    <w:p w14:paraId="06393178"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59:19.</w:t>
      </w:r>
    </w:p>
  </w:footnote>
  <w:footnote w:id="183">
    <w:p w14:paraId="5B2B8ECD"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An attribute of God and one of the titles of Muḥammad.</w:t>
      </w:r>
    </w:p>
  </w:footnote>
  <w:footnote w:id="184">
    <w:p w14:paraId="31122FE1"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Maqám-i-Mahmúd</w:t>
      </w:r>
      <w:proofErr w:type="spellEnd"/>
      <w:r w:rsidRPr="00BB54D4">
        <w:rPr>
          <w:rFonts w:ascii="Cambria" w:hAnsi="Cambria" w:cs="Times New Roman"/>
        </w:rPr>
        <w:t>—Praiseworthy Station—is the rank of Prophets endowed with constancy.</w:t>
      </w:r>
    </w:p>
  </w:footnote>
  <w:footnote w:id="185">
    <w:p w14:paraId="21C3A9AD"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18:16. This is a reference to the station of complete faith. The companions of the Cave are identified with early Christian martyrs.</w:t>
      </w:r>
    </w:p>
  </w:footnote>
  <w:footnote w:id="186">
    <w:p w14:paraId="6A510AA4"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18:17.</w:t>
      </w:r>
    </w:p>
  </w:footnote>
  <w:footnote w:id="187">
    <w:p w14:paraId="421229A4"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24:37.</w:t>
      </w:r>
    </w:p>
  </w:footnote>
  <w:footnote w:id="188">
    <w:p w14:paraId="4DD46047"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24:37.</w:t>
      </w:r>
    </w:p>
  </w:footnote>
  <w:footnote w:id="189">
    <w:p w14:paraId="677E6C9E"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2:282.</w:t>
      </w:r>
    </w:p>
  </w:footnote>
  <w:footnote w:id="190">
    <w:p w14:paraId="7819C7A8"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Hadíth</w:t>
      </w:r>
      <w:proofErr w:type="spellEnd"/>
      <w:r w:rsidRPr="00BB54D4">
        <w:rPr>
          <w:rFonts w:ascii="Cambria" w:hAnsi="Cambria" w:cs="Times New Roman"/>
        </w:rPr>
        <w:t>.</w:t>
      </w:r>
    </w:p>
  </w:footnote>
  <w:footnote w:id="191">
    <w:p w14:paraId="100D6534"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2:282.</w:t>
      </w:r>
    </w:p>
  </w:footnote>
  <w:footnote w:id="192">
    <w:p w14:paraId="6CF04864"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From a </w:t>
      </w:r>
      <w:proofErr w:type="spellStart"/>
      <w:r w:rsidRPr="00BB54D4">
        <w:rPr>
          <w:rFonts w:ascii="Cambria" w:hAnsi="Cambria" w:cs="Times New Roman"/>
        </w:rPr>
        <w:t>Ḥadíth</w:t>
      </w:r>
      <w:proofErr w:type="spellEnd"/>
      <w:r w:rsidRPr="00BB54D4">
        <w:rPr>
          <w:rFonts w:ascii="Cambria" w:hAnsi="Cambria" w:cs="Times New Roman"/>
        </w:rPr>
        <w:t>.</w:t>
      </w:r>
    </w:p>
  </w:footnote>
  <w:footnote w:id="193">
    <w:p w14:paraId="59160FA0"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37:59.</w:t>
      </w:r>
    </w:p>
  </w:footnote>
  <w:footnote w:id="194">
    <w:p w14:paraId="3E624B29"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2:151.</w:t>
      </w:r>
    </w:p>
  </w:footnote>
  <w:footnote w:id="195">
    <w:p w14:paraId="5BEA3C29"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83:26.</w:t>
      </w:r>
    </w:p>
  </w:footnote>
  <w:footnote w:id="196">
    <w:p w14:paraId="4412C9AF"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2:156.</w:t>
      </w:r>
    </w:p>
  </w:footnote>
  <w:footnote w:id="197">
    <w:p w14:paraId="1FD021C8"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That attribute of God which draws all creatures to Him.</w:t>
      </w:r>
    </w:p>
  </w:footnote>
  <w:footnote w:id="198">
    <w:p w14:paraId="0EACBC04"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w:t>
      </w:r>
      <w:proofErr w:type="spellStart"/>
      <w:r w:rsidRPr="00BB54D4">
        <w:rPr>
          <w:rFonts w:ascii="Cambria" w:hAnsi="Cambria" w:cs="Times New Roman"/>
        </w:rPr>
        <w:t>Mathnaví</w:t>
      </w:r>
      <w:proofErr w:type="spellEnd"/>
      <w:r w:rsidRPr="00BB54D4">
        <w:rPr>
          <w:rFonts w:ascii="Cambria" w:hAnsi="Cambria" w:cs="Times New Roman"/>
        </w:rPr>
        <w:t>.</w:t>
      </w:r>
    </w:p>
  </w:footnote>
  <w:footnote w:id="199">
    <w:p w14:paraId="13B5AE70"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Rúmí</w:t>
      </w:r>
      <w:proofErr w:type="spellEnd"/>
      <w:r w:rsidRPr="00BB54D4">
        <w:rPr>
          <w:rFonts w:ascii="Cambria" w:hAnsi="Cambria" w:cs="Times New Roman"/>
        </w:rPr>
        <w:t>.</w:t>
      </w:r>
    </w:p>
  </w:footnote>
  <w:footnote w:id="200">
    <w:p w14:paraId="3BF1AF04"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21:27.</w:t>
      </w:r>
    </w:p>
  </w:footnote>
  <w:footnote w:id="201">
    <w:p w14:paraId="41D40C5D"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21:27.</w:t>
      </w:r>
    </w:p>
  </w:footnote>
  <w:footnote w:id="202">
    <w:p w14:paraId="7EEB1270"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Sa’dí</w:t>
      </w:r>
      <w:proofErr w:type="spellEnd"/>
      <w:r w:rsidRPr="00BB54D4">
        <w:rPr>
          <w:rFonts w:ascii="Cambria" w:hAnsi="Cambria" w:cs="Times New Roman"/>
        </w:rPr>
        <w:t>.</w:t>
      </w:r>
    </w:p>
  </w:footnote>
  <w:footnote w:id="203">
    <w:p w14:paraId="1B2F5DE8"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Sa‘dí</w:t>
      </w:r>
      <w:proofErr w:type="spellEnd"/>
      <w:r w:rsidRPr="00BB54D4">
        <w:rPr>
          <w:rFonts w:ascii="Cambria" w:hAnsi="Cambria" w:cs="Times New Roman"/>
        </w:rPr>
        <w:t>.</w:t>
      </w:r>
    </w:p>
  </w:footnote>
  <w:footnote w:id="204">
    <w:p w14:paraId="033253A5"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Cyclic Theory of </w:t>
      </w:r>
      <w:proofErr w:type="spellStart"/>
      <w:r w:rsidRPr="00BB54D4">
        <w:rPr>
          <w:rFonts w:ascii="Cambria" w:hAnsi="Cambria" w:cs="Times New Roman"/>
        </w:rPr>
        <w:t>Abú</w:t>
      </w:r>
      <w:proofErr w:type="spellEnd"/>
      <w:r w:rsidRPr="00BB54D4">
        <w:rPr>
          <w:rFonts w:ascii="Cambria" w:hAnsi="Cambria" w:cs="Times New Roman"/>
        </w:rPr>
        <w:t>-‘</w:t>
      </w:r>
      <w:proofErr w:type="spellStart"/>
      <w:r w:rsidRPr="00BB54D4">
        <w:rPr>
          <w:rFonts w:ascii="Cambria" w:hAnsi="Cambria" w:cs="Times New Roman"/>
        </w:rPr>
        <w:t>Alí</w:t>
      </w:r>
      <w:proofErr w:type="spellEnd"/>
      <w:r w:rsidRPr="00BB54D4">
        <w:rPr>
          <w:rFonts w:ascii="Cambria" w:hAnsi="Cambria" w:cs="Times New Roman"/>
        </w:rPr>
        <w:t xml:space="preserve"> </w:t>
      </w:r>
      <w:proofErr w:type="spellStart"/>
      <w:r w:rsidRPr="00BB54D4">
        <w:rPr>
          <w:rFonts w:ascii="Cambria" w:hAnsi="Cambria" w:cs="Times New Roman"/>
        </w:rPr>
        <w:t>Síná</w:t>
      </w:r>
      <w:proofErr w:type="spellEnd"/>
      <w:r w:rsidRPr="00BB54D4">
        <w:rPr>
          <w:rFonts w:ascii="Cambria" w:hAnsi="Cambria" w:cs="Times New Roman"/>
        </w:rPr>
        <w:t xml:space="preserve"> (Avicenna—980–1037) as expressed by him in the quatrain:</w:t>
      </w:r>
    </w:p>
    <w:p w14:paraId="3CBF838F" w14:textId="77777777" w:rsidR="000A2612" w:rsidRPr="00BB54D4" w:rsidRDefault="000A2612" w:rsidP="00205CA9">
      <w:pPr>
        <w:pStyle w:val="FootnoteText"/>
        <w:rPr>
          <w:rFonts w:ascii="Cambria" w:hAnsi="Cambria" w:cs="Times New Roman"/>
        </w:rPr>
      </w:pPr>
    </w:p>
    <w:p w14:paraId="1A26DBA5" w14:textId="77777777" w:rsidR="000A2612" w:rsidRPr="00BB54D4" w:rsidRDefault="000A2612" w:rsidP="00205CA9">
      <w:pPr>
        <w:pStyle w:val="FootnoteText"/>
        <w:ind w:left="720"/>
        <w:rPr>
          <w:rFonts w:ascii="Cambria" w:hAnsi="Cambria" w:cs="Times New Roman"/>
        </w:rPr>
      </w:pPr>
      <w:r w:rsidRPr="00BB54D4">
        <w:rPr>
          <w:rFonts w:ascii="Cambria" w:hAnsi="Cambria" w:cs="Times New Roman"/>
        </w:rPr>
        <w:t xml:space="preserve">Every semblance, every shape that </w:t>
      </w:r>
      <w:proofErr w:type="spellStart"/>
      <w:r w:rsidRPr="00BB54D4">
        <w:rPr>
          <w:rFonts w:ascii="Cambria" w:hAnsi="Cambria" w:cs="Times New Roman"/>
        </w:rPr>
        <w:t>perisheth</w:t>
      </w:r>
      <w:proofErr w:type="spellEnd"/>
      <w:r w:rsidRPr="00BB54D4">
        <w:rPr>
          <w:rFonts w:ascii="Cambria" w:hAnsi="Cambria" w:cs="Times New Roman"/>
        </w:rPr>
        <w:t xml:space="preserve"> today</w:t>
      </w:r>
    </w:p>
    <w:p w14:paraId="5FC5197D" w14:textId="77777777" w:rsidR="000A2612" w:rsidRPr="00BB54D4" w:rsidRDefault="000A2612" w:rsidP="00205CA9">
      <w:pPr>
        <w:pStyle w:val="FootnoteText"/>
        <w:ind w:left="720"/>
        <w:rPr>
          <w:rFonts w:ascii="Cambria" w:hAnsi="Cambria" w:cs="Times New Roman"/>
        </w:rPr>
      </w:pPr>
      <w:r w:rsidRPr="00BB54D4">
        <w:rPr>
          <w:rFonts w:ascii="Cambria" w:hAnsi="Cambria" w:cs="Times New Roman"/>
        </w:rPr>
        <w:t>In the treasure-house of Time is safely stored away.</w:t>
      </w:r>
    </w:p>
    <w:p w14:paraId="276FB45E" w14:textId="77777777" w:rsidR="000A2612" w:rsidRPr="00BB54D4" w:rsidRDefault="000A2612" w:rsidP="00205CA9">
      <w:pPr>
        <w:pStyle w:val="FootnoteText"/>
        <w:ind w:left="720"/>
        <w:rPr>
          <w:rFonts w:ascii="Cambria" w:hAnsi="Cambria" w:cs="Times New Roman"/>
        </w:rPr>
      </w:pPr>
      <w:r w:rsidRPr="00BB54D4">
        <w:rPr>
          <w:rFonts w:ascii="Cambria" w:hAnsi="Cambria" w:cs="Times New Roman"/>
        </w:rPr>
        <w:t xml:space="preserve">When the world </w:t>
      </w:r>
      <w:proofErr w:type="spellStart"/>
      <w:r w:rsidRPr="00BB54D4">
        <w:rPr>
          <w:rFonts w:ascii="Cambria" w:hAnsi="Cambria" w:cs="Times New Roman"/>
        </w:rPr>
        <w:t>revolveth</w:t>
      </w:r>
      <w:proofErr w:type="spellEnd"/>
      <w:r w:rsidRPr="00BB54D4">
        <w:rPr>
          <w:rFonts w:ascii="Cambria" w:hAnsi="Cambria" w:cs="Times New Roman"/>
        </w:rPr>
        <w:t xml:space="preserve"> to its former place,</w:t>
      </w:r>
    </w:p>
    <w:p w14:paraId="03673978" w14:textId="77777777" w:rsidR="000A2612" w:rsidRPr="00BB54D4" w:rsidRDefault="000A2612" w:rsidP="00205CA9">
      <w:pPr>
        <w:pStyle w:val="FootnoteText"/>
        <w:ind w:left="720"/>
        <w:rPr>
          <w:rFonts w:ascii="Cambria" w:hAnsi="Cambria" w:cs="Times New Roman"/>
        </w:rPr>
      </w:pPr>
      <w:r w:rsidRPr="00BB54D4">
        <w:rPr>
          <w:rFonts w:ascii="Cambria" w:hAnsi="Cambria" w:cs="Times New Roman"/>
        </w:rPr>
        <w:t xml:space="preserve">Out of the Invisible He </w:t>
      </w:r>
      <w:proofErr w:type="spellStart"/>
      <w:r w:rsidRPr="00BB54D4">
        <w:rPr>
          <w:rFonts w:ascii="Cambria" w:hAnsi="Cambria" w:cs="Times New Roman"/>
        </w:rPr>
        <w:t>draweth</w:t>
      </w:r>
      <w:proofErr w:type="spellEnd"/>
      <w:r w:rsidRPr="00BB54D4">
        <w:rPr>
          <w:rFonts w:ascii="Cambria" w:hAnsi="Cambria" w:cs="Times New Roman"/>
        </w:rPr>
        <w:t xml:space="preserve"> forth its face.</w:t>
      </w:r>
    </w:p>
    <w:p w14:paraId="2A14505D" w14:textId="77777777" w:rsidR="000A2612" w:rsidRPr="00BB54D4" w:rsidRDefault="000A2612" w:rsidP="00205CA9">
      <w:pPr>
        <w:pStyle w:val="FootnoteText"/>
        <w:rPr>
          <w:rFonts w:ascii="Cambria" w:hAnsi="Cambria" w:cs="Times New Roman"/>
        </w:rPr>
      </w:pPr>
    </w:p>
    <w:p w14:paraId="685BDA39" w14:textId="77777777" w:rsidR="000A2612" w:rsidRPr="00BB54D4" w:rsidRDefault="000A2612" w:rsidP="00205CA9">
      <w:pPr>
        <w:spacing w:after="0" w:line="240" w:lineRule="auto"/>
        <w:rPr>
          <w:rFonts w:ascii="Cambria" w:hAnsi="Cambria" w:cs="Times New Roman"/>
          <w:sz w:val="20"/>
          <w:szCs w:val="20"/>
        </w:rPr>
      </w:pPr>
      <w:r w:rsidRPr="00BB54D4">
        <w:rPr>
          <w:rFonts w:ascii="Cambria" w:hAnsi="Cambria" w:cs="Times New Roman"/>
          <w:sz w:val="20"/>
          <w:szCs w:val="20"/>
        </w:rPr>
        <w:t xml:space="preserve">See also Some Answered Questions, </w:t>
      </w:r>
      <w:hyperlink r:id="rId1" w:history="1">
        <w:r w:rsidRPr="00BB54D4">
          <w:rPr>
            <w:rStyle w:val="Hyperlink"/>
            <w:rFonts w:ascii="Cambria" w:hAnsi="Cambria" w:cs="Times New Roman"/>
            <w:sz w:val="20"/>
            <w:szCs w:val="20"/>
          </w:rPr>
          <w:t>p. 284</w:t>
        </w:r>
      </w:hyperlink>
      <w:r w:rsidRPr="00BB54D4">
        <w:rPr>
          <w:rFonts w:ascii="Cambria" w:hAnsi="Cambria" w:cs="Times New Roman"/>
          <w:sz w:val="20"/>
          <w:szCs w:val="20"/>
        </w:rPr>
        <w:t>.</w:t>
      </w:r>
    </w:p>
  </w:footnote>
  <w:footnote w:id="205">
    <w:p w14:paraId="26CF9FC4"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w:t>
      </w:r>
      <w:proofErr w:type="spellStart"/>
      <w:r w:rsidRPr="00BB54D4">
        <w:rPr>
          <w:rFonts w:ascii="Cambria" w:hAnsi="Cambria" w:cs="Times New Roman"/>
        </w:rPr>
        <w:t>Mathnaví</w:t>
      </w:r>
      <w:proofErr w:type="spellEnd"/>
      <w:r w:rsidRPr="00BB54D4">
        <w:rPr>
          <w:rFonts w:ascii="Cambria" w:hAnsi="Cambria" w:cs="Times New Roman"/>
        </w:rPr>
        <w:t>.</w:t>
      </w:r>
    </w:p>
  </w:footnote>
  <w:footnote w:id="206">
    <w:p w14:paraId="0630DAA1"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Rúmí</w:t>
      </w:r>
      <w:proofErr w:type="spellEnd"/>
      <w:r w:rsidRPr="00BB54D4">
        <w:rPr>
          <w:rFonts w:ascii="Cambria" w:hAnsi="Cambria" w:cs="Times New Roman"/>
        </w:rPr>
        <w:t>. A reference to the Cyclic Theory of Avicenna (Abu-‘</w:t>
      </w:r>
      <w:proofErr w:type="spellStart"/>
      <w:r w:rsidRPr="00BB54D4">
        <w:rPr>
          <w:rFonts w:ascii="Cambria" w:hAnsi="Cambria" w:cs="Times New Roman"/>
        </w:rPr>
        <w:t>Alí</w:t>
      </w:r>
      <w:proofErr w:type="spellEnd"/>
      <w:r w:rsidRPr="00BB54D4">
        <w:rPr>
          <w:rFonts w:ascii="Cambria" w:hAnsi="Cambria" w:cs="Times New Roman"/>
        </w:rPr>
        <w:t xml:space="preserve"> </w:t>
      </w:r>
      <w:proofErr w:type="spellStart"/>
      <w:r w:rsidRPr="00BB54D4">
        <w:rPr>
          <w:rFonts w:ascii="Cambria" w:hAnsi="Cambria" w:cs="Times New Roman"/>
        </w:rPr>
        <w:t>Síná</w:t>
      </w:r>
      <w:proofErr w:type="spellEnd"/>
      <w:r w:rsidRPr="00BB54D4">
        <w:rPr>
          <w:rFonts w:ascii="Cambria" w:hAnsi="Cambria" w:cs="Times New Roman"/>
        </w:rPr>
        <w:t xml:space="preserve"> [980–1037]).</w:t>
      </w:r>
    </w:p>
  </w:footnote>
  <w:footnote w:id="207">
    <w:p w14:paraId="1B3FFD5A"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Ibid.</w:t>
      </w:r>
    </w:p>
  </w:footnote>
  <w:footnote w:id="208">
    <w:p w14:paraId="00E71547"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Rúmí</w:t>
      </w:r>
      <w:proofErr w:type="spellEnd"/>
    </w:p>
  </w:footnote>
  <w:footnote w:id="209">
    <w:p w14:paraId="3C280562"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From </w:t>
      </w:r>
      <w:proofErr w:type="spellStart"/>
      <w:r w:rsidRPr="00BB54D4">
        <w:rPr>
          <w:rFonts w:ascii="Cambria" w:hAnsi="Cambria" w:cs="Times New Roman"/>
        </w:rPr>
        <w:t>Qur’án</w:t>
      </w:r>
      <w:proofErr w:type="spellEnd"/>
      <w:r w:rsidRPr="00BB54D4">
        <w:rPr>
          <w:rFonts w:ascii="Cambria" w:hAnsi="Cambria" w:cs="Times New Roman"/>
        </w:rPr>
        <w:t xml:space="preserve"> 18:37.</w:t>
      </w:r>
    </w:p>
  </w:footnote>
  <w:footnote w:id="210">
    <w:p w14:paraId="66634A1B"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2:254; 5:1, </w:t>
      </w:r>
      <w:proofErr w:type="spellStart"/>
      <w:r w:rsidRPr="00BB54D4">
        <w:rPr>
          <w:rFonts w:ascii="Cambria" w:hAnsi="Cambria" w:cs="Times New Roman"/>
        </w:rPr>
        <w:t>etc</w:t>
      </w:r>
      <w:proofErr w:type="spellEnd"/>
    </w:p>
  </w:footnote>
  <w:footnote w:id="211">
    <w:p w14:paraId="0A1EDA62"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Statement attributed to ‘</w:t>
      </w:r>
      <w:proofErr w:type="spellStart"/>
      <w:r w:rsidRPr="00BB54D4">
        <w:rPr>
          <w:rFonts w:ascii="Cambria" w:hAnsi="Cambria" w:cs="Times New Roman"/>
        </w:rPr>
        <w:t>Alí</w:t>
      </w:r>
      <w:proofErr w:type="spellEnd"/>
      <w:r w:rsidRPr="00BB54D4">
        <w:rPr>
          <w:rFonts w:ascii="Cambria" w:hAnsi="Cambria" w:cs="Times New Roman"/>
        </w:rPr>
        <w:t>.</w:t>
      </w:r>
    </w:p>
  </w:footnote>
  <w:footnote w:id="212">
    <w:p w14:paraId="5CAC9CA5"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From a </w:t>
      </w:r>
      <w:proofErr w:type="spellStart"/>
      <w:r w:rsidRPr="00BB54D4">
        <w:rPr>
          <w:rFonts w:ascii="Cambria" w:hAnsi="Cambria" w:cs="Times New Roman"/>
        </w:rPr>
        <w:t>Ḥadíth</w:t>
      </w:r>
      <w:proofErr w:type="spellEnd"/>
      <w:r w:rsidRPr="00BB54D4">
        <w:rPr>
          <w:rFonts w:ascii="Cambria" w:hAnsi="Cambria" w:cs="Times New Roman"/>
        </w:rPr>
        <w:t>.</w:t>
      </w:r>
    </w:p>
  </w:footnote>
  <w:footnote w:id="213">
    <w:p w14:paraId="650244E0"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From a </w:t>
      </w:r>
      <w:proofErr w:type="spellStart"/>
      <w:r w:rsidRPr="00BB54D4">
        <w:rPr>
          <w:rFonts w:ascii="Cambria" w:hAnsi="Cambria" w:cs="Times New Roman"/>
        </w:rPr>
        <w:t>Ḥadíth</w:t>
      </w:r>
      <w:proofErr w:type="spellEnd"/>
      <w:r w:rsidRPr="00BB54D4">
        <w:rPr>
          <w:rFonts w:ascii="Cambria" w:hAnsi="Cambria" w:cs="Times New Roman"/>
        </w:rPr>
        <w:t>.</w:t>
      </w:r>
    </w:p>
  </w:footnote>
  <w:footnote w:id="214">
    <w:p w14:paraId="23192489"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This quotation is in Arabic.</w:t>
      </w:r>
    </w:p>
  </w:footnote>
  <w:footnote w:id="215">
    <w:p w14:paraId="169B6979"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w:t>
      </w:r>
      <w:proofErr w:type="spellStart"/>
      <w:r w:rsidRPr="00BB54D4">
        <w:rPr>
          <w:rFonts w:ascii="Cambria" w:hAnsi="Cambria" w:cs="Times New Roman"/>
        </w:rPr>
        <w:t>Mathnaví</w:t>
      </w:r>
      <w:proofErr w:type="spellEnd"/>
      <w:r w:rsidRPr="00BB54D4">
        <w:rPr>
          <w:rFonts w:ascii="Cambria" w:hAnsi="Cambria" w:cs="Times New Roman"/>
        </w:rPr>
        <w:t>.</w:t>
      </w:r>
    </w:p>
  </w:footnote>
  <w:footnote w:id="216">
    <w:p w14:paraId="632A084B"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Rúmí</w:t>
      </w:r>
      <w:proofErr w:type="spellEnd"/>
      <w:r w:rsidRPr="00BB54D4">
        <w:rPr>
          <w:rFonts w:ascii="Cambria" w:hAnsi="Cambria" w:cs="Times New Roman"/>
        </w:rPr>
        <w:t>.</w:t>
      </w:r>
    </w:p>
  </w:footnote>
  <w:footnote w:id="217">
    <w:p w14:paraId="5E8D0E12"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This was revealed before the Declaration of Bahá’u’lláh. The lines following refer to the imminence of His Manifestation.</w:t>
      </w:r>
    </w:p>
  </w:footnote>
  <w:footnote w:id="218">
    <w:p w14:paraId="6461A6CC"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This reference is to the story of Joseph in the </w:t>
      </w:r>
      <w:proofErr w:type="spellStart"/>
      <w:r w:rsidRPr="00BB54D4">
        <w:rPr>
          <w:rFonts w:ascii="Cambria" w:hAnsi="Cambria" w:cs="Times New Roman"/>
        </w:rPr>
        <w:t>Qur’án</w:t>
      </w:r>
      <w:proofErr w:type="spellEnd"/>
      <w:r w:rsidRPr="00BB54D4">
        <w:rPr>
          <w:rFonts w:ascii="Cambria" w:hAnsi="Cambria" w:cs="Times New Roman"/>
        </w:rPr>
        <w:t xml:space="preserve"> and the Bible.</w:t>
      </w:r>
    </w:p>
  </w:footnote>
  <w:footnote w:id="219">
    <w:p w14:paraId="1148CD48"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This refers to those who did not expect the imminent advent of Him Whom God Shall Manifest.</w:t>
      </w:r>
    </w:p>
  </w:footnote>
  <w:footnote w:id="220">
    <w:p w14:paraId="30F80F96"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w:t>
      </w:r>
      <w:proofErr w:type="spellStart"/>
      <w:r w:rsidRPr="00BB54D4">
        <w:rPr>
          <w:rFonts w:ascii="Cambria" w:hAnsi="Cambria" w:cs="Times New Roman"/>
        </w:rPr>
        <w:t>Mathnaví</w:t>
      </w:r>
      <w:proofErr w:type="spellEnd"/>
      <w:r w:rsidRPr="00BB54D4">
        <w:rPr>
          <w:rFonts w:ascii="Cambria" w:hAnsi="Cambria" w:cs="Times New Roman"/>
        </w:rPr>
        <w:t>.</w:t>
      </w:r>
    </w:p>
  </w:footnote>
  <w:footnote w:id="221">
    <w:p w14:paraId="377AAB75"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Rúmí</w:t>
      </w:r>
      <w:proofErr w:type="spellEnd"/>
      <w:r w:rsidRPr="00BB54D4">
        <w:rPr>
          <w:rFonts w:ascii="Cambria" w:hAnsi="Cambria" w:cs="Times New Roman"/>
        </w:rPr>
        <w:t>.</w:t>
      </w:r>
    </w:p>
  </w:footnote>
  <w:footnote w:id="222">
    <w:p w14:paraId="781089A8"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76:13.</w:t>
      </w:r>
    </w:p>
  </w:footnote>
  <w:footnote w:id="223">
    <w:p w14:paraId="2D7DF049"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76:13.</w:t>
      </w:r>
    </w:p>
  </w:footnote>
  <w:footnote w:id="224">
    <w:p w14:paraId="5377FCE8"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This quotation is from one of the commentators on </w:t>
      </w:r>
      <w:proofErr w:type="spellStart"/>
      <w:r w:rsidRPr="00BB54D4">
        <w:rPr>
          <w:rFonts w:ascii="Cambria" w:hAnsi="Cambria" w:cs="Times New Roman"/>
        </w:rPr>
        <w:t>Qur’án</w:t>
      </w:r>
      <w:proofErr w:type="spellEnd"/>
      <w:r w:rsidRPr="00BB54D4">
        <w:rPr>
          <w:rFonts w:ascii="Cambria" w:hAnsi="Cambria" w:cs="Times New Roman"/>
        </w:rPr>
        <w:t xml:space="preserve"> 55:29. Cf. the dictionary </w:t>
      </w:r>
      <w:proofErr w:type="spellStart"/>
      <w:r w:rsidRPr="00BB54D4">
        <w:rPr>
          <w:rFonts w:ascii="Cambria" w:hAnsi="Cambria" w:cs="Times New Roman"/>
        </w:rPr>
        <w:t>Lisánu’l</w:t>
      </w:r>
      <w:proofErr w:type="spellEnd"/>
      <w:r w:rsidRPr="00BB54D4">
        <w:rPr>
          <w:rFonts w:ascii="Cambria" w:hAnsi="Cambria" w:cs="Times New Roman"/>
        </w:rPr>
        <w:t>-‘Arab.</w:t>
      </w:r>
    </w:p>
  </w:footnote>
  <w:footnote w:id="225">
    <w:p w14:paraId="3D2E28B2"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55:29.</w:t>
      </w:r>
    </w:p>
  </w:footnote>
  <w:footnote w:id="226">
    <w:p w14:paraId="2EDC1B64"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A famous adage cited in many Islamic sources.</w:t>
      </w:r>
    </w:p>
  </w:footnote>
  <w:footnote w:id="227">
    <w:p w14:paraId="4D13A64A"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55:29.</w:t>
      </w:r>
    </w:p>
  </w:footnote>
  <w:footnote w:id="228">
    <w:p w14:paraId="05DF525B"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6:79.</w:t>
      </w:r>
    </w:p>
  </w:footnote>
  <w:footnote w:id="229">
    <w:p w14:paraId="63672EFE"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6:75.</w:t>
      </w:r>
    </w:p>
  </w:footnote>
  <w:footnote w:id="230">
    <w:p w14:paraId="0882C07C"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Cf. </w:t>
      </w:r>
      <w:proofErr w:type="spellStart"/>
      <w:r w:rsidRPr="00BB54D4">
        <w:rPr>
          <w:rFonts w:ascii="Cambria" w:hAnsi="Cambria" w:cs="Times New Roman"/>
        </w:rPr>
        <w:t>Qur’án</w:t>
      </w:r>
      <w:proofErr w:type="spellEnd"/>
      <w:r w:rsidRPr="00BB54D4">
        <w:rPr>
          <w:rFonts w:ascii="Cambria" w:hAnsi="Cambria" w:cs="Times New Roman"/>
        </w:rPr>
        <w:t xml:space="preserve"> 7:105 etc., and </w:t>
      </w:r>
      <w:proofErr w:type="spellStart"/>
      <w:r w:rsidRPr="00BB54D4">
        <w:rPr>
          <w:rFonts w:ascii="Cambria" w:hAnsi="Cambria" w:cs="Times New Roman"/>
        </w:rPr>
        <w:t>Hadíth</w:t>
      </w:r>
      <w:proofErr w:type="spellEnd"/>
      <w:r w:rsidRPr="00BB54D4">
        <w:rPr>
          <w:rFonts w:ascii="Cambria" w:hAnsi="Cambria" w:cs="Times New Roman"/>
        </w:rPr>
        <w:t>.</w:t>
      </w:r>
    </w:p>
  </w:footnote>
  <w:footnote w:id="231">
    <w:p w14:paraId="1B1F1257"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Cf. </w:t>
      </w:r>
      <w:proofErr w:type="spellStart"/>
      <w:r w:rsidRPr="00BB54D4">
        <w:rPr>
          <w:rFonts w:ascii="Cambria" w:hAnsi="Cambria" w:cs="Times New Roman"/>
        </w:rPr>
        <w:t>Qur’án</w:t>
      </w:r>
      <w:proofErr w:type="spellEnd"/>
      <w:r w:rsidRPr="00BB54D4">
        <w:rPr>
          <w:rFonts w:ascii="Cambria" w:hAnsi="Cambria" w:cs="Times New Roman"/>
        </w:rPr>
        <w:t xml:space="preserve"> 6:79.</w:t>
      </w:r>
    </w:p>
  </w:footnote>
  <w:footnote w:id="232">
    <w:p w14:paraId="120F5D6A"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6:75.</w:t>
      </w:r>
    </w:p>
  </w:footnote>
  <w:footnote w:id="233">
    <w:p w14:paraId="727F5BC2"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The </w:t>
      </w:r>
      <w:proofErr w:type="spellStart"/>
      <w:r w:rsidRPr="00BB54D4">
        <w:rPr>
          <w:rFonts w:ascii="Cambria" w:hAnsi="Cambria" w:cs="Times New Roman"/>
        </w:rPr>
        <w:t>Mathnaví</w:t>
      </w:r>
      <w:proofErr w:type="spellEnd"/>
      <w:r w:rsidRPr="00BB54D4">
        <w:rPr>
          <w:rFonts w:ascii="Cambria" w:hAnsi="Cambria" w:cs="Times New Roman"/>
        </w:rPr>
        <w:t>.</w:t>
      </w:r>
    </w:p>
  </w:footnote>
  <w:footnote w:id="234">
    <w:p w14:paraId="1AF020C8"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Rúmí</w:t>
      </w:r>
      <w:proofErr w:type="spellEnd"/>
      <w:r w:rsidRPr="00BB54D4">
        <w:rPr>
          <w:rFonts w:ascii="Cambria" w:hAnsi="Cambria" w:cs="Times New Roman"/>
        </w:rPr>
        <w:t>.</w:t>
      </w:r>
    </w:p>
  </w:footnote>
  <w:footnote w:id="235">
    <w:p w14:paraId="09266383"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Ismat-i-Kubrá</w:t>
      </w:r>
      <w:proofErr w:type="spellEnd"/>
      <w:r w:rsidRPr="00BB54D4">
        <w:rPr>
          <w:rFonts w:ascii="Cambria" w:hAnsi="Cambria" w:cs="Times New Roman"/>
        </w:rPr>
        <w:t>, the invariable attribute of the Divine Manifestation.</w:t>
      </w:r>
    </w:p>
  </w:footnote>
  <w:footnote w:id="236">
    <w:p w14:paraId="20C45DAD"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Muḥammad.</w:t>
      </w:r>
    </w:p>
  </w:footnote>
  <w:footnote w:id="237">
    <w:p w14:paraId="284A7B75"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Hadíth</w:t>
      </w:r>
      <w:proofErr w:type="spellEnd"/>
      <w:r w:rsidRPr="00BB54D4">
        <w:rPr>
          <w:rFonts w:ascii="Cambria" w:hAnsi="Cambria" w:cs="Times New Roman"/>
        </w:rPr>
        <w:t>.</w:t>
      </w:r>
    </w:p>
  </w:footnote>
  <w:footnote w:id="238">
    <w:p w14:paraId="4C6F0787"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From a </w:t>
      </w:r>
      <w:proofErr w:type="spellStart"/>
      <w:r w:rsidRPr="00BB54D4">
        <w:rPr>
          <w:rFonts w:ascii="Cambria" w:hAnsi="Cambria" w:cs="Times New Roman"/>
        </w:rPr>
        <w:t>Ḥadíth</w:t>
      </w:r>
      <w:proofErr w:type="spellEnd"/>
      <w:r w:rsidRPr="00BB54D4">
        <w:rPr>
          <w:rFonts w:ascii="Cambria" w:hAnsi="Cambria" w:cs="Times New Roman"/>
        </w:rPr>
        <w:t>.</w:t>
      </w:r>
    </w:p>
  </w:footnote>
  <w:footnote w:id="239">
    <w:p w14:paraId="5A809F95"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From a </w:t>
      </w:r>
      <w:proofErr w:type="spellStart"/>
      <w:r w:rsidRPr="00BB54D4">
        <w:rPr>
          <w:rFonts w:ascii="Cambria" w:hAnsi="Cambria" w:cs="Times New Roman"/>
        </w:rPr>
        <w:t>Ḥadíth</w:t>
      </w:r>
      <w:proofErr w:type="spellEnd"/>
      <w:r w:rsidRPr="00BB54D4">
        <w:rPr>
          <w:rFonts w:ascii="Cambria" w:hAnsi="Cambria" w:cs="Times New Roman"/>
        </w:rPr>
        <w:t>.</w:t>
      </w:r>
    </w:p>
  </w:footnote>
  <w:footnote w:id="240">
    <w:p w14:paraId="1376F34B"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See the Seven Valleys, ¶ 44.</w:t>
      </w:r>
    </w:p>
  </w:footnote>
  <w:footnote w:id="241">
    <w:p w14:paraId="556047C1"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33:62; 48:23.</w:t>
      </w:r>
    </w:p>
  </w:footnote>
  <w:footnote w:id="242">
    <w:p w14:paraId="69ADAA33"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Cf. </w:t>
      </w:r>
      <w:proofErr w:type="spellStart"/>
      <w:r w:rsidRPr="00BB54D4">
        <w:rPr>
          <w:rFonts w:ascii="Cambria" w:hAnsi="Cambria" w:cs="Times New Roman"/>
        </w:rPr>
        <w:t>Qur’án</w:t>
      </w:r>
      <w:proofErr w:type="spellEnd"/>
      <w:r w:rsidRPr="00BB54D4">
        <w:rPr>
          <w:rFonts w:ascii="Cambria" w:hAnsi="Cambria" w:cs="Times New Roman"/>
        </w:rPr>
        <w:t xml:space="preserve"> 35:43, 48:23.</w:t>
      </w:r>
    </w:p>
  </w:footnote>
  <w:footnote w:id="243">
    <w:p w14:paraId="466766BB"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4:164.</w:t>
      </w:r>
    </w:p>
  </w:footnote>
  <w:footnote w:id="244">
    <w:p w14:paraId="07DCE59C"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4:166.</w:t>
      </w:r>
    </w:p>
  </w:footnote>
  <w:footnote w:id="245">
    <w:p w14:paraId="406144B3"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Sa’dí</w:t>
      </w:r>
      <w:proofErr w:type="spellEnd"/>
      <w:r w:rsidRPr="00BB54D4">
        <w:rPr>
          <w:rFonts w:ascii="Cambria" w:hAnsi="Cambria" w:cs="Times New Roman"/>
        </w:rPr>
        <w:t>.</w:t>
      </w:r>
    </w:p>
  </w:footnote>
  <w:footnote w:id="246">
    <w:p w14:paraId="6E955540"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7:140.</w:t>
      </w:r>
    </w:p>
  </w:footnote>
  <w:footnote w:id="247">
    <w:p w14:paraId="71F46A5D"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Cf. </w:t>
      </w:r>
      <w:proofErr w:type="spellStart"/>
      <w:r w:rsidRPr="00BB54D4">
        <w:rPr>
          <w:rFonts w:ascii="Cambria" w:hAnsi="Cambria" w:cs="Times New Roman"/>
        </w:rPr>
        <w:t>Qur’án</w:t>
      </w:r>
      <w:proofErr w:type="spellEnd"/>
      <w:r w:rsidRPr="00BB54D4">
        <w:rPr>
          <w:rFonts w:ascii="Cambria" w:hAnsi="Cambria" w:cs="Times New Roman"/>
        </w:rPr>
        <w:t xml:space="preserve"> 7:143.</w:t>
      </w:r>
    </w:p>
  </w:footnote>
  <w:footnote w:id="248">
    <w:p w14:paraId="48A16433"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Shams-</w:t>
      </w:r>
      <w:proofErr w:type="spellStart"/>
      <w:r w:rsidRPr="00BB54D4">
        <w:rPr>
          <w:rFonts w:ascii="Cambria" w:hAnsi="Cambria" w:cs="Times New Roman"/>
        </w:rPr>
        <w:t>i</w:t>
      </w:r>
      <w:proofErr w:type="spellEnd"/>
      <w:r w:rsidRPr="00BB54D4">
        <w:rPr>
          <w:rFonts w:ascii="Cambria" w:hAnsi="Cambria" w:cs="Times New Roman"/>
        </w:rPr>
        <w:t>-</w:t>
      </w:r>
      <w:proofErr w:type="spellStart"/>
      <w:r w:rsidRPr="00BB54D4">
        <w:rPr>
          <w:rFonts w:ascii="Cambria" w:hAnsi="Cambria" w:cs="Times New Roman"/>
        </w:rPr>
        <w:t>Tabríz</w:t>
      </w:r>
      <w:proofErr w:type="spellEnd"/>
      <w:r w:rsidRPr="00BB54D4">
        <w:rPr>
          <w:rFonts w:ascii="Cambria" w:hAnsi="Cambria" w:cs="Times New Roman"/>
        </w:rPr>
        <w:t xml:space="preserve">, the </w:t>
      </w:r>
      <w:proofErr w:type="spellStart"/>
      <w:r w:rsidRPr="00BB54D4">
        <w:rPr>
          <w:rFonts w:ascii="Cambria" w:hAnsi="Cambria" w:cs="Times New Roman"/>
        </w:rPr>
        <w:t>Súfí</w:t>
      </w:r>
      <w:proofErr w:type="spellEnd"/>
      <w:r w:rsidRPr="00BB54D4">
        <w:rPr>
          <w:rFonts w:ascii="Cambria" w:hAnsi="Cambria" w:cs="Times New Roman"/>
        </w:rPr>
        <w:t xml:space="preserve"> who exerted a powerful influence on </w:t>
      </w:r>
      <w:proofErr w:type="spellStart"/>
      <w:r w:rsidRPr="00BB54D4">
        <w:rPr>
          <w:rFonts w:ascii="Cambria" w:hAnsi="Cambria" w:cs="Times New Roman"/>
        </w:rPr>
        <w:t>Jalálu’d-Dín</w:t>
      </w:r>
      <w:proofErr w:type="spellEnd"/>
      <w:r w:rsidRPr="00BB54D4">
        <w:rPr>
          <w:rFonts w:ascii="Cambria" w:hAnsi="Cambria" w:cs="Times New Roman"/>
        </w:rPr>
        <w:t xml:space="preserve"> </w:t>
      </w:r>
      <w:proofErr w:type="spellStart"/>
      <w:r w:rsidRPr="00BB54D4">
        <w:rPr>
          <w:rFonts w:ascii="Cambria" w:hAnsi="Cambria" w:cs="Times New Roman"/>
        </w:rPr>
        <w:t>Rúmí</w:t>
      </w:r>
      <w:proofErr w:type="spellEnd"/>
      <w:r w:rsidRPr="00BB54D4">
        <w:rPr>
          <w:rFonts w:ascii="Cambria" w:hAnsi="Cambria" w:cs="Times New Roman"/>
        </w:rPr>
        <w:t xml:space="preserve">, diverting his attention from science to Mysticism. A great part of </w:t>
      </w:r>
      <w:proofErr w:type="spellStart"/>
      <w:r w:rsidRPr="00BB54D4">
        <w:rPr>
          <w:rFonts w:ascii="Cambria" w:hAnsi="Cambria" w:cs="Times New Roman"/>
        </w:rPr>
        <w:t>Rúmí’s</w:t>
      </w:r>
      <w:proofErr w:type="spellEnd"/>
      <w:r w:rsidRPr="00BB54D4">
        <w:rPr>
          <w:rFonts w:ascii="Cambria" w:hAnsi="Cambria" w:cs="Times New Roman"/>
        </w:rPr>
        <w:t xml:space="preserve"> works are dedicated to him. These lines are from the </w:t>
      </w:r>
      <w:proofErr w:type="spellStart"/>
      <w:r w:rsidRPr="00BB54D4">
        <w:rPr>
          <w:rFonts w:ascii="Cambria" w:hAnsi="Cambria" w:cs="Times New Roman"/>
        </w:rPr>
        <w:t>Mathnaví</w:t>
      </w:r>
      <w:proofErr w:type="spellEnd"/>
      <w:r w:rsidRPr="00BB54D4">
        <w:rPr>
          <w:rFonts w:ascii="Cambria" w:hAnsi="Cambria" w:cs="Times New Roman"/>
        </w:rPr>
        <w:t xml:space="preserve">. </w:t>
      </w:r>
    </w:p>
  </w:footnote>
  <w:footnote w:id="249">
    <w:p w14:paraId="728DE073"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Rúmí</w:t>
      </w:r>
      <w:proofErr w:type="spellEnd"/>
      <w:r w:rsidRPr="00BB54D4">
        <w:rPr>
          <w:rFonts w:ascii="Cambria" w:hAnsi="Cambria" w:cs="Times New Roman"/>
        </w:rPr>
        <w:t>. Shams-</w:t>
      </w:r>
      <w:proofErr w:type="spellStart"/>
      <w:r w:rsidRPr="00BB54D4">
        <w:rPr>
          <w:rFonts w:ascii="Cambria" w:hAnsi="Cambria" w:cs="Times New Roman"/>
        </w:rPr>
        <w:t>i</w:t>
      </w:r>
      <w:proofErr w:type="spellEnd"/>
      <w:r w:rsidRPr="00BB54D4">
        <w:rPr>
          <w:rFonts w:ascii="Cambria" w:hAnsi="Cambria" w:cs="Times New Roman"/>
        </w:rPr>
        <w:t>-</w:t>
      </w:r>
      <w:proofErr w:type="spellStart"/>
      <w:r w:rsidRPr="00BB54D4">
        <w:rPr>
          <w:rFonts w:ascii="Cambria" w:hAnsi="Cambria" w:cs="Times New Roman"/>
        </w:rPr>
        <w:t>Tabríz</w:t>
      </w:r>
      <w:proofErr w:type="spellEnd"/>
      <w:r w:rsidRPr="00BB54D4">
        <w:rPr>
          <w:rFonts w:ascii="Cambria" w:hAnsi="Cambria" w:cs="Times New Roman"/>
        </w:rPr>
        <w:t xml:space="preserve"> was the </w:t>
      </w:r>
      <w:proofErr w:type="spellStart"/>
      <w:r w:rsidRPr="00BB54D4">
        <w:rPr>
          <w:rFonts w:ascii="Cambria" w:hAnsi="Cambria" w:cs="Times New Roman"/>
        </w:rPr>
        <w:t>Ṣúfí</w:t>
      </w:r>
      <w:proofErr w:type="spellEnd"/>
      <w:r w:rsidRPr="00BB54D4">
        <w:rPr>
          <w:rFonts w:ascii="Cambria" w:hAnsi="Cambria" w:cs="Times New Roman"/>
        </w:rPr>
        <w:t xml:space="preserve"> who exerted a powerful influence on </w:t>
      </w:r>
      <w:proofErr w:type="spellStart"/>
      <w:r w:rsidRPr="00BB54D4">
        <w:rPr>
          <w:rFonts w:ascii="Cambria" w:hAnsi="Cambria" w:cs="Times New Roman"/>
        </w:rPr>
        <w:t>Rúmí</w:t>
      </w:r>
      <w:proofErr w:type="spellEnd"/>
      <w:r w:rsidRPr="00BB54D4">
        <w:rPr>
          <w:rFonts w:ascii="Cambria" w:hAnsi="Cambria" w:cs="Times New Roman"/>
        </w:rPr>
        <w:t xml:space="preserve">, diverting his attention from science to mysticism. A great part of </w:t>
      </w:r>
      <w:proofErr w:type="spellStart"/>
      <w:r w:rsidRPr="00BB54D4">
        <w:rPr>
          <w:rFonts w:ascii="Cambria" w:hAnsi="Cambria" w:cs="Times New Roman"/>
        </w:rPr>
        <w:t>Rúmí’s</w:t>
      </w:r>
      <w:proofErr w:type="spellEnd"/>
      <w:r w:rsidRPr="00BB54D4">
        <w:rPr>
          <w:rFonts w:ascii="Cambria" w:hAnsi="Cambria" w:cs="Times New Roman"/>
        </w:rPr>
        <w:t xml:space="preserve"> works are dedicated to him.</w:t>
      </w:r>
    </w:p>
  </w:footnote>
  <w:footnote w:id="250">
    <w:p w14:paraId="47E89982" w14:textId="77777777" w:rsidR="000A2612" w:rsidRPr="00BB54D4" w:rsidRDefault="000A2612" w:rsidP="00205CA9">
      <w:pPr>
        <w:pStyle w:val="FootnoteText"/>
        <w:rPr>
          <w:rFonts w:ascii="Cambria" w:hAnsi="Cambria" w:cs="Times New Roman"/>
        </w:rPr>
      </w:pPr>
      <w:r w:rsidRPr="00BB54D4">
        <w:rPr>
          <w:rStyle w:val="FootnoteReference"/>
          <w:rFonts w:ascii="Cambria" w:hAnsi="Cambria" w:cs="Times New Roman"/>
        </w:rPr>
        <w:footnoteRef/>
      </w:r>
      <w:r w:rsidRPr="00BB54D4">
        <w:rPr>
          <w:rFonts w:ascii="Cambria" w:hAnsi="Cambria" w:cs="Times New Roman"/>
        </w:rPr>
        <w:t xml:space="preserve"> </w:t>
      </w:r>
      <w:proofErr w:type="spellStart"/>
      <w:r w:rsidRPr="00BB54D4">
        <w:rPr>
          <w:rFonts w:ascii="Cambria" w:hAnsi="Cambria" w:cs="Times New Roman"/>
        </w:rPr>
        <w:t>Qur’án</w:t>
      </w:r>
      <w:proofErr w:type="spellEnd"/>
      <w:r w:rsidRPr="00BB54D4">
        <w:rPr>
          <w:rFonts w:ascii="Cambria" w:hAnsi="Cambria" w:cs="Times New Roman"/>
        </w:rPr>
        <w:t xml:space="preserve"> 37:180.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proofState w:spelling="clean"/>
  <w:defaultTabStop w:val="43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B9"/>
    <w:rsid w:val="00014438"/>
    <w:rsid w:val="0002052B"/>
    <w:rsid w:val="000237C3"/>
    <w:rsid w:val="00023864"/>
    <w:rsid w:val="00023F3E"/>
    <w:rsid w:val="00025C36"/>
    <w:rsid w:val="000321AC"/>
    <w:rsid w:val="00032397"/>
    <w:rsid w:val="0003479D"/>
    <w:rsid w:val="000349AD"/>
    <w:rsid w:val="000405EB"/>
    <w:rsid w:val="00043D10"/>
    <w:rsid w:val="00045684"/>
    <w:rsid w:val="0004796D"/>
    <w:rsid w:val="00047F92"/>
    <w:rsid w:val="00051015"/>
    <w:rsid w:val="00055DFD"/>
    <w:rsid w:val="000601FB"/>
    <w:rsid w:val="00064F38"/>
    <w:rsid w:val="00065D28"/>
    <w:rsid w:val="000663B7"/>
    <w:rsid w:val="00067B30"/>
    <w:rsid w:val="000771D7"/>
    <w:rsid w:val="0007770B"/>
    <w:rsid w:val="00086EA6"/>
    <w:rsid w:val="00090E16"/>
    <w:rsid w:val="00095F85"/>
    <w:rsid w:val="000A2612"/>
    <w:rsid w:val="000A35CD"/>
    <w:rsid w:val="000A5FFA"/>
    <w:rsid w:val="000B4951"/>
    <w:rsid w:val="000B5786"/>
    <w:rsid w:val="000D39FB"/>
    <w:rsid w:val="000E29B4"/>
    <w:rsid w:val="000F0499"/>
    <w:rsid w:val="000F3A74"/>
    <w:rsid w:val="00102881"/>
    <w:rsid w:val="001068CF"/>
    <w:rsid w:val="0010763F"/>
    <w:rsid w:val="00107DF8"/>
    <w:rsid w:val="001134CC"/>
    <w:rsid w:val="00115E37"/>
    <w:rsid w:val="001169AB"/>
    <w:rsid w:val="001375AC"/>
    <w:rsid w:val="001428E7"/>
    <w:rsid w:val="0014782A"/>
    <w:rsid w:val="00151907"/>
    <w:rsid w:val="00154087"/>
    <w:rsid w:val="00156D00"/>
    <w:rsid w:val="00173CF9"/>
    <w:rsid w:val="0017541C"/>
    <w:rsid w:val="00180C89"/>
    <w:rsid w:val="00190BFF"/>
    <w:rsid w:val="00192B81"/>
    <w:rsid w:val="001964FC"/>
    <w:rsid w:val="001A2AA6"/>
    <w:rsid w:val="001B3BDD"/>
    <w:rsid w:val="001B4BEC"/>
    <w:rsid w:val="001B65D7"/>
    <w:rsid w:val="001C54E1"/>
    <w:rsid w:val="001D36E8"/>
    <w:rsid w:val="001E001C"/>
    <w:rsid w:val="001E366F"/>
    <w:rsid w:val="001F59BC"/>
    <w:rsid w:val="001F72DB"/>
    <w:rsid w:val="00205CA9"/>
    <w:rsid w:val="0022361A"/>
    <w:rsid w:val="00230CE6"/>
    <w:rsid w:val="0023544E"/>
    <w:rsid w:val="00237AAE"/>
    <w:rsid w:val="00261839"/>
    <w:rsid w:val="002658C9"/>
    <w:rsid w:val="00266FFF"/>
    <w:rsid w:val="00271CF5"/>
    <w:rsid w:val="00274284"/>
    <w:rsid w:val="00281253"/>
    <w:rsid w:val="002859DD"/>
    <w:rsid w:val="00292466"/>
    <w:rsid w:val="00293076"/>
    <w:rsid w:val="00297154"/>
    <w:rsid w:val="002A265A"/>
    <w:rsid w:val="002A3051"/>
    <w:rsid w:val="002A3F49"/>
    <w:rsid w:val="002A45C4"/>
    <w:rsid w:val="002B2EFE"/>
    <w:rsid w:val="002B4963"/>
    <w:rsid w:val="002B4F3B"/>
    <w:rsid w:val="002B58AD"/>
    <w:rsid w:val="002D04BC"/>
    <w:rsid w:val="002E1303"/>
    <w:rsid w:val="002F58FB"/>
    <w:rsid w:val="002F6DC4"/>
    <w:rsid w:val="002F6DCA"/>
    <w:rsid w:val="003010A5"/>
    <w:rsid w:val="0030340F"/>
    <w:rsid w:val="00314B7C"/>
    <w:rsid w:val="00316659"/>
    <w:rsid w:val="00323DB2"/>
    <w:rsid w:val="00326027"/>
    <w:rsid w:val="00327C8D"/>
    <w:rsid w:val="00341E69"/>
    <w:rsid w:val="00347104"/>
    <w:rsid w:val="00351E95"/>
    <w:rsid w:val="00353025"/>
    <w:rsid w:val="00356276"/>
    <w:rsid w:val="00365C93"/>
    <w:rsid w:val="00366F9C"/>
    <w:rsid w:val="00367BE3"/>
    <w:rsid w:val="0037155C"/>
    <w:rsid w:val="0037444C"/>
    <w:rsid w:val="00376417"/>
    <w:rsid w:val="00376744"/>
    <w:rsid w:val="00380614"/>
    <w:rsid w:val="00381034"/>
    <w:rsid w:val="00381400"/>
    <w:rsid w:val="00381712"/>
    <w:rsid w:val="003827CF"/>
    <w:rsid w:val="003A791D"/>
    <w:rsid w:val="003C38A2"/>
    <w:rsid w:val="003C4C18"/>
    <w:rsid w:val="003C737C"/>
    <w:rsid w:val="003D6A69"/>
    <w:rsid w:val="003E20EB"/>
    <w:rsid w:val="003E2E8A"/>
    <w:rsid w:val="003E37AE"/>
    <w:rsid w:val="003E42C3"/>
    <w:rsid w:val="003E4301"/>
    <w:rsid w:val="003E56D3"/>
    <w:rsid w:val="003E5AF6"/>
    <w:rsid w:val="003F3C2B"/>
    <w:rsid w:val="003F4506"/>
    <w:rsid w:val="00402CE5"/>
    <w:rsid w:val="00413FFE"/>
    <w:rsid w:val="00414FF9"/>
    <w:rsid w:val="004368D5"/>
    <w:rsid w:val="0044026B"/>
    <w:rsid w:val="00442525"/>
    <w:rsid w:val="00442928"/>
    <w:rsid w:val="004432A4"/>
    <w:rsid w:val="00443DED"/>
    <w:rsid w:val="0044545D"/>
    <w:rsid w:val="00447EBF"/>
    <w:rsid w:val="0045228D"/>
    <w:rsid w:val="00457333"/>
    <w:rsid w:val="00466512"/>
    <w:rsid w:val="00466D80"/>
    <w:rsid w:val="00471A3D"/>
    <w:rsid w:val="00476E18"/>
    <w:rsid w:val="004770B2"/>
    <w:rsid w:val="004829E3"/>
    <w:rsid w:val="0048416F"/>
    <w:rsid w:val="004868C0"/>
    <w:rsid w:val="00486B34"/>
    <w:rsid w:val="00487396"/>
    <w:rsid w:val="004945A8"/>
    <w:rsid w:val="004967D1"/>
    <w:rsid w:val="00497EB2"/>
    <w:rsid w:val="004A1645"/>
    <w:rsid w:val="004A3D92"/>
    <w:rsid w:val="004A525F"/>
    <w:rsid w:val="004A62D2"/>
    <w:rsid w:val="004A71A3"/>
    <w:rsid w:val="004A78F6"/>
    <w:rsid w:val="004C658E"/>
    <w:rsid w:val="004D0774"/>
    <w:rsid w:val="004D5DAD"/>
    <w:rsid w:val="004D6437"/>
    <w:rsid w:val="004F4C48"/>
    <w:rsid w:val="005051B9"/>
    <w:rsid w:val="0051080C"/>
    <w:rsid w:val="005139BB"/>
    <w:rsid w:val="00517CFE"/>
    <w:rsid w:val="00523FE4"/>
    <w:rsid w:val="0052454F"/>
    <w:rsid w:val="00531042"/>
    <w:rsid w:val="00533985"/>
    <w:rsid w:val="0054793A"/>
    <w:rsid w:val="005479E2"/>
    <w:rsid w:val="00555179"/>
    <w:rsid w:val="00555E85"/>
    <w:rsid w:val="00560C62"/>
    <w:rsid w:val="0056245B"/>
    <w:rsid w:val="005656D9"/>
    <w:rsid w:val="005677A6"/>
    <w:rsid w:val="00575BB5"/>
    <w:rsid w:val="005760F9"/>
    <w:rsid w:val="00576EC1"/>
    <w:rsid w:val="00577749"/>
    <w:rsid w:val="00585986"/>
    <w:rsid w:val="005963B5"/>
    <w:rsid w:val="005A6BCD"/>
    <w:rsid w:val="005B18C8"/>
    <w:rsid w:val="005B1AC3"/>
    <w:rsid w:val="005B1B1E"/>
    <w:rsid w:val="005B1C57"/>
    <w:rsid w:val="005C4715"/>
    <w:rsid w:val="005C4CB3"/>
    <w:rsid w:val="005D0F3E"/>
    <w:rsid w:val="005D35BA"/>
    <w:rsid w:val="005D69A2"/>
    <w:rsid w:val="005E0C42"/>
    <w:rsid w:val="005E2113"/>
    <w:rsid w:val="005E5517"/>
    <w:rsid w:val="0060255B"/>
    <w:rsid w:val="00620968"/>
    <w:rsid w:val="006210E8"/>
    <w:rsid w:val="0062169F"/>
    <w:rsid w:val="00625C08"/>
    <w:rsid w:val="00625C66"/>
    <w:rsid w:val="00630CE6"/>
    <w:rsid w:val="00632369"/>
    <w:rsid w:val="0064243C"/>
    <w:rsid w:val="00654FD1"/>
    <w:rsid w:val="00656142"/>
    <w:rsid w:val="0066227E"/>
    <w:rsid w:val="0066430C"/>
    <w:rsid w:val="00664EC1"/>
    <w:rsid w:val="006675D6"/>
    <w:rsid w:val="00670C82"/>
    <w:rsid w:val="00676523"/>
    <w:rsid w:val="00677F90"/>
    <w:rsid w:val="00682AFD"/>
    <w:rsid w:val="006847B5"/>
    <w:rsid w:val="006924FB"/>
    <w:rsid w:val="00694ABE"/>
    <w:rsid w:val="006975A8"/>
    <w:rsid w:val="00697911"/>
    <w:rsid w:val="006A48CC"/>
    <w:rsid w:val="006A4A78"/>
    <w:rsid w:val="006A706E"/>
    <w:rsid w:val="006B06EF"/>
    <w:rsid w:val="006B4371"/>
    <w:rsid w:val="006C6F12"/>
    <w:rsid w:val="006E1F49"/>
    <w:rsid w:val="006F0E72"/>
    <w:rsid w:val="00703BC3"/>
    <w:rsid w:val="0070415A"/>
    <w:rsid w:val="00710EFF"/>
    <w:rsid w:val="00734DD7"/>
    <w:rsid w:val="00737663"/>
    <w:rsid w:val="007468FB"/>
    <w:rsid w:val="00747B24"/>
    <w:rsid w:val="00752654"/>
    <w:rsid w:val="0076091D"/>
    <w:rsid w:val="00762B42"/>
    <w:rsid w:val="00762FC5"/>
    <w:rsid w:val="00764373"/>
    <w:rsid w:val="007662B5"/>
    <w:rsid w:val="00767EF0"/>
    <w:rsid w:val="00770304"/>
    <w:rsid w:val="007718B9"/>
    <w:rsid w:val="0077420E"/>
    <w:rsid w:val="00780F45"/>
    <w:rsid w:val="007876D9"/>
    <w:rsid w:val="00790A5E"/>
    <w:rsid w:val="007936E1"/>
    <w:rsid w:val="00796316"/>
    <w:rsid w:val="007A33FA"/>
    <w:rsid w:val="007A50CD"/>
    <w:rsid w:val="007A57C3"/>
    <w:rsid w:val="007B03E0"/>
    <w:rsid w:val="007B346A"/>
    <w:rsid w:val="007C1601"/>
    <w:rsid w:val="007C444B"/>
    <w:rsid w:val="007C4840"/>
    <w:rsid w:val="007C5525"/>
    <w:rsid w:val="007D66BF"/>
    <w:rsid w:val="007D7583"/>
    <w:rsid w:val="007E1926"/>
    <w:rsid w:val="007E4661"/>
    <w:rsid w:val="007E6AE3"/>
    <w:rsid w:val="007F0A6D"/>
    <w:rsid w:val="007F756A"/>
    <w:rsid w:val="00812A24"/>
    <w:rsid w:val="008137F6"/>
    <w:rsid w:val="0082034D"/>
    <w:rsid w:val="00821A9F"/>
    <w:rsid w:val="00825631"/>
    <w:rsid w:val="00825BAE"/>
    <w:rsid w:val="00833CEC"/>
    <w:rsid w:val="00841E36"/>
    <w:rsid w:val="008451BF"/>
    <w:rsid w:val="00846901"/>
    <w:rsid w:val="00864D76"/>
    <w:rsid w:val="008656CB"/>
    <w:rsid w:val="00872D0B"/>
    <w:rsid w:val="00884002"/>
    <w:rsid w:val="008937B2"/>
    <w:rsid w:val="00897E73"/>
    <w:rsid w:val="008A2812"/>
    <w:rsid w:val="008A5E06"/>
    <w:rsid w:val="008B10D4"/>
    <w:rsid w:val="008C64CC"/>
    <w:rsid w:val="008C6921"/>
    <w:rsid w:val="008E4F8B"/>
    <w:rsid w:val="008F1F20"/>
    <w:rsid w:val="008F4B33"/>
    <w:rsid w:val="0090317C"/>
    <w:rsid w:val="00907C96"/>
    <w:rsid w:val="00910781"/>
    <w:rsid w:val="00911BF3"/>
    <w:rsid w:val="00917F4E"/>
    <w:rsid w:val="00924C78"/>
    <w:rsid w:val="00927329"/>
    <w:rsid w:val="00930492"/>
    <w:rsid w:val="00940221"/>
    <w:rsid w:val="0094030C"/>
    <w:rsid w:val="0094059F"/>
    <w:rsid w:val="0095069A"/>
    <w:rsid w:val="00957F41"/>
    <w:rsid w:val="00961F49"/>
    <w:rsid w:val="00964178"/>
    <w:rsid w:val="0096500C"/>
    <w:rsid w:val="00965769"/>
    <w:rsid w:val="00966810"/>
    <w:rsid w:val="00971806"/>
    <w:rsid w:val="00972C22"/>
    <w:rsid w:val="00976545"/>
    <w:rsid w:val="009807DA"/>
    <w:rsid w:val="009817EC"/>
    <w:rsid w:val="00982013"/>
    <w:rsid w:val="00990C86"/>
    <w:rsid w:val="00992D49"/>
    <w:rsid w:val="009A1AEE"/>
    <w:rsid w:val="009B2C71"/>
    <w:rsid w:val="009B6359"/>
    <w:rsid w:val="009B7D58"/>
    <w:rsid w:val="009C011A"/>
    <w:rsid w:val="009C0F0D"/>
    <w:rsid w:val="009C5CA0"/>
    <w:rsid w:val="009C72BA"/>
    <w:rsid w:val="009F26B1"/>
    <w:rsid w:val="009F4C31"/>
    <w:rsid w:val="009F73AB"/>
    <w:rsid w:val="00A01A36"/>
    <w:rsid w:val="00A12B72"/>
    <w:rsid w:val="00A13C10"/>
    <w:rsid w:val="00A15738"/>
    <w:rsid w:val="00A159FE"/>
    <w:rsid w:val="00A2002A"/>
    <w:rsid w:val="00A21E8B"/>
    <w:rsid w:val="00A24AFB"/>
    <w:rsid w:val="00A31680"/>
    <w:rsid w:val="00A33892"/>
    <w:rsid w:val="00A369E5"/>
    <w:rsid w:val="00A43CD0"/>
    <w:rsid w:val="00A62145"/>
    <w:rsid w:val="00A631C5"/>
    <w:rsid w:val="00A63F84"/>
    <w:rsid w:val="00A72BF2"/>
    <w:rsid w:val="00A74CCC"/>
    <w:rsid w:val="00A818BE"/>
    <w:rsid w:val="00A8412C"/>
    <w:rsid w:val="00A87E99"/>
    <w:rsid w:val="00A916AD"/>
    <w:rsid w:val="00AA3E2B"/>
    <w:rsid w:val="00AB4D1D"/>
    <w:rsid w:val="00AB7DF9"/>
    <w:rsid w:val="00AC051C"/>
    <w:rsid w:val="00AC2554"/>
    <w:rsid w:val="00AC68CE"/>
    <w:rsid w:val="00AD1269"/>
    <w:rsid w:val="00AD3576"/>
    <w:rsid w:val="00AE1DC3"/>
    <w:rsid w:val="00AE62A6"/>
    <w:rsid w:val="00AF6426"/>
    <w:rsid w:val="00B02518"/>
    <w:rsid w:val="00B12476"/>
    <w:rsid w:val="00B1386E"/>
    <w:rsid w:val="00B22A17"/>
    <w:rsid w:val="00B27FC5"/>
    <w:rsid w:val="00B30BB9"/>
    <w:rsid w:val="00B32711"/>
    <w:rsid w:val="00B35811"/>
    <w:rsid w:val="00B40076"/>
    <w:rsid w:val="00B41300"/>
    <w:rsid w:val="00B5731E"/>
    <w:rsid w:val="00B60E7F"/>
    <w:rsid w:val="00B63142"/>
    <w:rsid w:val="00B63445"/>
    <w:rsid w:val="00B6460A"/>
    <w:rsid w:val="00B661E8"/>
    <w:rsid w:val="00B80735"/>
    <w:rsid w:val="00BA609C"/>
    <w:rsid w:val="00BA789D"/>
    <w:rsid w:val="00BB3679"/>
    <w:rsid w:val="00BB54D4"/>
    <w:rsid w:val="00BC0729"/>
    <w:rsid w:val="00BC12DD"/>
    <w:rsid w:val="00BC72D6"/>
    <w:rsid w:val="00BD03E7"/>
    <w:rsid w:val="00BD11E4"/>
    <w:rsid w:val="00BD163B"/>
    <w:rsid w:val="00BE232A"/>
    <w:rsid w:val="00BE6033"/>
    <w:rsid w:val="00BE70B0"/>
    <w:rsid w:val="00BF26D9"/>
    <w:rsid w:val="00C019E5"/>
    <w:rsid w:val="00C13B82"/>
    <w:rsid w:val="00C20158"/>
    <w:rsid w:val="00C23852"/>
    <w:rsid w:val="00C27854"/>
    <w:rsid w:val="00C33278"/>
    <w:rsid w:val="00C43CE6"/>
    <w:rsid w:val="00C43EB0"/>
    <w:rsid w:val="00C47CAF"/>
    <w:rsid w:val="00C666AB"/>
    <w:rsid w:val="00C717B5"/>
    <w:rsid w:val="00C73A3A"/>
    <w:rsid w:val="00C74FCB"/>
    <w:rsid w:val="00C76EA8"/>
    <w:rsid w:val="00C81903"/>
    <w:rsid w:val="00C831D0"/>
    <w:rsid w:val="00C8476E"/>
    <w:rsid w:val="00C84BCD"/>
    <w:rsid w:val="00C868CD"/>
    <w:rsid w:val="00C90B2D"/>
    <w:rsid w:val="00C91504"/>
    <w:rsid w:val="00C925C9"/>
    <w:rsid w:val="00CA6D96"/>
    <w:rsid w:val="00CA7B37"/>
    <w:rsid w:val="00CB6B7E"/>
    <w:rsid w:val="00CC3D11"/>
    <w:rsid w:val="00CC4657"/>
    <w:rsid w:val="00CD18FC"/>
    <w:rsid w:val="00CD3902"/>
    <w:rsid w:val="00CE3AE7"/>
    <w:rsid w:val="00CE4C2A"/>
    <w:rsid w:val="00CF7727"/>
    <w:rsid w:val="00D04D2D"/>
    <w:rsid w:val="00D13E12"/>
    <w:rsid w:val="00D148B5"/>
    <w:rsid w:val="00D152F5"/>
    <w:rsid w:val="00D15610"/>
    <w:rsid w:val="00D27FC9"/>
    <w:rsid w:val="00D30104"/>
    <w:rsid w:val="00D30647"/>
    <w:rsid w:val="00D31E1B"/>
    <w:rsid w:val="00D349C1"/>
    <w:rsid w:val="00D440D0"/>
    <w:rsid w:val="00D47737"/>
    <w:rsid w:val="00D50F33"/>
    <w:rsid w:val="00D52AC5"/>
    <w:rsid w:val="00D6164C"/>
    <w:rsid w:val="00D65071"/>
    <w:rsid w:val="00D76011"/>
    <w:rsid w:val="00D85532"/>
    <w:rsid w:val="00D870E0"/>
    <w:rsid w:val="00D915DE"/>
    <w:rsid w:val="00DA5427"/>
    <w:rsid w:val="00DA5433"/>
    <w:rsid w:val="00DA5E80"/>
    <w:rsid w:val="00DC1FCB"/>
    <w:rsid w:val="00DD3D41"/>
    <w:rsid w:val="00DE10D3"/>
    <w:rsid w:val="00DE1DFE"/>
    <w:rsid w:val="00DF2765"/>
    <w:rsid w:val="00DF2F4B"/>
    <w:rsid w:val="00DF3A13"/>
    <w:rsid w:val="00DF45DA"/>
    <w:rsid w:val="00E03C6E"/>
    <w:rsid w:val="00E1046F"/>
    <w:rsid w:val="00E10702"/>
    <w:rsid w:val="00E10BF8"/>
    <w:rsid w:val="00E1140F"/>
    <w:rsid w:val="00E2389E"/>
    <w:rsid w:val="00E2601B"/>
    <w:rsid w:val="00E26A5C"/>
    <w:rsid w:val="00E562BF"/>
    <w:rsid w:val="00E6326D"/>
    <w:rsid w:val="00E71BAB"/>
    <w:rsid w:val="00E753D6"/>
    <w:rsid w:val="00E843E2"/>
    <w:rsid w:val="00E877C6"/>
    <w:rsid w:val="00E90F2E"/>
    <w:rsid w:val="00E91313"/>
    <w:rsid w:val="00E956D9"/>
    <w:rsid w:val="00E97DB0"/>
    <w:rsid w:val="00EA110D"/>
    <w:rsid w:val="00EB093D"/>
    <w:rsid w:val="00EB2D44"/>
    <w:rsid w:val="00EB5F72"/>
    <w:rsid w:val="00EC36AA"/>
    <w:rsid w:val="00EC4073"/>
    <w:rsid w:val="00ED31D3"/>
    <w:rsid w:val="00ED51C5"/>
    <w:rsid w:val="00ED6326"/>
    <w:rsid w:val="00EE1F9C"/>
    <w:rsid w:val="00EE2393"/>
    <w:rsid w:val="00EE261D"/>
    <w:rsid w:val="00EE2768"/>
    <w:rsid w:val="00EF66BF"/>
    <w:rsid w:val="00F066D2"/>
    <w:rsid w:val="00F06D3E"/>
    <w:rsid w:val="00F15D85"/>
    <w:rsid w:val="00F163EF"/>
    <w:rsid w:val="00F203B6"/>
    <w:rsid w:val="00F20A70"/>
    <w:rsid w:val="00F31372"/>
    <w:rsid w:val="00F34873"/>
    <w:rsid w:val="00F4723C"/>
    <w:rsid w:val="00F64829"/>
    <w:rsid w:val="00F67460"/>
    <w:rsid w:val="00F735D6"/>
    <w:rsid w:val="00F8021C"/>
    <w:rsid w:val="00F85CAF"/>
    <w:rsid w:val="00F96BB7"/>
    <w:rsid w:val="00F97425"/>
    <w:rsid w:val="00FB4EC2"/>
    <w:rsid w:val="00FB63CE"/>
    <w:rsid w:val="00FB7106"/>
    <w:rsid w:val="00FC4A0C"/>
    <w:rsid w:val="00FC76D9"/>
    <w:rsid w:val="00FD7154"/>
    <w:rsid w:val="00FF5A65"/>
    <w:rsid w:val="00FF66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BE74"/>
  <w15:chartTrackingRefBased/>
  <w15:docId w15:val="{96801F3A-1917-4EC6-83C3-6339EA51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59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870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03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3E0"/>
    <w:rPr>
      <w:sz w:val="20"/>
      <w:szCs w:val="20"/>
    </w:rPr>
  </w:style>
  <w:style w:type="character" w:styleId="FootnoteReference">
    <w:name w:val="footnote reference"/>
    <w:basedOn w:val="DefaultParagraphFont"/>
    <w:uiPriority w:val="99"/>
    <w:semiHidden/>
    <w:unhideWhenUsed/>
    <w:rsid w:val="007B03E0"/>
    <w:rPr>
      <w:vertAlign w:val="superscript"/>
    </w:rPr>
  </w:style>
  <w:style w:type="paragraph" w:styleId="Header">
    <w:name w:val="header"/>
    <w:basedOn w:val="Normal"/>
    <w:link w:val="HeaderChar"/>
    <w:uiPriority w:val="99"/>
    <w:unhideWhenUsed/>
    <w:rsid w:val="00E10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702"/>
  </w:style>
  <w:style w:type="paragraph" w:styleId="Footer">
    <w:name w:val="footer"/>
    <w:basedOn w:val="Normal"/>
    <w:link w:val="FooterChar"/>
    <w:uiPriority w:val="99"/>
    <w:unhideWhenUsed/>
    <w:rsid w:val="00E10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702"/>
  </w:style>
  <w:style w:type="character" w:styleId="Hyperlink">
    <w:name w:val="Hyperlink"/>
    <w:basedOn w:val="DefaultParagraphFont"/>
    <w:uiPriority w:val="99"/>
    <w:unhideWhenUsed/>
    <w:rsid w:val="00381400"/>
    <w:rPr>
      <w:color w:val="0563C1" w:themeColor="hyperlink"/>
      <w:u w:val="single"/>
    </w:rPr>
  </w:style>
  <w:style w:type="character" w:customStyle="1" w:styleId="UnresolvedMention1">
    <w:name w:val="Unresolved Mention1"/>
    <w:basedOn w:val="DefaultParagraphFont"/>
    <w:uiPriority w:val="99"/>
    <w:semiHidden/>
    <w:unhideWhenUsed/>
    <w:rsid w:val="00381400"/>
    <w:rPr>
      <w:color w:val="808080"/>
      <w:shd w:val="clear" w:color="auto" w:fill="E6E6E6"/>
    </w:rPr>
  </w:style>
  <w:style w:type="character" w:styleId="UnresolvedMention">
    <w:name w:val="Unresolved Mention"/>
    <w:basedOn w:val="DefaultParagraphFont"/>
    <w:uiPriority w:val="99"/>
    <w:semiHidden/>
    <w:unhideWhenUsed/>
    <w:rsid w:val="00365C93"/>
    <w:rPr>
      <w:color w:val="605E5C"/>
      <w:shd w:val="clear" w:color="auto" w:fill="E1DFDD"/>
    </w:rPr>
  </w:style>
  <w:style w:type="character" w:customStyle="1" w:styleId="Heading2Char">
    <w:name w:val="Heading 2 Char"/>
    <w:basedOn w:val="DefaultParagraphFont"/>
    <w:link w:val="Heading2"/>
    <w:uiPriority w:val="9"/>
    <w:rsid w:val="00D870E0"/>
    <w:rPr>
      <w:rFonts w:ascii="Times New Roman" w:eastAsia="Times New Roman" w:hAnsi="Times New Roman" w:cs="Times New Roman"/>
      <w:b/>
      <w:bCs/>
      <w:sz w:val="36"/>
      <w:szCs w:val="36"/>
    </w:rPr>
  </w:style>
  <w:style w:type="paragraph" w:styleId="NoSpacing">
    <w:name w:val="No Spacing"/>
    <w:uiPriority w:val="1"/>
    <w:qFormat/>
    <w:rsid w:val="00D04D2D"/>
    <w:pPr>
      <w:spacing w:after="0" w:line="240" w:lineRule="auto"/>
      <w:contextualSpacing/>
      <w:jc w:val="right"/>
    </w:pPr>
    <w:rPr>
      <w:rFonts w:ascii="Arial" w:eastAsia="Arial" w:hAnsi="Arial" w:cs="Arial"/>
      <w:sz w:val="30"/>
      <w:szCs w:val="30"/>
    </w:rPr>
  </w:style>
  <w:style w:type="character" w:customStyle="1" w:styleId="Heading1Char">
    <w:name w:val="Heading 1 Char"/>
    <w:basedOn w:val="DefaultParagraphFont"/>
    <w:link w:val="Heading1"/>
    <w:uiPriority w:val="9"/>
    <w:rsid w:val="00A159FE"/>
    <w:rPr>
      <w:rFonts w:asciiTheme="majorHAnsi" w:eastAsiaTheme="majorEastAsia" w:hAnsiTheme="majorHAnsi" w:cstheme="majorBidi"/>
      <w:color w:val="2F5496" w:themeColor="accent1" w:themeShade="BF"/>
      <w:sz w:val="32"/>
      <w:szCs w:val="32"/>
    </w:rPr>
  </w:style>
  <w:style w:type="paragraph" w:customStyle="1" w:styleId="brl-margin-2">
    <w:name w:val="brl-margin-2"/>
    <w:basedOn w:val="Normal"/>
    <w:rsid w:val="00113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l-margin-4">
    <w:name w:val="brl-margin-4"/>
    <w:basedOn w:val="Normal"/>
    <w:rsid w:val="001134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78F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B5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7542">
      <w:bodyDiv w:val="1"/>
      <w:marLeft w:val="0"/>
      <w:marRight w:val="0"/>
      <w:marTop w:val="0"/>
      <w:marBottom w:val="0"/>
      <w:divBdr>
        <w:top w:val="none" w:sz="0" w:space="0" w:color="auto"/>
        <w:left w:val="none" w:sz="0" w:space="0" w:color="auto"/>
        <w:bottom w:val="none" w:sz="0" w:space="0" w:color="auto"/>
        <w:right w:val="none" w:sz="0" w:space="0" w:color="auto"/>
      </w:divBdr>
    </w:div>
    <w:div w:id="127673567">
      <w:bodyDiv w:val="1"/>
      <w:marLeft w:val="0"/>
      <w:marRight w:val="0"/>
      <w:marTop w:val="0"/>
      <w:marBottom w:val="0"/>
      <w:divBdr>
        <w:top w:val="none" w:sz="0" w:space="0" w:color="auto"/>
        <w:left w:val="none" w:sz="0" w:space="0" w:color="auto"/>
        <w:bottom w:val="none" w:sz="0" w:space="0" w:color="auto"/>
        <w:right w:val="none" w:sz="0" w:space="0" w:color="auto"/>
      </w:divBdr>
    </w:div>
    <w:div w:id="140313993">
      <w:bodyDiv w:val="1"/>
      <w:marLeft w:val="0"/>
      <w:marRight w:val="0"/>
      <w:marTop w:val="0"/>
      <w:marBottom w:val="0"/>
      <w:divBdr>
        <w:top w:val="none" w:sz="0" w:space="0" w:color="auto"/>
        <w:left w:val="none" w:sz="0" w:space="0" w:color="auto"/>
        <w:bottom w:val="none" w:sz="0" w:space="0" w:color="auto"/>
        <w:right w:val="none" w:sz="0" w:space="0" w:color="auto"/>
      </w:divBdr>
    </w:div>
    <w:div w:id="182325298">
      <w:bodyDiv w:val="1"/>
      <w:marLeft w:val="0"/>
      <w:marRight w:val="0"/>
      <w:marTop w:val="0"/>
      <w:marBottom w:val="0"/>
      <w:divBdr>
        <w:top w:val="none" w:sz="0" w:space="0" w:color="auto"/>
        <w:left w:val="none" w:sz="0" w:space="0" w:color="auto"/>
        <w:bottom w:val="none" w:sz="0" w:space="0" w:color="auto"/>
        <w:right w:val="none" w:sz="0" w:space="0" w:color="auto"/>
      </w:divBdr>
    </w:div>
    <w:div w:id="202639561">
      <w:bodyDiv w:val="1"/>
      <w:marLeft w:val="0"/>
      <w:marRight w:val="0"/>
      <w:marTop w:val="0"/>
      <w:marBottom w:val="0"/>
      <w:divBdr>
        <w:top w:val="none" w:sz="0" w:space="0" w:color="auto"/>
        <w:left w:val="none" w:sz="0" w:space="0" w:color="auto"/>
        <w:bottom w:val="none" w:sz="0" w:space="0" w:color="auto"/>
        <w:right w:val="none" w:sz="0" w:space="0" w:color="auto"/>
      </w:divBdr>
    </w:div>
    <w:div w:id="211312305">
      <w:bodyDiv w:val="1"/>
      <w:marLeft w:val="0"/>
      <w:marRight w:val="0"/>
      <w:marTop w:val="0"/>
      <w:marBottom w:val="0"/>
      <w:divBdr>
        <w:top w:val="none" w:sz="0" w:space="0" w:color="auto"/>
        <w:left w:val="none" w:sz="0" w:space="0" w:color="auto"/>
        <w:bottom w:val="none" w:sz="0" w:space="0" w:color="auto"/>
        <w:right w:val="none" w:sz="0" w:space="0" w:color="auto"/>
      </w:divBdr>
    </w:div>
    <w:div w:id="225185100">
      <w:bodyDiv w:val="1"/>
      <w:marLeft w:val="0"/>
      <w:marRight w:val="0"/>
      <w:marTop w:val="0"/>
      <w:marBottom w:val="0"/>
      <w:divBdr>
        <w:top w:val="none" w:sz="0" w:space="0" w:color="auto"/>
        <w:left w:val="none" w:sz="0" w:space="0" w:color="auto"/>
        <w:bottom w:val="none" w:sz="0" w:space="0" w:color="auto"/>
        <w:right w:val="none" w:sz="0" w:space="0" w:color="auto"/>
      </w:divBdr>
    </w:div>
    <w:div w:id="252010761">
      <w:bodyDiv w:val="1"/>
      <w:marLeft w:val="0"/>
      <w:marRight w:val="0"/>
      <w:marTop w:val="0"/>
      <w:marBottom w:val="0"/>
      <w:divBdr>
        <w:top w:val="none" w:sz="0" w:space="0" w:color="auto"/>
        <w:left w:val="none" w:sz="0" w:space="0" w:color="auto"/>
        <w:bottom w:val="none" w:sz="0" w:space="0" w:color="auto"/>
        <w:right w:val="none" w:sz="0" w:space="0" w:color="auto"/>
      </w:divBdr>
    </w:div>
    <w:div w:id="280498479">
      <w:bodyDiv w:val="1"/>
      <w:marLeft w:val="0"/>
      <w:marRight w:val="0"/>
      <w:marTop w:val="0"/>
      <w:marBottom w:val="0"/>
      <w:divBdr>
        <w:top w:val="none" w:sz="0" w:space="0" w:color="auto"/>
        <w:left w:val="none" w:sz="0" w:space="0" w:color="auto"/>
        <w:bottom w:val="none" w:sz="0" w:space="0" w:color="auto"/>
        <w:right w:val="none" w:sz="0" w:space="0" w:color="auto"/>
      </w:divBdr>
    </w:div>
    <w:div w:id="319698627">
      <w:bodyDiv w:val="1"/>
      <w:marLeft w:val="0"/>
      <w:marRight w:val="0"/>
      <w:marTop w:val="0"/>
      <w:marBottom w:val="0"/>
      <w:divBdr>
        <w:top w:val="none" w:sz="0" w:space="0" w:color="auto"/>
        <w:left w:val="none" w:sz="0" w:space="0" w:color="auto"/>
        <w:bottom w:val="none" w:sz="0" w:space="0" w:color="auto"/>
        <w:right w:val="none" w:sz="0" w:space="0" w:color="auto"/>
      </w:divBdr>
    </w:div>
    <w:div w:id="405686329">
      <w:bodyDiv w:val="1"/>
      <w:marLeft w:val="0"/>
      <w:marRight w:val="0"/>
      <w:marTop w:val="0"/>
      <w:marBottom w:val="0"/>
      <w:divBdr>
        <w:top w:val="none" w:sz="0" w:space="0" w:color="auto"/>
        <w:left w:val="none" w:sz="0" w:space="0" w:color="auto"/>
        <w:bottom w:val="none" w:sz="0" w:space="0" w:color="auto"/>
        <w:right w:val="none" w:sz="0" w:space="0" w:color="auto"/>
      </w:divBdr>
    </w:div>
    <w:div w:id="421799022">
      <w:bodyDiv w:val="1"/>
      <w:marLeft w:val="0"/>
      <w:marRight w:val="0"/>
      <w:marTop w:val="0"/>
      <w:marBottom w:val="0"/>
      <w:divBdr>
        <w:top w:val="none" w:sz="0" w:space="0" w:color="auto"/>
        <w:left w:val="none" w:sz="0" w:space="0" w:color="auto"/>
        <w:bottom w:val="none" w:sz="0" w:space="0" w:color="auto"/>
        <w:right w:val="none" w:sz="0" w:space="0" w:color="auto"/>
      </w:divBdr>
    </w:div>
    <w:div w:id="433552404">
      <w:bodyDiv w:val="1"/>
      <w:marLeft w:val="0"/>
      <w:marRight w:val="0"/>
      <w:marTop w:val="0"/>
      <w:marBottom w:val="0"/>
      <w:divBdr>
        <w:top w:val="none" w:sz="0" w:space="0" w:color="auto"/>
        <w:left w:val="none" w:sz="0" w:space="0" w:color="auto"/>
        <w:bottom w:val="none" w:sz="0" w:space="0" w:color="auto"/>
        <w:right w:val="none" w:sz="0" w:space="0" w:color="auto"/>
      </w:divBdr>
    </w:div>
    <w:div w:id="633024586">
      <w:bodyDiv w:val="1"/>
      <w:marLeft w:val="0"/>
      <w:marRight w:val="0"/>
      <w:marTop w:val="0"/>
      <w:marBottom w:val="0"/>
      <w:divBdr>
        <w:top w:val="none" w:sz="0" w:space="0" w:color="auto"/>
        <w:left w:val="none" w:sz="0" w:space="0" w:color="auto"/>
        <w:bottom w:val="none" w:sz="0" w:space="0" w:color="auto"/>
        <w:right w:val="none" w:sz="0" w:space="0" w:color="auto"/>
      </w:divBdr>
    </w:div>
    <w:div w:id="723600085">
      <w:bodyDiv w:val="1"/>
      <w:marLeft w:val="0"/>
      <w:marRight w:val="0"/>
      <w:marTop w:val="0"/>
      <w:marBottom w:val="0"/>
      <w:divBdr>
        <w:top w:val="none" w:sz="0" w:space="0" w:color="auto"/>
        <w:left w:val="none" w:sz="0" w:space="0" w:color="auto"/>
        <w:bottom w:val="none" w:sz="0" w:space="0" w:color="auto"/>
        <w:right w:val="none" w:sz="0" w:space="0" w:color="auto"/>
      </w:divBdr>
    </w:div>
    <w:div w:id="785541288">
      <w:bodyDiv w:val="1"/>
      <w:marLeft w:val="0"/>
      <w:marRight w:val="0"/>
      <w:marTop w:val="0"/>
      <w:marBottom w:val="0"/>
      <w:divBdr>
        <w:top w:val="none" w:sz="0" w:space="0" w:color="auto"/>
        <w:left w:val="none" w:sz="0" w:space="0" w:color="auto"/>
        <w:bottom w:val="none" w:sz="0" w:space="0" w:color="auto"/>
        <w:right w:val="none" w:sz="0" w:space="0" w:color="auto"/>
      </w:divBdr>
    </w:div>
    <w:div w:id="790321628">
      <w:bodyDiv w:val="1"/>
      <w:marLeft w:val="0"/>
      <w:marRight w:val="0"/>
      <w:marTop w:val="0"/>
      <w:marBottom w:val="0"/>
      <w:divBdr>
        <w:top w:val="none" w:sz="0" w:space="0" w:color="auto"/>
        <w:left w:val="none" w:sz="0" w:space="0" w:color="auto"/>
        <w:bottom w:val="none" w:sz="0" w:space="0" w:color="auto"/>
        <w:right w:val="none" w:sz="0" w:space="0" w:color="auto"/>
      </w:divBdr>
    </w:div>
    <w:div w:id="793134882">
      <w:bodyDiv w:val="1"/>
      <w:marLeft w:val="0"/>
      <w:marRight w:val="0"/>
      <w:marTop w:val="0"/>
      <w:marBottom w:val="0"/>
      <w:divBdr>
        <w:top w:val="none" w:sz="0" w:space="0" w:color="auto"/>
        <w:left w:val="none" w:sz="0" w:space="0" w:color="auto"/>
        <w:bottom w:val="none" w:sz="0" w:space="0" w:color="auto"/>
        <w:right w:val="none" w:sz="0" w:space="0" w:color="auto"/>
      </w:divBdr>
    </w:div>
    <w:div w:id="803622006">
      <w:bodyDiv w:val="1"/>
      <w:marLeft w:val="0"/>
      <w:marRight w:val="0"/>
      <w:marTop w:val="0"/>
      <w:marBottom w:val="0"/>
      <w:divBdr>
        <w:top w:val="none" w:sz="0" w:space="0" w:color="auto"/>
        <w:left w:val="none" w:sz="0" w:space="0" w:color="auto"/>
        <w:bottom w:val="none" w:sz="0" w:space="0" w:color="auto"/>
        <w:right w:val="none" w:sz="0" w:space="0" w:color="auto"/>
      </w:divBdr>
    </w:div>
    <w:div w:id="813646506">
      <w:bodyDiv w:val="1"/>
      <w:marLeft w:val="0"/>
      <w:marRight w:val="0"/>
      <w:marTop w:val="0"/>
      <w:marBottom w:val="0"/>
      <w:divBdr>
        <w:top w:val="none" w:sz="0" w:space="0" w:color="auto"/>
        <w:left w:val="none" w:sz="0" w:space="0" w:color="auto"/>
        <w:bottom w:val="none" w:sz="0" w:space="0" w:color="auto"/>
        <w:right w:val="none" w:sz="0" w:space="0" w:color="auto"/>
      </w:divBdr>
    </w:div>
    <w:div w:id="820117863">
      <w:bodyDiv w:val="1"/>
      <w:marLeft w:val="0"/>
      <w:marRight w:val="0"/>
      <w:marTop w:val="0"/>
      <w:marBottom w:val="0"/>
      <w:divBdr>
        <w:top w:val="none" w:sz="0" w:space="0" w:color="auto"/>
        <w:left w:val="none" w:sz="0" w:space="0" w:color="auto"/>
        <w:bottom w:val="none" w:sz="0" w:space="0" w:color="auto"/>
        <w:right w:val="none" w:sz="0" w:space="0" w:color="auto"/>
      </w:divBdr>
    </w:div>
    <w:div w:id="839659700">
      <w:bodyDiv w:val="1"/>
      <w:marLeft w:val="0"/>
      <w:marRight w:val="0"/>
      <w:marTop w:val="0"/>
      <w:marBottom w:val="0"/>
      <w:divBdr>
        <w:top w:val="none" w:sz="0" w:space="0" w:color="auto"/>
        <w:left w:val="none" w:sz="0" w:space="0" w:color="auto"/>
        <w:bottom w:val="none" w:sz="0" w:space="0" w:color="auto"/>
        <w:right w:val="none" w:sz="0" w:space="0" w:color="auto"/>
      </w:divBdr>
    </w:div>
    <w:div w:id="878250205">
      <w:bodyDiv w:val="1"/>
      <w:marLeft w:val="0"/>
      <w:marRight w:val="0"/>
      <w:marTop w:val="0"/>
      <w:marBottom w:val="0"/>
      <w:divBdr>
        <w:top w:val="none" w:sz="0" w:space="0" w:color="auto"/>
        <w:left w:val="none" w:sz="0" w:space="0" w:color="auto"/>
        <w:bottom w:val="none" w:sz="0" w:space="0" w:color="auto"/>
        <w:right w:val="none" w:sz="0" w:space="0" w:color="auto"/>
      </w:divBdr>
    </w:div>
    <w:div w:id="902763491">
      <w:bodyDiv w:val="1"/>
      <w:marLeft w:val="0"/>
      <w:marRight w:val="0"/>
      <w:marTop w:val="0"/>
      <w:marBottom w:val="0"/>
      <w:divBdr>
        <w:top w:val="none" w:sz="0" w:space="0" w:color="auto"/>
        <w:left w:val="none" w:sz="0" w:space="0" w:color="auto"/>
        <w:bottom w:val="none" w:sz="0" w:space="0" w:color="auto"/>
        <w:right w:val="none" w:sz="0" w:space="0" w:color="auto"/>
      </w:divBdr>
    </w:div>
    <w:div w:id="971908204">
      <w:bodyDiv w:val="1"/>
      <w:marLeft w:val="0"/>
      <w:marRight w:val="0"/>
      <w:marTop w:val="0"/>
      <w:marBottom w:val="0"/>
      <w:divBdr>
        <w:top w:val="none" w:sz="0" w:space="0" w:color="auto"/>
        <w:left w:val="none" w:sz="0" w:space="0" w:color="auto"/>
        <w:bottom w:val="none" w:sz="0" w:space="0" w:color="auto"/>
        <w:right w:val="none" w:sz="0" w:space="0" w:color="auto"/>
      </w:divBdr>
    </w:div>
    <w:div w:id="1058475286">
      <w:bodyDiv w:val="1"/>
      <w:marLeft w:val="0"/>
      <w:marRight w:val="0"/>
      <w:marTop w:val="0"/>
      <w:marBottom w:val="0"/>
      <w:divBdr>
        <w:top w:val="none" w:sz="0" w:space="0" w:color="auto"/>
        <w:left w:val="none" w:sz="0" w:space="0" w:color="auto"/>
        <w:bottom w:val="none" w:sz="0" w:space="0" w:color="auto"/>
        <w:right w:val="none" w:sz="0" w:space="0" w:color="auto"/>
      </w:divBdr>
    </w:div>
    <w:div w:id="1091781113">
      <w:bodyDiv w:val="1"/>
      <w:marLeft w:val="0"/>
      <w:marRight w:val="0"/>
      <w:marTop w:val="0"/>
      <w:marBottom w:val="0"/>
      <w:divBdr>
        <w:top w:val="none" w:sz="0" w:space="0" w:color="auto"/>
        <w:left w:val="none" w:sz="0" w:space="0" w:color="auto"/>
        <w:bottom w:val="none" w:sz="0" w:space="0" w:color="auto"/>
        <w:right w:val="none" w:sz="0" w:space="0" w:color="auto"/>
      </w:divBdr>
    </w:div>
    <w:div w:id="1101682329">
      <w:bodyDiv w:val="1"/>
      <w:marLeft w:val="0"/>
      <w:marRight w:val="0"/>
      <w:marTop w:val="0"/>
      <w:marBottom w:val="0"/>
      <w:divBdr>
        <w:top w:val="none" w:sz="0" w:space="0" w:color="auto"/>
        <w:left w:val="none" w:sz="0" w:space="0" w:color="auto"/>
        <w:bottom w:val="none" w:sz="0" w:space="0" w:color="auto"/>
        <w:right w:val="none" w:sz="0" w:space="0" w:color="auto"/>
      </w:divBdr>
    </w:div>
    <w:div w:id="1103764193">
      <w:bodyDiv w:val="1"/>
      <w:marLeft w:val="0"/>
      <w:marRight w:val="0"/>
      <w:marTop w:val="0"/>
      <w:marBottom w:val="0"/>
      <w:divBdr>
        <w:top w:val="none" w:sz="0" w:space="0" w:color="auto"/>
        <w:left w:val="none" w:sz="0" w:space="0" w:color="auto"/>
        <w:bottom w:val="none" w:sz="0" w:space="0" w:color="auto"/>
        <w:right w:val="none" w:sz="0" w:space="0" w:color="auto"/>
      </w:divBdr>
    </w:div>
    <w:div w:id="1158959712">
      <w:bodyDiv w:val="1"/>
      <w:marLeft w:val="0"/>
      <w:marRight w:val="0"/>
      <w:marTop w:val="0"/>
      <w:marBottom w:val="0"/>
      <w:divBdr>
        <w:top w:val="none" w:sz="0" w:space="0" w:color="auto"/>
        <w:left w:val="none" w:sz="0" w:space="0" w:color="auto"/>
        <w:bottom w:val="none" w:sz="0" w:space="0" w:color="auto"/>
        <w:right w:val="none" w:sz="0" w:space="0" w:color="auto"/>
      </w:divBdr>
    </w:div>
    <w:div w:id="1192917220">
      <w:bodyDiv w:val="1"/>
      <w:marLeft w:val="0"/>
      <w:marRight w:val="0"/>
      <w:marTop w:val="0"/>
      <w:marBottom w:val="0"/>
      <w:divBdr>
        <w:top w:val="none" w:sz="0" w:space="0" w:color="auto"/>
        <w:left w:val="none" w:sz="0" w:space="0" w:color="auto"/>
        <w:bottom w:val="none" w:sz="0" w:space="0" w:color="auto"/>
        <w:right w:val="none" w:sz="0" w:space="0" w:color="auto"/>
      </w:divBdr>
    </w:div>
    <w:div w:id="1236743471">
      <w:bodyDiv w:val="1"/>
      <w:marLeft w:val="0"/>
      <w:marRight w:val="0"/>
      <w:marTop w:val="0"/>
      <w:marBottom w:val="0"/>
      <w:divBdr>
        <w:top w:val="none" w:sz="0" w:space="0" w:color="auto"/>
        <w:left w:val="none" w:sz="0" w:space="0" w:color="auto"/>
        <w:bottom w:val="none" w:sz="0" w:space="0" w:color="auto"/>
        <w:right w:val="none" w:sz="0" w:space="0" w:color="auto"/>
      </w:divBdr>
    </w:div>
    <w:div w:id="1256330443">
      <w:bodyDiv w:val="1"/>
      <w:marLeft w:val="0"/>
      <w:marRight w:val="0"/>
      <w:marTop w:val="0"/>
      <w:marBottom w:val="0"/>
      <w:divBdr>
        <w:top w:val="none" w:sz="0" w:space="0" w:color="auto"/>
        <w:left w:val="none" w:sz="0" w:space="0" w:color="auto"/>
        <w:bottom w:val="none" w:sz="0" w:space="0" w:color="auto"/>
        <w:right w:val="none" w:sz="0" w:space="0" w:color="auto"/>
      </w:divBdr>
    </w:div>
    <w:div w:id="1261723719">
      <w:bodyDiv w:val="1"/>
      <w:marLeft w:val="0"/>
      <w:marRight w:val="0"/>
      <w:marTop w:val="0"/>
      <w:marBottom w:val="0"/>
      <w:divBdr>
        <w:top w:val="none" w:sz="0" w:space="0" w:color="auto"/>
        <w:left w:val="none" w:sz="0" w:space="0" w:color="auto"/>
        <w:bottom w:val="none" w:sz="0" w:space="0" w:color="auto"/>
        <w:right w:val="none" w:sz="0" w:space="0" w:color="auto"/>
      </w:divBdr>
    </w:div>
    <w:div w:id="1269195562">
      <w:bodyDiv w:val="1"/>
      <w:marLeft w:val="0"/>
      <w:marRight w:val="0"/>
      <w:marTop w:val="0"/>
      <w:marBottom w:val="0"/>
      <w:divBdr>
        <w:top w:val="none" w:sz="0" w:space="0" w:color="auto"/>
        <w:left w:val="none" w:sz="0" w:space="0" w:color="auto"/>
        <w:bottom w:val="none" w:sz="0" w:space="0" w:color="auto"/>
        <w:right w:val="none" w:sz="0" w:space="0" w:color="auto"/>
      </w:divBdr>
    </w:div>
    <w:div w:id="1344938977">
      <w:bodyDiv w:val="1"/>
      <w:marLeft w:val="0"/>
      <w:marRight w:val="0"/>
      <w:marTop w:val="0"/>
      <w:marBottom w:val="0"/>
      <w:divBdr>
        <w:top w:val="none" w:sz="0" w:space="0" w:color="auto"/>
        <w:left w:val="none" w:sz="0" w:space="0" w:color="auto"/>
        <w:bottom w:val="none" w:sz="0" w:space="0" w:color="auto"/>
        <w:right w:val="none" w:sz="0" w:space="0" w:color="auto"/>
      </w:divBdr>
    </w:div>
    <w:div w:id="1459225446">
      <w:bodyDiv w:val="1"/>
      <w:marLeft w:val="0"/>
      <w:marRight w:val="0"/>
      <w:marTop w:val="0"/>
      <w:marBottom w:val="0"/>
      <w:divBdr>
        <w:top w:val="none" w:sz="0" w:space="0" w:color="auto"/>
        <w:left w:val="none" w:sz="0" w:space="0" w:color="auto"/>
        <w:bottom w:val="none" w:sz="0" w:space="0" w:color="auto"/>
        <w:right w:val="none" w:sz="0" w:space="0" w:color="auto"/>
      </w:divBdr>
    </w:div>
    <w:div w:id="1610697807">
      <w:bodyDiv w:val="1"/>
      <w:marLeft w:val="0"/>
      <w:marRight w:val="0"/>
      <w:marTop w:val="0"/>
      <w:marBottom w:val="0"/>
      <w:divBdr>
        <w:top w:val="none" w:sz="0" w:space="0" w:color="auto"/>
        <w:left w:val="none" w:sz="0" w:space="0" w:color="auto"/>
        <w:bottom w:val="none" w:sz="0" w:space="0" w:color="auto"/>
        <w:right w:val="none" w:sz="0" w:space="0" w:color="auto"/>
      </w:divBdr>
    </w:div>
    <w:div w:id="1651867138">
      <w:bodyDiv w:val="1"/>
      <w:marLeft w:val="0"/>
      <w:marRight w:val="0"/>
      <w:marTop w:val="0"/>
      <w:marBottom w:val="0"/>
      <w:divBdr>
        <w:top w:val="none" w:sz="0" w:space="0" w:color="auto"/>
        <w:left w:val="none" w:sz="0" w:space="0" w:color="auto"/>
        <w:bottom w:val="none" w:sz="0" w:space="0" w:color="auto"/>
        <w:right w:val="none" w:sz="0" w:space="0" w:color="auto"/>
      </w:divBdr>
    </w:div>
    <w:div w:id="1699432571">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43524951">
      <w:bodyDiv w:val="1"/>
      <w:marLeft w:val="0"/>
      <w:marRight w:val="0"/>
      <w:marTop w:val="0"/>
      <w:marBottom w:val="0"/>
      <w:divBdr>
        <w:top w:val="none" w:sz="0" w:space="0" w:color="auto"/>
        <w:left w:val="none" w:sz="0" w:space="0" w:color="auto"/>
        <w:bottom w:val="none" w:sz="0" w:space="0" w:color="auto"/>
        <w:right w:val="none" w:sz="0" w:space="0" w:color="auto"/>
      </w:divBdr>
    </w:div>
    <w:div w:id="1746494009">
      <w:bodyDiv w:val="1"/>
      <w:marLeft w:val="0"/>
      <w:marRight w:val="0"/>
      <w:marTop w:val="0"/>
      <w:marBottom w:val="0"/>
      <w:divBdr>
        <w:top w:val="none" w:sz="0" w:space="0" w:color="auto"/>
        <w:left w:val="none" w:sz="0" w:space="0" w:color="auto"/>
        <w:bottom w:val="none" w:sz="0" w:space="0" w:color="auto"/>
        <w:right w:val="none" w:sz="0" w:space="0" w:color="auto"/>
      </w:divBdr>
    </w:div>
    <w:div w:id="1763527490">
      <w:bodyDiv w:val="1"/>
      <w:marLeft w:val="0"/>
      <w:marRight w:val="0"/>
      <w:marTop w:val="0"/>
      <w:marBottom w:val="0"/>
      <w:divBdr>
        <w:top w:val="none" w:sz="0" w:space="0" w:color="auto"/>
        <w:left w:val="none" w:sz="0" w:space="0" w:color="auto"/>
        <w:bottom w:val="none" w:sz="0" w:space="0" w:color="auto"/>
        <w:right w:val="none" w:sz="0" w:space="0" w:color="auto"/>
      </w:divBdr>
    </w:div>
    <w:div w:id="1785231409">
      <w:bodyDiv w:val="1"/>
      <w:marLeft w:val="0"/>
      <w:marRight w:val="0"/>
      <w:marTop w:val="0"/>
      <w:marBottom w:val="0"/>
      <w:divBdr>
        <w:top w:val="none" w:sz="0" w:space="0" w:color="auto"/>
        <w:left w:val="none" w:sz="0" w:space="0" w:color="auto"/>
        <w:bottom w:val="none" w:sz="0" w:space="0" w:color="auto"/>
        <w:right w:val="none" w:sz="0" w:space="0" w:color="auto"/>
      </w:divBdr>
    </w:div>
    <w:div w:id="1819758169">
      <w:bodyDiv w:val="1"/>
      <w:marLeft w:val="0"/>
      <w:marRight w:val="0"/>
      <w:marTop w:val="0"/>
      <w:marBottom w:val="0"/>
      <w:divBdr>
        <w:top w:val="none" w:sz="0" w:space="0" w:color="auto"/>
        <w:left w:val="none" w:sz="0" w:space="0" w:color="auto"/>
        <w:bottom w:val="none" w:sz="0" w:space="0" w:color="auto"/>
        <w:right w:val="none" w:sz="0" w:space="0" w:color="auto"/>
      </w:divBdr>
    </w:div>
    <w:div w:id="1848978170">
      <w:bodyDiv w:val="1"/>
      <w:marLeft w:val="0"/>
      <w:marRight w:val="0"/>
      <w:marTop w:val="0"/>
      <w:marBottom w:val="0"/>
      <w:divBdr>
        <w:top w:val="none" w:sz="0" w:space="0" w:color="auto"/>
        <w:left w:val="none" w:sz="0" w:space="0" w:color="auto"/>
        <w:bottom w:val="none" w:sz="0" w:space="0" w:color="auto"/>
        <w:right w:val="none" w:sz="0" w:space="0" w:color="auto"/>
      </w:divBdr>
    </w:div>
    <w:div w:id="1893225408">
      <w:bodyDiv w:val="1"/>
      <w:marLeft w:val="0"/>
      <w:marRight w:val="0"/>
      <w:marTop w:val="0"/>
      <w:marBottom w:val="0"/>
      <w:divBdr>
        <w:top w:val="none" w:sz="0" w:space="0" w:color="auto"/>
        <w:left w:val="none" w:sz="0" w:space="0" w:color="auto"/>
        <w:bottom w:val="none" w:sz="0" w:space="0" w:color="auto"/>
        <w:right w:val="none" w:sz="0" w:space="0" w:color="auto"/>
      </w:divBdr>
    </w:div>
    <w:div w:id="1905211747">
      <w:bodyDiv w:val="1"/>
      <w:marLeft w:val="0"/>
      <w:marRight w:val="0"/>
      <w:marTop w:val="0"/>
      <w:marBottom w:val="0"/>
      <w:divBdr>
        <w:top w:val="none" w:sz="0" w:space="0" w:color="auto"/>
        <w:left w:val="none" w:sz="0" w:space="0" w:color="auto"/>
        <w:bottom w:val="none" w:sz="0" w:space="0" w:color="auto"/>
        <w:right w:val="none" w:sz="0" w:space="0" w:color="auto"/>
      </w:divBdr>
    </w:div>
    <w:div w:id="1950576305">
      <w:bodyDiv w:val="1"/>
      <w:marLeft w:val="0"/>
      <w:marRight w:val="0"/>
      <w:marTop w:val="0"/>
      <w:marBottom w:val="0"/>
      <w:divBdr>
        <w:top w:val="none" w:sz="0" w:space="0" w:color="auto"/>
        <w:left w:val="none" w:sz="0" w:space="0" w:color="auto"/>
        <w:bottom w:val="none" w:sz="0" w:space="0" w:color="auto"/>
        <w:right w:val="none" w:sz="0" w:space="0" w:color="auto"/>
      </w:divBdr>
    </w:div>
    <w:div w:id="1988121885">
      <w:bodyDiv w:val="1"/>
      <w:marLeft w:val="0"/>
      <w:marRight w:val="0"/>
      <w:marTop w:val="0"/>
      <w:marBottom w:val="0"/>
      <w:divBdr>
        <w:top w:val="none" w:sz="0" w:space="0" w:color="auto"/>
        <w:left w:val="none" w:sz="0" w:space="0" w:color="auto"/>
        <w:bottom w:val="none" w:sz="0" w:space="0" w:color="auto"/>
        <w:right w:val="none" w:sz="0" w:space="0" w:color="auto"/>
      </w:divBdr>
    </w:div>
    <w:div w:id="204054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hai.org/fa/library/authoritative-texts/bahaullah/seven-valleys-four-valleys/2" TargetMode="External"/><Relationship Id="rId3" Type="http://schemas.openxmlformats.org/officeDocument/2006/relationships/settings" Target="settings.xml"/><Relationship Id="rId7" Type="http://schemas.openxmlformats.org/officeDocument/2006/relationships/hyperlink" Target="https://www.bahai.org/fa/library/authoritative-texts/bahaullah/seven-valleys-four-valleys/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reference.bahai.org/reference?work=saq&amp;page=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21AF5-F9A5-4479-89F7-FD657D16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72</Pages>
  <Words>24650</Words>
  <Characters>140508</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Adib Masumian</dc:creator>
  <cp:keywords/>
  <dc:description/>
  <cp:lastModifiedBy>Daniel Pschaida</cp:lastModifiedBy>
  <cp:revision>108</cp:revision>
  <cp:lastPrinted>2022-05-15T16:26:00Z</cp:lastPrinted>
  <dcterms:created xsi:type="dcterms:W3CDTF">2022-04-16T22:08:00Z</dcterms:created>
  <dcterms:modified xsi:type="dcterms:W3CDTF">2022-05-15T16:27:00Z</dcterms:modified>
</cp:coreProperties>
</file>