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F5159" w14:textId="0365BCBF" w:rsidR="0063421E" w:rsidRDefault="00CF49C2" w:rsidP="00CF49C2">
      <w:pPr>
        <w:pStyle w:val="Text"/>
        <w:rPr>
          <w:lang w:eastAsia="en-US"/>
        </w:rPr>
      </w:pPr>
      <w:r>
        <w:rPr>
          <w:lang w:eastAsia="en-US"/>
        </w:rPr>
        <w:t>The following is from notes taken by Mrs Anna Grossman and Miss Else Grossman while i</w:t>
      </w:r>
      <w:r w:rsidR="0063421E">
        <w:rPr>
          <w:lang w:eastAsia="en-US"/>
        </w:rPr>
        <w:t>n the presence of Shoghi Effendi in Haifa in April 1937.  They translated them into German and then when I was in Germany</w:t>
      </w:r>
      <w:r>
        <w:rPr>
          <w:lang w:eastAsia="en-US"/>
        </w:rPr>
        <w:t>,</w:t>
      </w:r>
      <w:r w:rsidR="0063421E">
        <w:rPr>
          <w:lang w:eastAsia="en-US"/>
        </w:rPr>
        <w:t xml:space="preserve"> translated them again into English from which I took them down. </w:t>
      </w:r>
      <w:r w:rsidR="00AA7927">
        <w:rPr>
          <w:lang w:eastAsia="en-US"/>
        </w:rPr>
        <w:t xml:space="preserve"> </w:t>
      </w:r>
      <w:r w:rsidR="0063421E">
        <w:rPr>
          <w:lang w:eastAsia="en-US"/>
        </w:rPr>
        <w:t>Agnes B. Alexander.</w:t>
      </w:r>
      <w:r w:rsidR="000E2741">
        <w:rPr>
          <w:lang w:eastAsia="en-US"/>
        </w:rPr>
        <w:t xml:space="preserve"> </w:t>
      </w:r>
      <w:r w:rsidR="000E2741" w:rsidRPr="004C4CB9">
        <w:rPr>
          <w:rStyle w:val="FootnoteReference"/>
        </w:rPr>
        <w:footnoteReference w:id="1"/>
      </w:r>
    </w:p>
    <w:p w14:paraId="1F80BE84" w14:textId="77777777" w:rsidR="0063421E" w:rsidRPr="0063421E" w:rsidRDefault="0063421E" w:rsidP="0063421E">
      <w:pPr>
        <w:jc w:val="center"/>
        <w:rPr>
          <w:rFonts w:hint="eastAsia"/>
        </w:rPr>
      </w:pPr>
      <w:r>
        <w:rPr>
          <w:lang w:eastAsia="en-US"/>
        </w:rPr>
        <w:t>_____________________________________</w:t>
      </w:r>
    </w:p>
    <w:p w14:paraId="2919991C" w14:textId="77777777" w:rsidR="0063421E" w:rsidRDefault="0063421E" w:rsidP="00AA7927">
      <w:pPr>
        <w:pStyle w:val="Text"/>
        <w:rPr>
          <w:lang w:eastAsia="en-US"/>
        </w:rPr>
      </w:pPr>
      <w:r>
        <w:rPr>
          <w:lang w:eastAsia="en-US"/>
        </w:rPr>
        <w:t>We cannot affiliate with any party</w:t>
      </w:r>
      <w:r w:rsidR="00AA7927">
        <w:rPr>
          <w:lang w:eastAsia="en-US"/>
        </w:rPr>
        <w:t xml:space="preserve">.  </w:t>
      </w:r>
      <w:r>
        <w:rPr>
          <w:lang w:eastAsia="en-US"/>
        </w:rPr>
        <w:t>No program of any party can agree entirely with the Bah</w:t>
      </w:r>
      <w:r w:rsidR="00AA7927" w:rsidRPr="00AA7927">
        <w:t>á</w:t>
      </w:r>
      <w:r w:rsidR="00AA7927">
        <w:rPr>
          <w:lang w:eastAsia="en-US"/>
        </w:rPr>
        <w:t>’</w:t>
      </w:r>
      <w:r w:rsidR="00AA7927" w:rsidRPr="00AA7927">
        <w:t>í</w:t>
      </w:r>
      <w:r>
        <w:rPr>
          <w:lang w:eastAsia="en-US"/>
        </w:rPr>
        <w:t xml:space="preserve"> principles</w:t>
      </w:r>
      <w:r w:rsidR="00AA7927">
        <w:rPr>
          <w:lang w:eastAsia="en-US"/>
        </w:rPr>
        <w:t xml:space="preserve">.  </w:t>
      </w:r>
      <w:r>
        <w:rPr>
          <w:lang w:eastAsia="en-US"/>
        </w:rPr>
        <w:t>New Commonwealth (an English society)</w:t>
      </w:r>
      <w:r w:rsidR="00AA7927">
        <w:rPr>
          <w:rStyle w:val="FootnoteReference"/>
          <w:lang w:eastAsia="en-US"/>
        </w:rPr>
        <w:footnoteReference w:id="2"/>
      </w:r>
      <w:r>
        <w:rPr>
          <w:lang w:eastAsia="en-US"/>
        </w:rPr>
        <w:t xml:space="preserve"> is very near the Cause nevertheless the </w:t>
      </w:r>
      <w:r w:rsidR="00AA7927">
        <w:rPr>
          <w:lang w:eastAsia="en-US"/>
        </w:rPr>
        <w:t>Bah</w:t>
      </w:r>
      <w:r w:rsidR="00AA7927" w:rsidRPr="00AA7927">
        <w:t>á</w:t>
      </w:r>
      <w:r w:rsidR="00AA7927">
        <w:rPr>
          <w:lang w:eastAsia="en-US"/>
        </w:rPr>
        <w:t>’</w:t>
      </w:r>
      <w:r w:rsidR="00AA7927" w:rsidRPr="00AA7927">
        <w:t>í</w:t>
      </w:r>
      <w:r>
        <w:rPr>
          <w:lang w:eastAsia="en-US"/>
        </w:rPr>
        <w:t>s should not become members.</w:t>
      </w:r>
    </w:p>
    <w:p w14:paraId="561381C4" w14:textId="77777777" w:rsidR="0063421E" w:rsidRDefault="0063421E" w:rsidP="0063421E">
      <w:pPr>
        <w:pStyle w:val="Text"/>
        <w:rPr>
          <w:lang w:eastAsia="en-US"/>
        </w:rPr>
      </w:pPr>
      <w:r>
        <w:rPr>
          <w:lang w:eastAsia="en-US"/>
        </w:rPr>
        <w:t>The NSA has to decide about joining movements such as Esperanto and the NSA must study their progress and the condition of membership, an after that the NSA must decide.</w:t>
      </w:r>
    </w:p>
    <w:p w14:paraId="456617B1" w14:textId="77777777" w:rsidR="0063421E" w:rsidRDefault="0063421E" w:rsidP="00AA7927">
      <w:pPr>
        <w:pStyle w:val="Text"/>
        <w:rPr>
          <w:lang w:eastAsia="en-US"/>
        </w:rPr>
      </w:pPr>
      <w:r>
        <w:rPr>
          <w:lang w:eastAsia="en-US"/>
        </w:rPr>
        <w:t>The Guardian interprets only, not legislates</w:t>
      </w:r>
      <w:r w:rsidR="00AA7927">
        <w:rPr>
          <w:lang w:eastAsia="en-US"/>
        </w:rPr>
        <w:t xml:space="preserve">.  </w:t>
      </w:r>
      <w:r>
        <w:rPr>
          <w:lang w:eastAsia="en-US"/>
        </w:rPr>
        <w:t>The UHJ legislates but has no right to interpret</w:t>
      </w:r>
      <w:r w:rsidR="00AA7927">
        <w:rPr>
          <w:lang w:eastAsia="en-US"/>
        </w:rPr>
        <w:t xml:space="preserve">.  </w:t>
      </w:r>
      <w:r>
        <w:rPr>
          <w:lang w:eastAsia="en-US"/>
        </w:rPr>
        <w:t xml:space="preserve">Both must work </w:t>
      </w:r>
      <w:r w:rsidR="00AA7927">
        <w:rPr>
          <w:lang w:eastAsia="en-US"/>
        </w:rPr>
        <w:t xml:space="preserve">[together] </w:t>
      </w:r>
      <w:r>
        <w:rPr>
          <w:lang w:eastAsia="en-US"/>
        </w:rPr>
        <w:t xml:space="preserve">otherwise the Cause would be </w:t>
      </w:r>
      <w:r w:rsidR="00AA7927">
        <w:rPr>
          <w:lang w:eastAsia="en-US"/>
        </w:rPr>
        <w:t xml:space="preserve">paralyzed.  </w:t>
      </w:r>
      <w:r>
        <w:rPr>
          <w:lang w:eastAsia="en-US"/>
        </w:rPr>
        <w:t>It would be impossible for the UHJ and the Guardian not to be in harmony</w:t>
      </w:r>
      <w:r w:rsidR="00AA7927">
        <w:rPr>
          <w:lang w:eastAsia="en-US"/>
        </w:rPr>
        <w:t xml:space="preserve">.  </w:t>
      </w:r>
      <w:r>
        <w:rPr>
          <w:lang w:eastAsia="en-US"/>
        </w:rPr>
        <w:t>Both are divinely guided and therefore could not be not in harmony</w:t>
      </w:r>
      <w:r w:rsidR="00AA7927">
        <w:rPr>
          <w:lang w:eastAsia="en-US"/>
        </w:rPr>
        <w:t xml:space="preserve">.  </w:t>
      </w:r>
      <w:r>
        <w:rPr>
          <w:lang w:eastAsia="en-US"/>
        </w:rPr>
        <w:t>Two things must be observed, divine guidance and the separati</w:t>
      </w:r>
      <w:r w:rsidR="00AA7927">
        <w:rPr>
          <w:lang w:eastAsia="en-US"/>
        </w:rPr>
        <w:t>on</w:t>
      </w:r>
      <w:r>
        <w:rPr>
          <w:lang w:eastAsia="en-US"/>
        </w:rPr>
        <w:t xml:space="preserve"> </w:t>
      </w:r>
      <w:r w:rsidR="00AA7927">
        <w:rPr>
          <w:lang w:eastAsia="en-US"/>
        </w:rPr>
        <w:t>[of]</w:t>
      </w:r>
      <w:r>
        <w:rPr>
          <w:lang w:eastAsia="en-US"/>
        </w:rPr>
        <w:t xml:space="preserve"> their functions</w:t>
      </w:r>
      <w:r w:rsidR="00AA7927">
        <w:rPr>
          <w:lang w:eastAsia="en-US"/>
        </w:rPr>
        <w:t xml:space="preserve">.  </w:t>
      </w:r>
      <w:r>
        <w:rPr>
          <w:lang w:eastAsia="en-US"/>
        </w:rPr>
        <w:t>Separation in function without divine guidance would be dangerous</w:t>
      </w:r>
      <w:r w:rsidR="00AA7927">
        <w:rPr>
          <w:lang w:eastAsia="en-US"/>
        </w:rPr>
        <w:t xml:space="preserve">.  </w:t>
      </w:r>
      <w:r>
        <w:rPr>
          <w:lang w:eastAsia="en-US"/>
        </w:rPr>
        <w:t>If one prin</w:t>
      </w:r>
      <w:r w:rsidR="00AA7927">
        <w:rPr>
          <w:lang w:eastAsia="en-US"/>
        </w:rPr>
        <w:t>c</w:t>
      </w:r>
      <w:r>
        <w:rPr>
          <w:lang w:eastAsia="en-US"/>
        </w:rPr>
        <w:t>iple overlaps another then chaos results</w:t>
      </w:r>
      <w:r w:rsidR="00AA7927">
        <w:rPr>
          <w:lang w:eastAsia="en-US"/>
        </w:rPr>
        <w:t xml:space="preserve">.  </w:t>
      </w:r>
      <w:r>
        <w:rPr>
          <w:lang w:eastAsia="en-US"/>
        </w:rPr>
        <w:t>Imagine the importan</w:t>
      </w:r>
      <w:r w:rsidR="00AA7927">
        <w:rPr>
          <w:lang w:eastAsia="en-US"/>
        </w:rPr>
        <w:t>c</w:t>
      </w:r>
      <w:r>
        <w:rPr>
          <w:lang w:eastAsia="en-US"/>
        </w:rPr>
        <w:t>e of divine guidance</w:t>
      </w:r>
      <w:r w:rsidR="00AA7927">
        <w:rPr>
          <w:lang w:eastAsia="en-US"/>
        </w:rPr>
        <w:t xml:space="preserve">.  </w:t>
      </w:r>
      <w:r>
        <w:rPr>
          <w:lang w:eastAsia="en-US"/>
        </w:rPr>
        <w:t>The individual believer may get guidance direct from Bah</w:t>
      </w:r>
      <w:r w:rsidR="00AA7927" w:rsidRPr="00AA7927">
        <w:t>á</w:t>
      </w:r>
      <w:r w:rsidR="00AA7927">
        <w:rPr>
          <w:lang w:eastAsia="en-US"/>
        </w:rPr>
        <w:t>’</w:t>
      </w:r>
      <w:r>
        <w:rPr>
          <w:lang w:eastAsia="en-US"/>
        </w:rPr>
        <w:t>u</w:t>
      </w:r>
      <w:r w:rsidR="00AA7927">
        <w:rPr>
          <w:lang w:eastAsia="en-US"/>
        </w:rPr>
        <w:t>’</w:t>
      </w:r>
      <w:r>
        <w:rPr>
          <w:lang w:eastAsia="en-US"/>
        </w:rPr>
        <w:t>ll</w:t>
      </w:r>
      <w:r w:rsidR="00AA7927" w:rsidRPr="00AA7927">
        <w:t>á</w:t>
      </w:r>
      <w:r>
        <w:rPr>
          <w:lang w:eastAsia="en-US"/>
        </w:rPr>
        <w:t>h</w:t>
      </w:r>
      <w:r w:rsidR="00AA7927">
        <w:rPr>
          <w:lang w:eastAsia="en-US"/>
        </w:rPr>
        <w:t xml:space="preserve">.  </w:t>
      </w:r>
      <w:r>
        <w:rPr>
          <w:lang w:eastAsia="en-US"/>
        </w:rPr>
        <w:t>The individual attracts inspiration, but to the UHJ and the Guardian inspiration is given by Bah</w:t>
      </w:r>
      <w:r w:rsidR="00AA7927" w:rsidRPr="00AA7927">
        <w:t>á</w:t>
      </w:r>
      <w:r w:rsidR="00AA7927">
        <w:rPr>
          <w:lang w:eastAsia="en-US"/>
        </w:rPr>
        <w:t>’</w:t>
      </w:r>
      <w:r>
        <w:rPr>
          <w:lang w:eastAsia="en-US"/>
        </w:rPr>
        <w:t>u</w:t>
      </w:r>
      <w:r w:rsidR="00AA7927">
        <w:rPr>
          <w:lang w:eastAsia="en-US"/>
        </w:rPr>
        <w:t>’</w:t>
      </w:r>
      <w:r>
        <w:rPr>
          <w:lang w:eastAsia="en-US"/>
        </w:rPr>
        <w:t>ll</w:t>
      </w:r>
      <w:r w:rsidR="00AA7927" w:rsidRPr="00AA7927">
        <w:t>á</w:t>
      </w:r>
      <w:r>
        <w:rPr>
          <w:lang w:eastAsia="en-US"/>
        </w:rPr>
        <w:t>h</w:t>
      </w:r>
      <w:r w:rsidR="00AA7927">
        <w:rPr>
          <w:lang w:eastAsia="en-US"/>
        </w:rPr>
        <w:t xml:space="preserve">.  </w:t>
      </w:r>
      <w:r>
        <w:rPr>
          <w:lang w:eastAsia="en-US"/>
        </w:rPr>
        <w:t>The individual cannot be sure whether the inspiration is true or not, therefore he has no right to force his ideas on another and especially not to the Administration [and] Institutions, but the Guardian and the UHJ are sure of their inspiration.</w:t>
      </w:r>
    </w:p>
    <w:p w14:paraId="78A7B2D2" w14:textId="77777777" w:rsidR="00AA7927" w:rsidRPr="005B5836" w:rsidRDefault="00AA7927" w:rsidP="00CF49C2">
      <w:pPr>
        <w:pStyle w:val="Text"/>
      </w:pPr>
      <w:r w:rsidRPr="005B5836">
        <w:t>We may pray to God but it is better to pray to Bah</w:t>
      </w:r>
      <w:r w:rsidRPr="00AA7927">
        <w:t>á</w:t>
      </w:r>
      <w:r w:rsidR="00CF49C2">
        <w:t>’</w:t>
      </w:r>
      <w:r w:rsidRPr="005B5836">
        <w:t>u</w:t>
      </w:r>
      <w:r w:rsidR="00CF49C2">
        <w:t>’</w:t>
      </w:r>
      <w:r w:rsidRPr="005B5836">
        <w:t>ll</w:t>
      </w:r>
      <w:r w:rsidRPr="00AA7927">
        <w:t>á</w:t>
      </w:r>
      <w:r w:rsidRPr="005B5836">
        <w:t>h or the B</w:t>
      </w:r>
      <w:r w:rsidRPr="00AA7927">
        <w:t>á</w:t>
      </w:r>
      <w:r w:rsidRPr="005B5836">
        <w:t>b.  We may also pray to ‘Abdu</w:t>
      </w:r>
      <w:r w:rsidR="00CF49C2">
        <w:t>’</w:t>
      </w:r>
      <w:r w:rsidRPr="005B5836">
        <w:t>l-Bah</w:t>
      </w:r>
      <w:r w:rsidR="00CF49C2" w:rsidRPr="00CF49C2">
        <w:t>á</w:t>
      </w:r>
      <w:r w:rsidRPr="005B5836">
        <w:t xml:space="preserve"> or to the Greatest Holy Leaf, or even ask a friend of ours that they may ask Bah</w:t>
      </w:r>
      <w:r w:rsidR="00CF49C2" w:rsidRPr="00CF49C2">
        <w:t>á</w:t>
      </w:r>
      <w:r w:rsidR="00CF49C2">
        <w:t>’</w:t>
      </w:r>
      <w:r w:rsidRPr="005B5836">
        <w:t>u</w:t>
      </w:r>
      <w:r w:rsidR="00CF49C2">
        <w:t>’</w:t>
      </w:r>
      <w:r w:rsidRPr="005B5836">
        <w:t>ll</w:t>
      </w:r>
      <w:r w:rsidR="00CF49C2" w:rsidRPr="00CF49C2">
        <w:t>á</w:t>
      </w:r>
      <w:r w:rsidRPr="005B5836">
        <w:t>h to help us.  If we pray it is necessary to have the right perception, that is, we should understand their stations.</w:t>
      </w:r>
    </w:p>
    <w:p w14:paraId="5484141B" w14:textId="77777777" w:rsidR="0063421E" w:rsidRDefault="00AA7927" w:rsidP="00CF49C2">
      <w:pPr>
        <w:pStyle w:val="Text"/>
        <w:rPr>
          <w:lang w:eastAsia="en-US"/>
        </w:rPr>
      </w:pPr>
      <w:r>
        <w:rPr>
          <w:lang w:eastAsia="en-US"/>
        </w:rPr>
        <w:t>“</w:t>
      </w:r>
      <w:r w:rsidR="0063421E">
        <w:rPr>
          <w:lang w:eastAsia="en-US"/>
        </w:rPr>
        <w:t>The final revelation is God Himself</w:t>
      </w:r>
      <w:r>
        <w:rPr>
          <w:lang w:eastAsia="en-US"/>
        </w:rPr>
        <w:t xml:space="preserve">.  </w:t>
      </w:r>
      <w:r w:rsidR="0063421E">
        <w:rPr>
          <w:lang w:eastAsia="en-US"/>
        </w:rPr>
        <w:t>There can never be a final revelation</w:t>
      </w:r>
      <w:r>
        <w:rPr>
          <w:lang w:eastAsia="en-US"/>
        </w:rPr>
        <w:t>.</w:t>
      </w:r>
      <w:r w:rsidR="00CF49C2">
        <w:rPr>
          <w:lang w:eastAsia="en-US"/>
        </w:rPr>
        <w:t>”</w:t>
      </w:r>
      <w:r>
        <w:rPr>
          <w:lang w:eastAsia="en-US"/>
        </w:rPr>
        <w:t xml:space="preserve">  </w:t>
      </w:r>
      <w:r w:rsidR="0063421E">
        <w:rPr>
          <w:lang w:eastAsia="en-US"/>
        </w:rPr>
        <w:t>Because the world of God and the world of the Manifestation can never be mixed</w:t>
      </w:r>
      <w:r>
        <w:rPr>
          <w:lang w:eastAsia="en-US"/>
        </w:rPr>
        <w:t xml:space="preserve">.  </w:t>
      </w:r>
      <w:r w:rsidR="0063421E">
        <w:rPr>
          <w:lang w:eastAsia="en-US"/>
        </w:rPr>
        <w:t>There will be no decline as there has been [with] other Manifestations, even this is a culmination</w:t>
      </w:r>
      <w:r>
        <w:rPr>
          <w:lang w:eastAsia="en-US"/>
        </w:rPr>
        <w:t xml:space="preserve">.  </w:t>
      </w:r>
      <w:r w:rsidR="0063421E">
        <w:rPr>
          <w:lang w:eastAsia="en-US"/>
        </w:rPr>
        <w:t>The spiritu</w:t>
      </w:r>
      <w:r w:rsidR="00CF49C2">
        <w:rPr>
          <w:lang w:eastAsia="en-US"/>
        </w:rPr>
        <w:t>a</w:t>
      </w:r>
      <w:r w:rsidR="0063421E">
        <w:rPr>
          <w:lang w:eastAsia="en-US"/>
        </w:rPr>
        <w:t>l forces released by Bah</w:t>
      </w:r>
      <w:r w:rsidR="00CF49C2" w:rsidRPr="00CF49C2">
        <w:t>á</w:t>
      </w:r>
      <w:r>
        <w:rPr>
          <w:lang w:eastAsia="en-US"/>
        </w:rPr>
        <w:t>’</w:t>
      </w:r>
      <w:r w:rsidR="0063421E">
        <w:rPr>
          <w:lang w:eastAsia="en-US"/>
        </w:rPr>
        <w:t>u</w:t>
      </w:r>
      <w:r>
        <w:rPr>
          <w:lang w:eastAsia="en-US"/>
        </w:rPr>
        <w:t>’</w:t>
      </w:r>
      <w:r w:rsidR="0063421E">
        <w:rPr>
          <w:lang w:eastAsia="en-US"/>
        </w:rPr>
        <w:t>ll</w:t>
      </w:r>
      <w:r w:rsidR="00CF49C2" w:rsidRPr="00CF49C2">
        <w:t>á</w:t>
      </w:r>
      <w:r w:rsidR="0063421E">
        <w:rPr>
          <w:lang w:eastAsia="en-US"/>
        </w:rPr>
        <w:t xml:space="preserve">h will be </w:t>
      </w:r>
      <w:r w:rsidR="00CF49C2">
        <w:rPr>
          <w:lang w:eastAsia="en-US"/>
        </w:rPr>
        <w:t xml:space="preserve">[here] </w:t>
      </w:r>
      <w:r w:rsidR="0063421E">
        <w:rPr>
          <w:lang w:eastAsia="en-US"/>
        </w:rPr>
        <w:t>for 500,000 years</w:t>
      </w:r>
      <w:r>
        <w:rPr>
          <w:lang w:eastAsia="en-US"/>
        </w:rPr>
        <w:t xml:space="preserve">.  </w:t>
      </w:r>
      <w:r w:rsidR="0063421E">
        <w:rPr>
          <w:lang w:eastAsia="en-US"/>
        </w:rPr>
        <w:t>His laws are for the coming 1,000 years, then a new Manifestation under the shad</w:t>
      </w:r>
      <w:r w:rsidR="00CF49C2">
        <w:rPr>
          <w:lang w:eastAsia="en-US"/>
        </w:rPr>
        <w:t>o</w:t>
      </w:r>
      <w:r w:rsidR="0063421E">
        <w:rPr>
          <w:lang w:eastAsia="en-US"/>
        </w:rPr>
        <w:t>w of Bah</w:t>
      </w:r>
      <w:r w:rsidR="00CF49C2" w:rsidRPr="00CF49C2">
        <w:t>á</w:t>
      </w:r>
      <w:r>
        <w:rPr>
          <w:lang w:eastAsia="en-US"/>
        </w:rPr>
        <w:t>’</w:t>
      </w:r>
      <w:r w:rsidR="0063421E">
        <w:rPr>
          <w:lang w:eastAsia="en-US"/>
        </w:rPr>
        <w:t>u</w:t>
      </w:r>
      <w:r>
        <w:rPr>
          <w:lang w:eastAsia="en-US"/>
        </w:rPr>
        <w:t>’</w:t>
      </w:r>
      <w:r w:rsidR="0063421E">
        <w:rPr>
          <w:lang w:eastAsia="en-US"/>
        </w:rPr>
        <w:t>ll</w:t>
      </w:r>
      <w:r w:rsidR="00CF49C2" w:rsidRPr="00CF49C2">
        <w:t>á</w:t>
      </w:r>
      <w:r w:rsidR="0063421E">
        <w:rPr>
          <w:lang w:eastAsia="en-US"/>
        </w:rPr>
        <w:t>h will either take the laws, change them, or abrogate then</w:t>
      </w:r>
      <w:r>
        <w:rPr>
          <w:lang w:eastAsia="en-US"/>
        </w:rPr>
        <w:t xml:space="preserve">.  </w:t>
      </w:r>
      <w:r w:rsidR="0063421E">
        <w:rPr>
          <w:lang w:eastAsia="en-US"/>
        </w:rPr>
        <w:t>Since the beginning of mankind all has developed to this time of maturity when the whole world will be united.</w:t>
      </w:r>
    </w:p>
    <w:p w14:paraId="6A042659" w14:textId="77777777" w:rsidR="0063421E" w:rsidRDefault="0063421E" w:rsidP="0063421E">
      <w:pPr>
        <w:pStyle w:val="Text"/>
        <w:rPr>
          <w:lang w:eastAsia="en-US"/>
        </w:rPr>
      </w:pPr>
      <w:r>
        <w:rPr>
          <w:lang w:eastAsia="en-US"/>
        </w:rPr>
        <w:t>The lesser and greater Prophets are the same in their reality, but not in their station.</w:t>
      </w:r>
    </w:p>
    <w:p w14:paraId="3C401CAB" w14:textId="77777777" w:rsidR="0063421E" w:rsidRDefault="0063421E" w:rsidP="00CF49C2">
      <w:pPr>
        <w:pStyle w:val="Text"/>
        <w:rPr>
          <w:lang w:eastAsia="en-US"/>
        </w:rPr>
      </w:pPr>
      <w:r>
        <w:rPr>
          <w:lang w:eastAsia="en-US"/>
        </w:rPr>
        <w:t>If the friends are teaching they should mention that mankind h</w:t>
      </w:r>
      <w:r w:rsidR="00CF49C2">
        <w:rPr>
          <w:lang w:eastAsia="en-US"/>
        </w:rPr>
        <w:t>a</w:t>
      </w:r>
      <w:r>
        <w:rPr>
          <w:lang w:eastAsia="en-US"/>
        </w:rPr>
        <w:t>s reached the stage of maturity because this shows the greatness of this revelation.</w:t>
      </w:r>
    </w:p>
    <w:p w14:paraId="02989B06" w14:textId="77777777" w:rsidR="0063421E" w:rsidRDefault="0063421E" w:rsidP="0063421E">
      <w:pPr>
        <w:pStyle w:val="Text"/>
        <w:rPr>
          <w:lang w:eastAsia="en-US"/>
        </w:rPr>
      </w:pPr>
      <w:r>
        <w:rPr>
          <w:lang w:eastAsia="en-US"/>
        </w:rPr>
        <w:t>If anyone wants to retire from the Cause, that the Cause may not suffer through him, then the Assembly might investigate the matter, and if it is not necessary for him to retire, then the Assembly must try to guide him, but if he insists we cannot hold him back.</w:t>
      </w:r>
    </w:p>
    <w:p w14:paraId="337FF2EC" w14:textId="77777777" w:rsidR="0063421E" w:rsidRDefault="0063421E" w:rsidP="0063421E">
      <w:pPr>
        <w:pStyle w:val="Text"/>
        <w:rPr>
          <w:lang w:eastAsia="en-US"/>
        </w:rPr>
      </w:pPr>
      <w:r>
        <w:rPr>
          <w:lang w:eastAsia="en-US"/>
        </w:rPr>
        <w:t>The Guardian must watch over the decisions of the UHJ</w:t>
      </w:r>
      <w:r w:rsidR="00AA7927">
        <w:rPr>
          <w:lang w:eastAsia="en-US"/>
        </w:rPr>
        <w:t xml:space="preserve">.  </w:t>
      </w:r>
      <w:r>
        <w:rPr>
          <w:lang w:eastAsia="en-US"/>
        </w:rPr>
        <w:t>He cannot change them but he must be sure that the UHJ is doing the right thing.</w:t>
      </w:r>
    </w:p>
    <w:p w14:paraId="4E9714FD" w14:textId="77777777" w:rsidR="00CF49C2" w:rsidRDefault="00CF49C2">
      <w:pPr>
        <w:widowControl/>
        <w:kinsoku/>
        <w:overflowPunct/>
        <w:textAlignment w:val="auto"/>
        <w:rPr>
          <w:rFonts w:eastAsiaTheme="minorHAnsi"/>
          <w:lang w:eastAsia="en-US"/>
        </w:rPr>
      </w:pPr>
      <w:r>
        <w:rPr>
          <w:lang w:eastAsia="en-US"/>
        </w:rPr>
        <w:br w:type="page"/>
      </w:r>
    </w:p>
    <w:p w14:paraId="150D02CF" w14:textId="77777777" w:rsidR="0063421E" w:rsidRDefault="0063421E" w:rsidP="00CF49C2">
      <w:pPr>
        <w:pStyle w:val="Text"/>
        <w:rPr>
          <w:lang w:eastAsia="en-US"/>
        </w:rPr>
      </w:pPr>
      <w:r>
        <w:rPr>
          <w:lang w:eastAsia="en-US"/>
        </w:rPr>
        <w:lastRenderedPageBreak/>
        <w:t xml:space="preserve">The Administration is the germ and pattern for the </w:t>
      </w:r>
      <w:r w:rsidR="00CF49C2">
        <w:rPr>
          <w:lang w:eastAsia="en-US"/>
        </w:rPr>
        <w:t>W</w:t>
      </w:r>
      <w:r>
        <w:rPr>
          <w:lang w:eastAsia="en-US"/>
        </w:rPr>
        <w:t>orld Order</w:t>
      </w:r>
      <w:r w:rsidR="00AA7927">
        <w:rPr>
          <w:lang w:eastAsia="en-US"/>
        </w:rPr>
        <w:t xml:space="preserve">.  </w:t>
      </w:r>
      <w:r>
        <w:rPr>
          <w:lang w:eastAsia="en-US"/>
        </w:rPr>
        <w:t>Not democratically; not autocratically</w:t>
      </w:r>
      <w:r w:rsidR="00AA7927">
        <w:rPr>
          <w:lang w:eastAsia="en-US"/>
        </w:rPr>
        <w:t xml:space="preserve">.  </w:t>
      </w:r>
      <w:r>
        <w:rPr>
          <w:lang w:eastAsia="en-US"/>
        </w:rPr>
        <w:t xml:space="preserve">The NSA is the source for the life of the </w:t>
      </w:r>
      <w:r w:rsidR="00AA7927">
        <w:rPr>
          <w:lang w:eastAsia="en-US"/>
        </w:rPr>
        <w:t>Bah</w:t>
      </w:r>
      <w:r w:rsidR="00AA7927" w:rsidRPr="00AA7927">
        <w:t>á</w:t>
      </w:r>
      <w:r w:rsidR="00AA7927">
        <w:rPr>
          <w:lang w:eastAsia="en-US"/>
        </w:rPr>
        <w:t>’</w:t>
      </w:r>
      <w:r w:rsidR="00AA7927" w:rsidRPr="00AA7927">
        <w:t>í</w:t>
      </w:r>
      <w:r>
        <w:rPr>
          <w:lang w:eastAsia="en-US"/>
        </w:rPr>
        <w:t xml:space="preserve"> Community of a country.</w:t>
      </w:r>
    </w:p>
    <w:p w14:paraId="2F316AF5" w14:textId="77777777" w:rsidR="0063421E" w:rsidRDefault="0063421E" w:rsidP="00CF49C2">
      <w:pPr>
        <w:pStyle w:val="Text"/>
        <w:rPr>
          <w:lang w:eastAsia="en-US"/>
        </w:rPr>
      </w:pPr>
      <w:r>
        <w:rPr>
          <w:lang w:eastAsia="en-US"/>
        </w:rPr>
        <w:t>Each race has faults</w:t>
      </w:r>
      <w:r w:rsidR="00CF49C2">
        <w:rPr>
          <w:lang w:eastAsia="en-US"/>
        </w:rPr>
        <w:t>—</w:t>
      </w:r>
      <w:r>
        <w:rPr>
          <w:lang w:eastAsia="en-US"/>
        </w:rPr>
        <w:t>the Jews may even have more faults than others.</w:t>
      </w:r>
    </w:p>
    <w:p w14:paraId="15E115D8" w14:textId="77777777" w:rsidR="0063421E" w:rsidRDefault="0063421E" w:rsidP="00CF49C2">
      <w:pPr>
        <w:pStyle w:val="Text"/>
        <w:rPr>
          <w:lang w:eastAsia="en-US"/>
        </w:rPr>
      </w:pPr>
      <w:r>
        <w:rPr>
          <w:lang w:eastAsia="en-US"/>
        </w:rPr>
        <w:t>In the teachings America is the arm, Germany the brain</w:t>
      </w:r>
      <w:r w:rsidR="00AA7927">
        <w:rPr>
          <w:lang w:eastAsia="en-US"/>
        </w:rPr>
        <w:t xml:space="preserve">.  </w:t>
      </w:r>
      <w:r>
        <w:rPr>
          <w:lang w:eastAsia="en-US"/>
        </w:rPr>
        <w:t>The arm is very important because it sometimes lifts very heavy weights a</w:t>
      </w:r>
      <w:r w:rsidR="00CF49C2">
        <w:rPr>
          <w:lang w:eastAsia="en-US"/>
        </w:rPr>
        <w:t>n</w:t>
      </w:r>
      <w:r>
        <w:rPr>
          <w:lang w:eastAsia="en-US"/>
        </w:rPr>
        <w:t>d the Americans have already opened many doors.</w:t>
      </w:r>
    </w:p>
    <w:p w14:paraId="770FB4F7" w14:textId="77777777" w:rsidR="0063421E" w:rsidRDefault="0063421E" w:rsidP="0063421E">
      <w:pPr>
        <w:pStyle w:val="Text"/>
        <w:rPr>
          <w:lang w:eastAsia="en-US"/>
        </w:rPr>
      </w:pPr>
      <w:r>
        <w:rPr>
          <w:lang w:eastAsia="en-US"/>
        </w:rPr>
        <w:t>Germany is now, as the whole world, in the state of evolution</w:t>
      </w:r>
      <w:r w:rsidR="00CF49C2">
        <w:rPr>
          <w:lang w:eastAsia="en-US"/>
        </w:rPr>
        <w:t>,</w:t>
      </w:r>
      <w:r>
        <w:rPr>
          <w:lang w:eastAsia="en-US"/>
        </w:rPr>
        <w:t xml:space="preserve"> and in the future will progress </w:t>
      </w:r>
      <w:r w:rsidR="00CF49C2">
        <w:rPr>
          <w:lang w:eastAsia="en-US"/>
        </w:rPr>
        <w:t>culturally</w:t>
      </w:r>
      <w:r>
        <w:rPr>
          <w:lang w:eastAsia="en-US"/>
        </w:rPr>
        <w:t>, politically and spiritually.</w:t>
      </w:r>
    </w:p>
    <w:p w14:paraId="309E5C18" w14:textId="77777777" w:rsidR="0063421E" w:rsidRDefault="0063421E" w:rsidP="00CF49C2">
      <w:pPr>
        <w:pStyle w:val="Text"/>
        <w:rPr>
          <w:lang w:eastAsia="en-US"/>
        </w:rPr>
      </w:pPr>
      <w:r>
        <w:rPr>
          <w:lang w:eastAsia="en-US"/>
        </w:rPr>
        <w:t>As the United States of America has opened to the Cause the whole American continent, Germany will become the center of Europe and open in the south the Balkans</w:t>
      </w:r>
      <w:r w:rsidR="00CF49C2">
        <w:rPr>
          <w:lang w:eastAsia="en-US"/>
        </w:rPr>
        <w:t>;</w:t>
      </w:r>
      <w:r>
        <w:rPr>
          <w:lang w:eastAsia="en-US"/>
        </w:rPr>
        <w:t xml:space="preserve"> the northern countries, Russia</w:t>
      </w:r>
      <w:r w:rsidR="00CF49C2">
        <w:rPr>
          <w:lang w:eastAsia="en-US"/>
        </w:rPr>
        <w:t>;</w:t>
      </w:r>
      <w:r>
        <w:rPr>
          <w:lang w:eastAsia="en-US"/>
        </w:rPr>
        <w:t xml:space="preserve"> and in the west, France</w:t>
      </w:r>
      <w:r w:rsidR="00CF49C2">
        <w:rPr>
          <w:lang w:eastAsia="en-US"/>
        </w:rPr>
        <w:t>;</w:t>
      </w:r>
      <w:r>
        <w:rPr>
          <w:lang w:eastAsia="en-US"/>
        </w:rPr>
        <w:t xml:space="preserve"> to the Cause.</w:t>
      </w:r>
    </w:p>
    <w:p w14:paraId="463FE201" w14:textId="77777777" w:rsidR="0063421E" w:rsidRDefault="0063421E" w:rsidP="00E24351">
      <w:pPr>
        <w:pStyle w:val="Text"/>
        <w:rPr>
          <w:lang w:eastAsia="en-US"/>
        </w:rPr>
      </w:pPr>
      <w:proofErr w:type="spellStart"/>
      <w:r>
        <w:rPr>
          <w:lang w:eastAsia="en-US"/>
        </w:rPr>
        <w:t>Mr</w:t>
      </w:r>
      <w:proofErr w:type="spellEnd"/>
      <w:r w:rsidR="00AA7927">
        <w:rPr>
          <w:lang w:eastAsia="en-US"/>
        </w:rPr>
        <w:t xml:space="preserve"> </w:t>
      </w:r>
      <w:proofErr w:type="spellStart"/>
      <w:r>
        <w:rPr>
          <w:lang w:eastAsia="en-US"/>
        </w:rPr>
        <w:t>Benk</w:t>
      </w:r>
      <w:r w:rsidR="00E24351">
        <w:rPr>
          <w:lang w:eastAsia="en-US"/>
        </w:rPr>
        <w:t>e</w:t>
      </w:r>
      <w:proofErr w:type="spellEnd"/>
      <w:r w:rsidR="00E24351">
        <w:rPr>
          <w:rStyle w:val="FootnoteReference"/>
          <w:lang w:eastAsia="en-US"/>
        </w:rPr>
        <w:footnoteReference w:id="3"/>
      </w:r>
      <w:r>
        <w:rPr>
          <w:lang w:eastAsia="en-US"/>
        </w:rPr>
        <w:t xml:space="preserve"> who died in Sofia was the first German martyr</w:t>
      </w:r>
      <w:r w:rsidR="00AA7927">
        <w:rPr>
          <w:lang w:eastAsia="en-US"/>
        </w:rPr>
        <w:t xml:space="preserve">.  </w:t>
      </w:r>
      <w:r>
        <w:rPr>
          <w:lang w:eastAsia="en-US"/>
        </w:rPr>
        <w:t xml:space="preserve">He was the </w:t>
      </w:r>
      <w:r w:rsidR="00E24351">
        <w:rPr>
          <w:lang w:eastAsia="en-US"/>
        </w:rPr>
        <w:t>first</w:t>
      </w:r>
      <w:r>
        <w:rPr>
          <w:lang w:eastAsia="en-US"/>
        </w:rPr>
        <w:t xml:space="preserve"> German </w:t>
      </w:r>
      <w:r w:rsidR="00AA7927">
        <w:rPr>
          <w:lang w:eastAsia="en-US"/>
        </w:rPr>
        <w:t>Bah</w:t>
      </w:r>
      <w:r w:rsidR="00AA7927" w:rsidRPr="00AA7927">
        <w:t>á</w:t>
      </w:r>
      <w:r w:rsidR="00AA7927">
        <w:rPr>
          <w:lang w:eastAsia="en-US"/>
        </w:rPr>
        <w:t>’</w:t>
      </w:r>
      <w:r w:rsidR="00AA7927" w:rsidRPr="00AA7927">
        <w:t>í</w:t>
      </w:r>
      <w:r>
        <w:rPr>
          <w:lang w:eastAsia="en-US"/>
        </w:rPr>
        <w:t xml:space="preserve"> to establish the Cause in another country.</w:t>
      </w:r>
    </w:p>
    <w:p w14:paraId="1BCE1FAD" w14:textId="77777777" w:rsidR="0063421E" w:rsidRDefault="0063421E" w:rsidP="00E24351">
      <w:pPr>
        <w:pStyle w:val="Text"/>
        <w:rPr>
          <w:lang w:eastAsia="en-US"/>
        </w:rPr>
      </w:pPr>
      <w:r>
        <w:rPr>
          <w:lang w:eastAsia="en-US"/>
        </w:rPr>
        <w:t>Crises are a s</w:t>
      </w:r>
      <w:r w:rsidR="00E24351">
        <w:rPr>
          <w:lang w:eastAsia="en-US"/>
        </w:rPr>
        <w:t>ig</w:t>
      </w:r>
      <w:r>
        <w:rPr>
          <w:lang w:eastAsia="en-US"/>
        </w:rPr>
        <w:t>n</w:t>
      </w:r>
      <w:r w:rsidR="00E24351">
        <w:rPr>
          <w:lang w:eastAsia="en-US"/>
        </w:rPr>
        <w:t>s</w:t>
      </w:r>
      <w:r>
        <w:rPr>
          <w:lang w:eastAsia="en-US"/>
        </w:rPr>
        <w:t xml:space="preserve"> of growth</w:t>
      </w:r>
      <w:r w:rsidR="00AA7927">
        <w:rPr>
          <w:lang w:eastAsia="en-US"/>
        </w:rPr>
        <w:t xml:space="preserve">.  </w:t>
      </w:r>
      <w:r>
        <w:rPr>
          <w:lang w:eastAsia="en-US"/>
        </w:rPr>
        <w:t>Each growth develops new crises and enemies</w:t>
      </w:r>
      <w:r w:rsidR="00AA7927">
        <w:rPr>
          <w:lang w:eastAsia="en-US"/>
        </w:rPr>
        <w:t xml:space="preserve">.  </w:t>
      </w:r>
      <w:r>
        <w:rPr>
          <w:lang w:eastAsia="en-US"/>
        </w:rPr>
        <w:t>These bring new growth</w:t>
      </w:r>
      <w:r w:rsidR="00AA7927">
        <w:rPr>
          <w:lang w:eastAsia="en-US"/>
        </w:rPr>
        <w:t xml:space="preserve">.  </w:t>
      </w:r>
      <w:r>
        <w:rPr>
          <w:lang w:eastAsia="en-US"/>
        </w:rPr>
        <w:t>It can be compared with the human body</w:t>
      </w:r>
      <w:r w:rsidR="00AA7927">
        <w:rPr>
          <w:lang w:eastAsia="en-US"/>
        </w:rPr>
        <w:t xml:space="preserve">.  </w:t>
      </w:r>
      <w:r>
        <w:rPr>
          <w:lang w:eastAsia="en-US"/>
        </w:rPr>
        <w:t>Therefore we should not avoid crises, only those due to our own fault</w:t>
      </w:r>
      <w:r w:rsidR="00AA7927">
        <w:rPr>
          <w:lang w:eastAsia="en-US"/>
        </w:rPr>
        <w:t xml:space="preserve">.  </w:t>
      </w:r>
      <w:r>
        <w:rPr>
          <w:lang w:eastAsia="en-US"/>
        </w:rPr>
        <w:t>For this reason we should alway</w:t>
      </w:r>
      <w:r w:rsidR="00E24351">
        <w:rPr>
          <w:lang w:eastAsia="en-US"/>
        </w:rPr>
        <w:t>s</w:t>
      </w:r>
      <w:r>
        <w:rPr>
          <w:lang w:eastAsia="en-US"/>
        </w:rPr>
        <w:t xml:space="preserve"> welcome difficulties</w:t>
      </w:r>
      <w:r w:rsidR="00AA7927">
        <w:rPr>
          <w:lang w:eastAsia="en-US"/>
        </w:rPr>
        <w:t xml:space="preserve">.  </w:t>
      </w:r>
      <w:r>
        <w:rPr>
          <w:lang w:eastAsia="en-US"/>
        </w:rPr>
        <w:t>The friends should bring their problems before the NSA.</w:t>
      </w:r>
    </w:p>
    <w:p w14:paraId="4DA1E51F" w14:textId="77777777" w:rsidR="0063421E" w:rsidRDefault="0063421E" w:rsidP="00E24351">
      <w:pPr>
        <w:pStyle w:val="Text"/>
        <w:rPr>
          <w:lang w:eastAsia="en-US"/>
        </w:rPr>
      </w:pPr>
      <w:r>
        <w:rPr>
          <w:lang w:eastAsia="en-US"/>
        </w:rPr>
        <w:t xml:space="preserve">The Shrine </w:t>
      </w:r>
      <w:r w:rsidR="00E24351">
        <w:rPr>
          <w:lang w:eastAsia="en-US"/>
        </w:rPr>
        <w:t xml:space="preserve">[of the Báb] </w:t>
      </w:r>
      <w:r>
        <w:rPr>
          <w:lang w:eastAsia="en-US"/>
        </w:rPr>
        <w:t>lies in the center of Mt</w:t>
      </w:r>
      <w:r w:rsidR="00AA7927">
        <w:rPr>
          <w:lang w:eastAsia="en-US"/>
        </w:rPr>
        <w:t xml:space="preserve">. </w:t>
      </w:r>
      <w:r>
        <w:rPr>
          <w:lang w:eastAsia="en-US"/>
        </w:rPr>
        <w:t>Carmel, and Haifa lies in the center of the world, geographically, spiritually and through the UHJ, which will have its permanent center in Haifa, administratively</w:t>
      </w:r>
      <w:r w:rsidR="00AA7927">
        <w:rPr>
          <w:lang w:eastAsia="en-US"/>
        </w:rPr>
        <w:t xml:space="preserve">.  </w:t>
      </w:r>
      <w:r>
        <w:rPr>
          <w:lang w:eastAsia="en-US"/>
        </w:rPr>
        <w:t>The tomb of Bah</w:t>
      </w:r>
      <w:r w:rsidR="00E24351" w:rsidRPr="00E24351">
        <w:t>á</w:t>
      </w:r>
      <w:r w:rsidR="00AA7927">
        <w:rPr>
          <w:lang w:eastAsia="en-US"/>
        </w:rPr>
        <w:t>’</w:t>
      </w:r>
      <w:r>
        <w:rPr>
          <w:lang w:eastAsia="en-US"/>
        </w:rPr>
        <w:t>u</w:t>
      </w:r>
      <w:r w:rsidR="00AA7927">
        <w:rPr>
          <w:lang w:eastAsia="en-US"/>
        </w:rPr>
        <w:t>’</w:t>
      </w:r>
      <w:r>
        <w:rPr>
          <w:lang w:eastAsia="en-US"/>
        </w:rPr>
        <w:t>ll</w:t>
      </w:r>
      <w:r w:rsidR="00E24351" w:rsidRPr="00E24351">
        <w:t>á</w:t>
      </w:r>
      <w:r>
        <w:rPr>
          <w:lang w:eastAsia="en-US"/>
        </w:rPr>
        <w:t>h is consciously and unconsciously the spiritual power center for the world.</w:t>
      </w:r>
    </w:p>
    <w:p w14:paraId="56DFB5B8" w14:textId="77777777" w:rsidR="0063421E" w:rsidRDefault="0063421E" w:rsidP="00801B9D">
      <w:pPr>
        <w:pStyle w:val="Text"/>
        <w:rPr>
          <w:lang w:eastAsia="en-US"/>
        </w:rPr>
      </w:pPr>
      <w:r>
        <w:rPr>
          <w:lang w:eastAsia="en-US"/>
        </w:rPr>
        <w:t xml:space="preserve">I hope that in Germany there will be </w:t>
      </w:r>
      <w:r w:rsidR="00AA7927">
        <w:rPr>
          <w:lang w:eastAsia="en-US"/>
        </w:rPr>
        <w:t>Bah</w:t>
      </w:r>
      <w:r w:rsidR="00AA7927" w:rsidRPr="00AA7927">
        <w:t>á</w:t>
      </w:r>
      <w:r w:rsidR="00AA7927">
        <w:rPr>
          <w:lang w:eastAsia="en-US"/>
        </w:rPr>
        <w:t>’</w:t>
      </w:r>
      <w:r w:rsidR="00AA7927" w:rsidRPr="00AA7927">
        <w:t>í</w:t>
      </w:r>
      <w:r>
        <w:rPr>
          <w:lang w:eastAsia="en-US"/>
        </w:rPr>
        <w:t xml:space="preserve"> </w:t>
      </w:r>
      <w:r w:rsidR="00801B9D">
        <w:rPr>
          <w:lang w:eastAsia="en-US"/>
        </w:rPr>
        <w:t>c</w:t>
      </w:r>
      <w:r>
        <w:rPr>
          <w:lang w:eastAsia="en-US"/>
        </w:rPr>
        <w:t xml:space="preserve">ongresses for Europe, </w:t>
      </w:r>
      <w:r w:rsidR="00801B9D">
        <w:rPr>
          <w:lang w:eastAsia="en-US"/>
        </w:rPr>
        <w:t xml:space="preserve">[and] </w:t>
      </w:r>
      <w:r>
        <w:rPr>
          <w:lang w:eastAsia="en-US"/>
        </w:rPr>
        <w:t>in middle Germany</w:t>
      </w:r>
      <w:r w:rsidR="00AA7927">
        <w:rPr>
          <w:lang w:eastAsia="en-US"/>
        </w:rPr>
        <w:t xml:space="preserve">.  </w:t>
      </w:r>
      <w:r>
        <w:rPr>
          <w:lang w:eastAsia="en-US"/>
        </w:rPr>
        <w:t>The Catholics (in Germany) come now be</w:t>
      </w:r>
      <w:r w:rsidR="00801B9D">
        <w:rPr>
          <w:lang w:eastAsia="en-US"/>
        </w:rPr>
        <w:t>c</w:t>
      </w:r>
      <w:r>
        <w:rPr>
          <w:lang w:eastAsia="en-US"/>
        </w:rPr>
        <w:t>ause they have suffered.</w:t>
      </w:r>
    </w:p>
    <w:p w14:paraId="5F4B3D6B" w14:textId="77777777" w:rsidR="0063421E" w:rsidRDefault="0063421E" w:rsidP="00801B9D">
      <w:pPr>
        <w:pStyle w:val="Text"/>
        <w:rPr>
          <w:lang w:eastAsia="en-US"/>
        </w:rPr>
      </w:pPr>
      <w:r>
        <w:rPr>
          <w:lang w:eastAsia="en-US"/>
        </w:rPr>
        <w:t xml:space="preserve">The Egyptian Courts have proved that the </w:t>
      </w:r>
      <w:r w:rsidR="00AA7927">
        <w:rPr>
          <w:lang w:eastAsia="en-US"/>
        </w:rPr>
        <w:t>Bah</w:t>
      </w:r>
      <w:r w:rsidR="00AA7927" w:rsidRPr="00AA7927">
        <w:t>á</w:t>
      </w:r>
      <w:r w:rsidR="00AA7927">
        <w:rPr>
          <w:lang w:eastAsia="en-US"/>
        </w:rPr>
        <w:t>’</w:t>
      </w:r>
      <w:r w:rsidR="00AA7927" w:rsidRPr="00AA7927">
        <w:t>í</w:t>
      </w:r>
      <w:r>
        <w:rPr>
          <w:lang w:eastAsia="en-US"/>
        </w:rPr>
        <w:t xml:space="preserve"> [Faith] is an independent </w:t>
      </w:r>
      <w:r w:rsidR="00801B9D">
        <w:rPr>
          <w:lang w:eastAsia="en-US"/>
        </w:rPr>
        <w:t>f</w:t>
      </w:r>
      <w:r>
        <w:rPr>
          <w:lang w:eastAsia="en-US"/>
        </w:rPr>
        <w:t xml:space="preserve">aith with its own laws, prayers, pilgrimage, etc., and therefore the </w:t>
      </w:r>
      <w:r w:rsidR="00801B9D">
        <w:rPr>
          <w:lang w:eastAsia="en-US"/>
        </w:rPr>
        <w:t>Bahá’í</w:t>
      </w:r>
      <w:r>
        <w:rPr>
          <w:lang w:eastAsia="en-US"/>
        </w:rPr>
        <w:t>s cannot remain Muslims and the same will happen with the Christian churches</w:t>
      </w:r>
      <w:r w:rsidR="00AA7927">
        <w:rPr>
          <w:lang w:eastAsia="en-US"/>
        </w:rPr>
        <w:t xml:space="preserve">.  </w:t>
      </w:r>
      <w:r>
        <w:rPr>
          <w:lang w:eastAsia="en-US"/>
        </w:rPr>
        <w:t>The date is not fixed; it depends on our development</w:t>
      </w:r>
      <w:r w:rsidR="00AA7927">
        <w:rPr>
          <w:lang w:eastAsia="en-US"/>
        </w:rPr>
        <w:t xml:space="preserve">.  </w:t>
      </w:r>
      <w:r>
        <w:rPr>
          <w:lang w:eastAsia="en-US"/>
        </w:rPr>
        <w:t xml:space="preserve">(He asked if in Germany there were </w:t>
      </w:r>
      <w:r w:rsidR="00AA7927">
        <w:rPr>
          <w:lang w:eastAsia="en-US"/>
        </w:rPr>
        <w:t>Bah</w:t>
      </w:r>
      <w:r w:rsidR="00AA7927" w:rsidRPr="00AA7927">
        <w:t>á</w:t>
      </w:r>
      <w:r w:rsidR="00AA7927">
        <w:rPr>
          <w:lang w:eastAsia="en-US"/>
        </w:rPr>
        <w:t>’</w:t>
      </w:r>
      <w:r w:rsidR="00AA7927" w:rsidRPr="00AA7927">
        <w:t>í</w:t>
      </w:r>
      <w:r>
        <w:rPr>
          <w:lang w:eastAsia="en-US"/>
        </w:rPr>
        <w:t xml:space="preserve">s who still belonged to the church.) </w:t>
      </w:r>
      <w:r w:rsidR="00801B9D">
        <w:rPr>
          <w:lang w:eastAsia="en-US"/>
        </w:rPr>
        <w:t xml:space="preserve"> </w:t>
      </w:r>
      <w:r>
        <w:rPr>
          <w:lang w:eastAsia="en-US"/>
        </w:rPr>
        <w:t>He said, it is tradition when they still belong to the church</w:t>
      </w:r>
      <w:r w:rsidR="00AA7927">
        <w:rPr>
          <w:lang w:eastAsia="en-US"/>
        </w:rPr>
        <w:t xml:space="preserve">.  </w:t>
      </w:r>
      <w:r>
        <w:rPr>
          <w:lang w:eastAsia="en-US"/>
        </w:rPr>
        <w:t>The friends</w:t>
      </w:r>
      <w:r w:rsidR="00801B9D">
        <w:rPr>
          <w:lang w:eastAsia="en-US"/>
        </w:rPr>
        <w:t xml:space="preserve"> </w:t>
      </w:r>
      <w:r>
        <w:rPr>
          <w:lang w:eastAsia="en-US"/>
        </w:rPr>
        <w:t xml:space="preserve">should avoid always the dead form but have a living perception </w:t>
      </w:r>
      <w:r w:rsidR="00801B9D">
        <w:rPr>
          <w:lang w:eastAsia="en-US"/>
        </w:rPr>
        <w:t>…</w:t>
      </w:r>
      <w:r w:rsidR="00AA7927">
        <w:rPr>
          <w:lang w:eastAsia="en-US"/>
        </w:rPr>
        <w:t xml:space="preserve">.  </w:t>
      </w:r>
      <w:r>
        <w:rPr>
          <w:lang w:eastAsia="en-US"/>
        </w:rPr>
        <w:t>The friends can visit the churches but not belong to them</w:t>
      </w:r>
      <w:r w:rsidR="00AA7927">
        <w:rPr>
          <w:lang w:eastAsia="en-US"/>
        </w:rPr>
        <w:t xml:space="preserve">.  </w:t>
      </w:r>
      <w:r>
        <w:rPr>
          <w:lang w:eastAsia="en-US"/>
        </w:rPr>
        <w:t xml:space="preserve">The </w:t>
      </w:r>
      <w:r w:rsidR="00AA7927">
        <w:rPr>
          <w:lang w:eastAsia="en-US"/>
        </w:rPr>
        <w:t>Bah</w:t>
      </w:r>
      <w:r w:rsidR="00AA7927" w:rsidRPr="00AA7927">
        <w:t>á</w:t>
      </w:r>
      <w:r w:rsidR="00AA7927">
        <w:rPr>
          <w:lang w:eastAsia="en-US"/>
        </w:rPr>
        <w:t>’</w:t>
      </w:r>
      <w:r w:rsidR="00AA7927" w:rsidRPr="00AA7927">
        <w:t>í</w:t>
      </w:r>
      <w:r>
        <w:rPr>
          <w:lang w:eastAsia="en-US"/>
        </w:rPr>
        <w:t xml:space="preserve"> Faith is something entirely different from any religion before</w:t>
      </w:r>
      <w:r w:rsidR="00AA7927">
        <w:rPr>
          <w:lang w:eastAsia="en-US"/>
        </w:rPr>
        <w:t xml:space="preserve">.  </w:t>
      </w:r>
      <w:r>
        <w:rPr>
          <w:lang w:eastAsia="en-US"/>
        </w:rPr>
        <w:t>It is different from Christianity</w:t>
      </w:r>
      <w:r w:rsidR="00AA7927">
        <w:rPr>
          <w:lang w:eastAsia="en-US"/>
        </w:rPr>
        <w:t xml:space="preserve">.  </w:t>
      </w:r>
      <w:r>
        <w:rPr>
          <w:lang w:eastAsia="en-US"/>
        </w:rPr>
        <w:t>Here in Haifa the powerful Christian missions have joined against the Faith</w:t>
      </w:r>
      <w:r w:rsidR="00AA7927">
        <w:rPr>
          <w:lang w:eastAsia="en-US"/>
        </w:rPr>
        <w:t xml:space="preserve">.  </w:t>
      </w:r>
      <w:r>
        <w:rPr>
          <w:lang w:eastAsia="en-US"/>
        </w:rPr>
        <w:t>The Master said that all Christian sects would join in enmity against the Faith</w:t>
      </w:r>
      <w:r w:rsidR="00AA7927">
        <w:rPr>
          <w:lang w:eastAsia="en-US"/>
        </w:rPr>
        <w:t xml:space="preserve">.  </w:t>
      </w:r>
      <w:r>
        <w:rPr>
          <w:lang w:eastAsia="en-US"/>
        </w:rPr>
        <w:t xml:space="preserve">The Catholic </w:t>
      </w:r>
      <w:r w:rsidR="00801B9D">
        <w:rPr>
          <w:lang w:eastAsia="en-US"/>
        </w:rPr>
        <w:t>C</w:t>
      </w:r>
      <w:r>
        <w:rPr>
          <w:lang w:eastAsia="en-US"/>
        </w:rPr>
        <w:t>hurch will strongly attack the Faith</w:t>
      </w:r>
      <w:r w:rsidR="00AA7927">
        <w:rPr>
          <w:lang w:eastAsia="en-US"/>
        </w:rPr>
        <w:t xml:space="preserve">.  </w:t>
      </w:r>
      <w:r>
        <w:rPr>
          <w:lang w:eastAsia="en-US"/>
        </w:rPr>
        <w:t xml:space="preserve">This then will be the end as it was in the Caliphate and the Sultanate </w:t>
      </w:r>
      <w:r w:rsidR="00801B9D">
        <w:rPr>
          <w:lang w:eastAsia="en-US"/>
        </w:rPr>
        <w:t xml:space="preserve">… </w:t>
      </w:r>
      <w:r>
        <w:rPr>
          <w:lang w:eastAsia="en-US"/>
        </w:rPr>
        <w:t>(</w:t>
      </w:r>
      <w:r w:rsidR="00E24351">
        <w:rPr>
          <w:lang w:eastAsia="en-US"/>
        </w:rPr>
        <w:t>Bah</w:t>
      </w:r>
      <w:r w:rsidR="00E24351" w:rsidRPr="00E24351">
        <w:t>á</w:t>
      </w:r>
      <w:r w:rsidR="00E24351">
        <w:rPr>
          <w:lang w:eastAsia="en-US"/>
        </w:rPr>
        <w:t>’u’ll</w:t>
      </w:r>
      <w:r w:rsidR="00E24351" w:rsidRPr="00E24351">
        <w:t>á</w:t>
      </w:r>
      <w:r w:rsidR="00E24351">
        <w:rPr>
          <w:lang w:eastAsia="en-US"/>
        </w:rPr>
        <w:t>h</w:t>
      </w:r>
      <w:r>
        <w:rPr>
          <w:lang w:eastAsia="en-US"/>
        </w:rPr>
        <w:t xml:space="preserve"> was three times banished).</w:t>
      </w:r>
    </w:p>
    <w:p w14:paraId="64800916" w14:textId="77777777" w:rsidR="0063421E" w:rsidRDefault="0063421E" w:rsidP="0063421E">
      <w:pPr>
        <w:pStyle w:val="Text"/>
        <w:rPr>
          <w:lang w:eastAsia="en-US"/>
        </w:rPr>
      </w:pPr>
      <w:r>
        <w:rPr>
          <w:lang w:eastAsia="en-US"/>
        </w:rPr>
        <w:t>The nations will remain and not be dissolved</w:t>
      </w:r>
      <w:r w:rsidR="00AA7927">
        <w:rPr>
          <w:lang w:eastAsia="en-US"/>
        </w:rPr>
        <w:t xml:space="preserve">.  </w:t>
      </w:r>
      <w:r>
        <w:rPr>
          <w:lang w:eastAsia="en-US"/>
        </w:rPr>
        <w:t>They will become a union similar to the United States</w:t>
      </w:r>
      <w:r w:rsidR="00AA7927">
        <w:rPr>
          <w:lang w:eastAsia="en-US"/>
        </w:rPr>
        <w:t xml:space="preserve">.  </w:t>
      </w:r>
      <w:r>
        <w:rPr>
          <w:lang w:eastAsia="en-US"/>
        </w:rPr>
        <w:t xml:space="preserve">The nations will become independent but not </w:t>
      </w:r>
      <w:r w:rsidR="00801B9D">
        <w:rPr>
          <w:lang w:eastAsia="en-US"/>
        </w:rPr>
        <w:t xml:space="preserve">[have] </w:t>
      </w:r>
      <w:r>
        <w:rPr>
          <w:lang w:eastAsia="en-US"/>
        </w:rPr>
        <w:t>unlimited independence.</w:t>
      </w:r>
    </w:p>
    <w:p w14:paraId="1EE97B51" w14:textId="77777777" w:rsidR="0063421E" w:rsidRDefault="0063421E" w:rsidP="0063421E">
      <w:pPr>
        <w:pStyle w:val="Text"/>
        <w:rPr>
          <w:lang w:eastAsia="en-US"/>
        </w:rPr>
      </w:pPr>
      <w:r>
        <w:rPr>
          <w:lang w:eastAsia="en-US"/>
        </w:rPr>
        <w:t>The Administration is the stronghold for the Faith and the friends to protect them against the attacks from the enemies from without.</w:t>
      </w:r>
    </w:p>
    <w:p w14:paraId="7E2CA298" w14:textId="77777777" w:rsidR="00801B9D" w:rsidRDefault="00801B9D">
      <w:pPr>
        <w:widowControl/>
        <w:kinsoku/>
        <w:overflowPunct/>
        <w:textAlignment w:val="auto"/>
        <w:rPr>
          <w:rFonts w:eastAsiaTheme="minorHAnsi"/>
          <w:lang w:eastAsia="en-US"/>
        </w:rPr>
      </w:pPr>
      <w:r>
        <w:rPr>
          <w:lang w:eastAsia="en-US"/>
        </w:rPr>
        <w:br w:type="page"/>
      </w:r>
    </w:p>
    <w:p w14:paraId="1166AF10" w14:textId="77777777" w:rsidR="0063421E" w:rsidRDefault="0063421E" w:rsidP="00801B9D">
      <w:pPr>
        <w:pStyle w:val="Text"/>
        <w:rPr>
          <w:lang w:eastAsia="en-US"/>
        </w:rPr>
      </w:pPr>
      <w:r>
        <w:rPr>
          <w:lang w:eastAsia="en-US"/>
        </w:rPr>
        <w:lastRenderedPageBreak/>
        <w:t xml:space="preserve">The Guardian emphasized that the </w:t>
      </w:r>
      <w:r w:rsidR="00AA7927">
        <w:rPr>
          <w:lang w:eastAsia="en-US"/>
        </w:rPr>
        <w:t>Bah</w:t>
      </w:r>
      <w:r w:rsidR="00AA7927" w:rsidRPr="00AA7927">
        <w:t>á</w:t>
      </w:r>
      <w:r w:rsidR="00AA7927">
        <w:rPr>
          <w:lang w:eastAsia="en-US"/>
        </w:rPr>
        <w:t>’</w:t>
      </w:r>
      <w:r w:rsidR="00AA7927" w:rsidRPr="00AA7927">
        <w:t>í</w:t>
      </w:r>
      <w:r>
        <w:rPr>
          <w:lang w:eastAsia="en-US"/>
        </w:rPr>
        <w:t xml:space="preserve">s should keep the </w:t>
      </w:r>
      <w:r w:rsidR="00AA7927">
        <w:rPr>
          <w:lang w:eastAsia="en-US"/>
        </w:rPr>
        <w:t>Bah</w:t>
      </w:r>
      <w:r w:rsidR="00AA7927" w:rsidRPr="00AA7927">
        <w:t>á</w:t>
      </w:r>
      <w:r w:rsidR="00AA7927">
        <w:rPr>
          <w:lang w:eastAsia="en-US"/>
        </w:rPr>
        <w:t>’</w:t>
      </w:r>
      <w:r w:rsidR="00AA7927" w:rsidRPr="00AA7927">
        <w:t>í</w:t>
      </w:r>
      <w:r>
        <w:rPr>
          <w:lang w:eastAsia="en-US"/>
        </w:rPr>
        <w:t xml:space="preserve"> Feast</w:t>
      </w:r>
      <w:r w:rsidR="00AA7927">
        <w:rPr>
          <w:lang w:eastAsia="en-US"/>
        </w:rPr>
        <w:t xml:space="preserve">.  </w:t>
      </w:r>
      <w:r>
        <w:rPr>
          <w:lang w:eastAsia="en-US"/>
        </w:rPr>
        <w:t>He said this after his question</w:t>
      </w:r>
      <w:r w:rsidR="00801B9D">
        <w:rPr>
          <w:lang w:eastAsia="en-US"/>
        </w:rPr>
        <w:t xml:space="preserve">: </w:t>
      </w:r>
      <w:r>
        <w:rPr>
          <w:lang w:eastAsia="en-US"/>
        </w:rPr>
        <w:t xml:space="preserve"> </w:t>
      </w:r>
      <w:r w:rsidR="00801B9D">
        <w:rPr>
          <w:lang w:eastAsia="en-US"/>
        </w:rPr>
        <w:t>“</w:t>
      </w:r>
      <w:r>
        <w:rPr>
          <w:lang w:eastAsia="en-US"/>
        </w:rPr>
        <w:t>Do the friends in Germany still keep Easter, Christ, etc.?</w:t>
      </w:r>
      <w:r w:rsidR="00801B9D">
        <w:rPr>
          <w:lang w:eastAsia="en-US"/>
        </w:rPr>
        <w:t>”</w:t>
      </w:r>
    </w:p>
    <w:p w14:paraId="2B56A672" w14:textId="77777777" w:rsidR="0063421E" w:rsidRDefault="0063421E" w:rsidP="00801B9D">
      <w:pPr>
        <w:pStyle w:val="Text"/>
        <w:rPr>
          <w:lang w:eastAsia="en-US"/>
        </w:rPr>
      </w:pPr>
      <w:r>
        <w:rPr>
          <w:lang w:eastAsia="en-US"/>
        </w:rPr>
        <w:t>There is no hi</w:t>
      </w:r>
      <w:r w:rsidR="00801B9D">
        <w:rPr>
          <w:lang w:eastAsia="en-US"/>
        </w:rPr>
        <w:t>g</w:t>
      </w:r>
      <w:r>
        <w:rPr>
          <w:lang w:eastAsia="en-US"/>
        </w:rPr>
        <w:t xml:space="preserve">her development than </w:t>
      </w:r>
      <w:r w:rsidR="00801B9D">
        <w:rPr>
          <w:lang w:eastAsia="en-US"/>
        </w:rPr>
        <w:t>u</w:t>
      </w:r>
      <w:r>
        <w:rPr>
          <w:lang w:eastAsia="en-US"/>
        </w:rPr>
        <w:t>nity</w:t>
      </w:r>
      <w:r w:rsidR="00AA7927">
        <w:rPr>
          <w:lang w:eastAsia="en-US"/>
        </w:rPr>
        <w:t xml:space="preserve">.  </w:t>
      </w:r>
      <w:r>
        <w:rPr>
          <w:lang w:eastAsia="en-US"/>
        </w:rPr>
        <w:t xml:space="preserve">For 500,000 years the name of </w:t>
      </w:r>
      <w:r w:rsidR="00E24351">
        <w:rPr>
          <w:lang w:eastAsia="en-US"/>
        </w:rPr>
        <w:t>Bah</w:t>
      </w:r>
      <w:r w:rsidR="00E24351" w:rsidRPr="00E24351">
        <w:t>á</w:t>
      </w:r>
      <w:r w:rsidR="00E24351">
        <w:rPr>
          <w:lang w:eastAsia="en-US"/>
        </w:rPr>
        <w:t>’u’ll</w:t>
      </w:r>
      <w:r w:rsidR="00E24351" w:rsidRPr="00E24351">
        <w:t>á</w:t>
      </w:r>
      <w:r w:rsidR="00E24351">
        <w:rPr>
          <w:lang w:eastAsia="en-US"/>
        </w:rPr>
        <w:t>h</w:t>
      </w:r>
      <w:r>
        <w:rPr>
          <w:lang w:eastAsia="en-US"/>
        </w:rPr>
        <w:t xml:space="preserve"> will not disappear</w:t>
      </w:r>
      <w:r w:rsidR="00AA7927">
        <w:rPr>
          <w:lang w:eastAsia="en-US"/>
        </w:rPr>
        <w:t xml:space="preserve">.  </w:t>
      </w:r>
      <w:r>
        <w:rPr>
          <w:lang w:eastAsia="en-US"/>
        </w:rPr>
        <w:t>During the 500,000 years there will come many prophets who will again and again change the laws</w:t>
      </w:r>
      <w:r w:rsidR="00AA7927">
        <w:rPr>
          <w:lang w:eastAsia="en-US"/>
        </w:rPr>
        <w:t xml:space="preserve">.  </w:t>
      </w:r>
      <w:r>
        <w:rPr>
          <w:lang w:eastAsia="en-US"/>
        </w:rPr>
        <w:t xml:space="preserve">They will </w:t>
      </w:r>
      <w:r w:rsidR="00801B9D">
        <w:rPr>
          <w:lang w:eastAsia="en-US"/>
        </w:rPr>
        <w:t xml:space="preserve">also </w:t>
      </w:r>
      <w:r>
        <w:rPr>
          <w:lang w:eastAsia="en-US"/>
        </w:rPr>
        <w:t xml:space="preserve">be attacked but not as fiercely as in the beginning of this cycle </w:t>
      </w:r>
      <w:r w:rsidR="00801B9D">
        <w:rPr>
          <w:lang w:eastAsia="en-US"/>
        </w:rPr>
        <w:t>…</w:t>
      </w:r>
      <w:r w:rsidR="00AA7927">
        <w:rPr>
          <w:lang w:eastAsia="en-US"/>
        </w:rPr>
        <w:t xml:space="preserve"> </w:t>
      </w:r>
      <w:r>
        <w:rPr>
          <w:lang w:eastAsia="en-US"/>
        </w:rPr>
        <w:t>and the worst of all evils, war</w:t>
      </w:r>
      <w:r w:rsidR="00801B9D">
        <w:rPr>
          <w:lang w:eastAsia="en-US"/>
        </w:rPr>
        <w:t>,</w:t>
      </w:r>
      <w:r>
        <w:rPr>
          <w:lang w:eastAsia="en-US"/>
        </w:rPr>
        <w:t xml:space="preserve"> will disappear forever.</w:t>
      </w:r>
    </w:p>
    <w:p w14:paraId="363C2EA5" w14:textId="77777777" w:rsidR="0063421E" w:rsidRDefault="0063421E" w:rsidP="00801B9D">
      <w:pPr>
        <w:pStyle w:val="Text"/>
        <w:rPr>
          <w:lang w:eastAsia="en-US"/>
        </w:rPr>
      </w:pPr>
      <w:r>
        <w:rPr>
          <w:lang w:eastAsia="en-US"/>
        </w:rPr>
        <w:t>Since the beginning of this planet there has not been a Universal Manifestation and no universal cycle</w:t>
      </w:r>
      <w:r w:rsidR="00AA7927">
        <w:rPr>
          <w:lang w:eastAsia="en-US"/>
        </w:rPr>
        <w:t xml:space="preserve">.  </w:t>
      </w:r>
      <w:r>
        <w:rPr>
          <w:lang w:eastAsia="en-US"/>
        </w:rPr>
        <w:t>All the Manifestations we know and also those of wh</w:t>
      </w:r>
      <w:r w:rsidR="00801B9D">
        <w:rPr>
          <w:lang w:eastAsia="en-US"/>
        </w:rPr>
        <w:t>om</w:t>
      </w:r>
      <w:r>
        <w:rPr>
          <w:lang w:eastAsia="en-US"/>
        </w:rPr>
        <w:t xml:space="preserve"> we do not yet know the names, belong to this cycle</w:t>
      </w:r>
      <w:r w:rsidR="00AA7927">
        <w:rPr>
          <w:lang w:eastAsia="en-US"/>
        </w:rPr>
        <w:t xml:space="preserve">.  </w:t>
      </w:r>
      <w:r>
        <w:rPr>
          <w:lang w:eastAsia="en-US"/>
        </w:rPr>
        <w:t>(The Revelation of Adam may h</w:t>
      </w:r>
      <w:r w:rsidR="00801B9D">
        <w:rPr>
          <w:lang w:eastAsia="en-US"/>
        </w:rPr>
        <w:t>a</w:t>
      </w:r>
      <w:r>
        <w:rPr>
          <w:lang w:eastAsia="en-US"/>
        </w:rPr>
        <w:t>ve been 6,000 years ago.)</w:t>
      </w:r>
    </w:p>
    <w:p w14:paraId="3DD63181" w14:textId="77777777" w:rsidR="0063421E" w:rsidRDefault="0063421E" w:rsidP="00801B9D">
      <w:pPr>
        <w:pStyle w:val="Text"/>
        <w:rPr>
          <w:lang w:eastAsia="en-US"/>
        </w:rPr>
      </w:pPr>
      <w:r>
        <w:rPr>
          <w:lang w:eastAsia="en-US"/>
        </w:rPr>
        <w:t>Mu</w:t>
      </w:r>
      <w:r w:rsidR="00801B9D" w:rsidRPr="00801B9D">
        <w:t>ḥ</w:t>
      </w:r>
      <w:r>
        <w:rPr>
          <w:lang w:eastAsia="en-US"/>
        </w:rPr>
        <w:t xml:space="preserve">ammad </w:t>
      </w:r>
      <w:r w:rsidR="00AA7927">
        <w:rPr>
          <w:lang w:eastAsia="en-US"/>
        </w:rPr>
        <w:t>‘</w:t>
      </w:r>
      <w:r>
        <w:rPr>
          <w:lang w:eastAsia="en-US"/>
        </w:rPr>
        <w:t>Al</w:t>
      </w:r>
      <w:r w:rsidR="00801B9D" w:rsidRPr="00801B9D">
        <w:t>í</w:t>
      </w:r>
      <w:r>
        <w:rPr>
          <w:lang w:eastAsia="en-US"/>
        </w:rPr>
        <w:t xml:space="preserve"> was really chosen as the successor of </w:t>
      </w:r>
      <w:r w:rsidR="00AA7927">
        <w:rPr>
          <w:lang w:eastAsia="en-US"/>
        </w:rPr>
        <w:t>‘</w:t>
      </w:r>
      <w:r>
        <w:rPr>
          <w:lang w:eastAsia="en-US"/>
        </w:rPr>
        <w:t>Abdu</w:t>
      </w:r>
      <w:r w:rsidR="00AA7927">
        <w:rPr>
          <w:lang w:eastAsia="en-US"/>
        </w:rPr>
        <w:t>’</w:t>
      </w:r>
      <w:r>
        <w:rPr>
          <w:lang w:eastAsia="en-US"/>
        </w:rPr>
        <w:t>l-Baha, and</w:t>
      </w:r>
      <w:r w:rsidR="00801B9D">
        <w:rPr>
          <w:lang w:eastAsia="en-US"/>
        </w:rPr>
        <w:t xml:space="preserve"> </w:t>
      </w:r>
      <w:r>
        <w:rPr>
          <w:lang w:eastAsia="en-US"/>
        </w:rPr>
        <w:t>if he had not opposed Him,</w:t>
      </w:r>
      <w:r w:rsidR="00801B9D">
        <w:rPr>
          <w:lang w:eastAsia="en-US"/>
        </w:rPr>
        <w:t xml:space="preserve"> </w:t>
      </w:r>
      <w:r>
        <w:rPr>
          <w:lang w:eastAsia="en-US"/>
        </w:rPr>
        <w:t>he would have become</w:t>
      </w:r>
      <w:r w:rsidR="00801B9D">
        <w:rPr>
          <w:lang w:eastAsia="en-US"/>
        </w:rPr>
        <w:t>,</w:t>
      </w:r>
      <w:r>
        <w:rPr>
          <w:lang w:eastAsia="en-US"/>
        </w:rPr>
        <w:t xml:space="preserve"> after the Master</w:t>
      </w:r>
      <w:r w:rsidR="00AA7927">
        <w:rPr>
          <w:lang w:eastAsia="en-US"/>
        </w:rPr>
        <w:t>’</w:t>
      </w:r>
      <w:r>
        <w:rPr>
          <w:lang w:eastAsia="en-US"/>
        </w:rPr>
        <w:t>s death</w:t>
      </w:r>
      <w:r w:rsidR="00801B9D">
        <w:rPr>
          <w:lang w:eastAsia="en-US"/>
        </w:rPr>
        <w:t>,</w:t>
      </w:r>
      <w:r>
        <w:rPr>
          <w:lang w:eastAsia="en-US"/>
        </w:rPr>
        <w:t xml:space="preserve"> His successor, and after Him the male line of hi</w:t>
      </w:r>
      <w:r w:rsidR="00801B9D">
        <w:rPr>
          <w:lang w:eastAsia="en-US"/>
        </w:rPr>
        <w:t>s</w:t>
      </w:r>
      <w:r>
        <w:rPr>
          <w:lang w:eastAsia="en-US"/>
        </w:rPr>
        <w:t xml:space="preserve"> family</w:t>
      </w:r>
      <w:r w:rsidR="00AA7927">
        <w:rPr>
          <w:lang w:eastAsia="en-US"/>
        </w:rPr>
        <w:t xml:space="preserve">.  </w:t>
      </w:r>
      <w:r>
        <w:rPr>
          <w:lang w:eastAsia="en-US"/>
        </w:rPr>
        <w:t xml:space="preserve">(In [the] </w:t>
      </w:r>
      <w:r w:rsidR="00801B9D">
        <w:rPr>
          <w:lang w:eastAsia="en-US"/>
        </w:rPr>
        <w:t>B</w:t>
      </w:r>
      <w:r>
        <w:rPr>
          <w:lang w:eastAsia="en-US"/>
        </w:rPr>
        <w:t xml:space="preserve">ook of the Covenant) </w:t>
      </w:r>
      <w:r w:rsidR="00AA7927">
        <w:rPr>
          <w:lang w:eastAsia="en-US"/>
        </w:rPr>
        <w:t>‘</w:t>
      </w:r>
      <w:r>
        <w:rPr>
          <w:lang w:eastAsia="en-US"/>
        </w:rPr>
        <w:t>Abdu</w:t>
      </w:r>
      <w:r w:rsidR="00AA7927">
        <w:rPr>
          <w:lang w:eastAsia="en-US"/>
        </w:rPr>
        <w:t>’</w:t>
      </w:r>
      <w:r>
        <w:rPr>
          <w:lang w:eastAsia="en-US"/>
        </w:rPr>
        <w:t>l-Baha once asked hi</w:t>
      </w:r>
      <w:r w:rsidR="00801B9D">
        <w:rPr>
          <w:lang w:eastAsia="en-US"/>
        </w:rPr>
        <w:t>m</w:t>
      </w:r>
      <w:r>
        <w:rPr>
          <w:lang w:eastAsia="en-US"/>
        </w:rPr>
        <w:t xml:space="preserve"> why he opposed Him</w:t>
      </w:r>
      <w:r w:rsidR="00AA7927">
        <w:rPr>
          <w:lang w:eastAsia="en-US"/>
        </w:rPr>
        <w:t xml:space="preserve">.  </w:t>
      </w:r>
      <w:r>
        <w:rPr>
          <w:lang w:eastAsia="en-US"/>
        </w:rPr>
        <w:t>He said because he didn</w:t>
      </w:r>
      <w:r w:rsidR="00AA7927">
        <w:rPr>
          <w:lang w:eastAsia="en-US"/>
        </w:rPr>
        <w:t>’</w:t>
      </w:r>
      <w:r>
        <w:rPr>
          <w:lang w:eastAsia="en-US"/>
        </w:rPr>
        <w:t>t know whether he would survive Him.</w:t>
      </w:r>
    </w:p>
    <w:p w14:paraId="5D35F93A" w14:textId="77777777" w:rsidR="0063421E" w:rsidRDefault="0063421E" w:rsidP="00801B9D">
      <w:pPr>
        <w:pStyle w:val="Text"/>
        <w:rPr>
          <w:lang w:eastAsia="en-US"/>
        </w:rPr>
      </w:pPr>
      <w:r>
        <w:rPr>
          <w:lang w:eastAsia="en-US"/>
        </w:rPr>
        <w:t>Gabriel in the Qur</w:t>
      </w:r>
      <w:r w:rsidR="00AA7927">
        <w:rPr>
          <w:lang w:eastAsia="en-US"/>
        </w:rPr>
        <w:t>’</w:t>
      </w:r>
      <w:r w:rsidR="00801B9D" w:rsidRPr="00801B9D">
        <w:t>á</w:t>
      </w:r>
      <w:r>
        <w:rPr>
          <w:lang w:eastAsia="en-US"/>
        </w:rPr>
        <w:t>n means the Holy Spirit and in the teachings he is the creative spirit</w:t>
      </w:r>
      <w:r w:rsidR="00801B9D">
        <w:rPr>
          <w:lang w:eastAsia="en-US"/>
        </w:rPr>
        <w:t>—t</w:t>
      </w:r>
      <w:r>
        <w:rPr>
          <w:lang w:eastAsia="en-US"/>
        </w:rPr>
        <w:t>he rays of the sun, the union between the Manifestation and God.</w:t>
      </w:r>
    </w:p>
    <w:p w14:paraId="7AA71E54" w14:textId="77777777" w:rsidR="0063421E" w:rsidRDefault="0063421E" w:rsidP="0063421E">
      <w:pPr>
        <w:pStyle w:val="Text"/>
        <w:rPr>
          <w:lang w:eastAsia="en-US"/>
        </w:rPr>
      </w:pPr>
      <w:r>
        <w:rPr>
          <w:lang w:eastAsia="en-US"/>
        </w:rPr>
        <w:t>The individuality continues in the next life.</w:t>
      </w:r>
    </w:p>
    <w:p w14:paraId="78436ACF" w14:textId="77777777" w:rsidR="0063421E" w:rsidRDefault="0063421E" w:rsidP="0063421E">
      <w:pPr>
        <w:pStyle w:val="Text"/>
        <w:rPr>
          <w:lang w:eastAsia="en-US"/>
        </w:rPr>
      </w:pPr>
      <w:r>
        <w:rPr>
          <w:lang w:eastAsia="en-US"/>
        </w:rPr>
        <w:t xml:space="preserve">The </w:t>
      </w:r>
      <w:r w:rsidR="00AA7927">
        <w:rPr>
          <w:lang w:eastAsia="en-US"/>
        </w:rPr>
        <w:t>Bah</w:t>
      </w:r>
      <w:r w:rsidR="00AA7927" w:rsidRPr="00AA7927">
        <w:t>á</w:t>
      </w:r>
      <w:r w:rsidR="00AA7927">
        <w:rPr>
          <w:lang w:eastAsia="en-US"/>
        </w:rPr>
        <w:t>’</w:t>
      </w:r>
      <w:r w:rsidR="00AA7927" w:rsidRPr="00AA7927">
        <w:t>í</w:t>
      </w:r>
      <w:r>
        <w:rPr>
          <w:lang w:eastAsia="en-US"/>
        </w:rPr>
        <w:t>s should be grateful to the British government for their services rendered the Cause</w:t>
      </w:r>
      <w:r w:rsidR="00AA7927">
        <w:rPr>
          <w:lang w:eastAsia="en-US"/>
        </w:rPr>
        <w:t xml:space="preserve">.  </w:t>
      </w:r>
      <w:r>
        <w:rPr>
          <w:lang w:eastAsia="en-US"/>
        </w:rPr>
        <w:t xml:space="preserve">The British government recognizes the </w:t>
      </w:r>
      <w:r w:rsidR="00AA7927">
        <w:rPr>
          <w:lang w:eastAsia="en-US"/>
        </w:rPr>
        <w:t>Bah</w:t>
      </w:r>
      <w:r w:rsidR="00AA7927" w:rsidRPr="00AA7927">
        <w:t>á</w:t>
      </w:r>
      <w:r w:rsidR="00AA7927">
        <w:rPr>
          <w:lang w:eastAsia="en-US"/>
        </w:rPr>
        <w:t>’</w:t>
      </w:r>
      <w:r w:rsidR="00AA7927" w:rsidRPr="00AA7927">
        <w:t>í</w:t>
      </w:r>
      <w:r>
        <w:rPr>
          <w:lang w:eastAsia="en-US"/>
        </w:rPr>
        <w:t xml:space="preserve"> religion as an independent religion</w:t>
      </w:r>
      <w:r w:rsidR="00AA7927">
        <w:rPr>
          <w:lang w:eastAsia="en-US"/>
        </w:rPr>
        <w:t xml:space="preserve">.  </w:t>
      </w:r>
      <w:r>
        <w:rPr>
          <w:lang w:eastAsia="en-US"/>
        </w:rPr>
        <w:t xml:space="preserve">The </w:t>
      </w:r>
      <w:r w:rsidR="00AA7927">
        <w:rPr>
          <w:lang w:eastAsia="en-US"/>
        </w:rPr>
        <w:t>Bah</w:t>
      </w:r>
      <w:r w:rsidR="00AA7927" w:rsidRPr="00AA7927">
        <w:t>á</w:t>
      </w:r>
      <w:r w:rsidR="00AA7927">
        <w:rPr>
          <w:lang w:eastAsia="en-US"/>
        </w:rPr>
        <w:t>’</w:t>
      </w:r>
      <w:r w:rsidR="00AA7927" w:rsidRPr="00AA7927">
        <w:t>í</w:t>
      </w:r>
      <w:r>
        <w:rPr>
          <w:lang w:eastAsia="en-US"/>
        </w:rPr>
        <w:t xml:space="preserve"> marriage certificate is officially recognized.</w:t>
      </w:r>
    </w:p>
    <w:p w14:paraId="4D656F6D" w14:textId="77777777" w:rsidR="0063421E" w:rsidRDefault="0063421E" w:rsidP="0063421E">
      <w:pPr>
        <w:pStyle w:val="Text"/>
        <w:rPr>
          <w:lang w:eastAsia="en-US"/>
        </w:rPr>
      </w:pPr>
      <w:r>
        <w:rPr>
          <w:lang w:eastAsia="en-US"/>
        </w:rPr>
        <w:t>The principle of moderation is everywhere in the teachings and even in the religion.</w:t>
      </w:r>
    </w:p>
    <w:p w14:paraId="4770758D" w14:textId="77777777" w:rsidR="0063421E" w:rsidRDefault="0063421E" w:rsidP="00801B9D">
      <w:pPr>
        <w:pStyle w:val="Text"/>
        <w:rPr>
          <w:lang w:eastAsia="en-US"/>
        </w:rPr>
      </w:pPr>
      <w:r>
        <w:rPr>
          <w:lang w:eastAsia="en-US"/>
        </w:rPr>
        <w:t>The Qur</w:t>
      </w:r>
      <w:r w:rsidR="00AA7927">
        <w:rPr>
          <w:lang w:eastAsia="en-US"/>
        </w:rPr>
        <w:t>’</w:t>
      </w:r>
      <w:r w:rsidR="00801B9D" w:rsidRPr="00801B9D">
        <w:t>á</w:t>
      </w:r>
      <w:r>
        <w:rPr>
          <w:lang w:eastAsia="en-US"/>
        </w:rPr>
        <w:t>n should be valued higher than the Bible because it is divinely inspired</w:t>
      </w:r>
      <w:r w:rsidR="00AA7927">
        <w:rPr>
          <w:lang w:eastAsia="en-US"/>
        </w:rPr>
        <w:t xml:space="preserve">.  </w:t>
      </w:r>
      <w:r>
        <w:rPr>
          <w:lang w:eastAsia="en-US"/>
        </w:rPr>
        <w:t>The Bible contains many historical parts and even the Gospels are not authentic and do not accord with each other</w:t>
      </w:r>
      <w:r w:rsidR="00AA7927">
        <w:rPr>
          <w:lang w:eastAsia="en-US"/>
        </w:rPr>
        <w:t xml:space="preserve">.  </w:t>
      </w:r>
      <w:r>
        <w:rPr>
          <w:lang w:eastAsia="en-US"/>
        </w:rPr>
        <w:t>The Qur</w:t>
      </w:r>
      <w:r w:rsidR="00AA7927">
        <w:rPr>
          <w:lang w:eastAsia="en-US"/>
        </w:rPr>
        <w:t>’</w:t>
      </w:r>
      <w:r w:rsidR="00801B9D" w:rsidRPr="00801B9D">
        <w:t>á</w:t>
      </w:r>
      <w:r>
        <w:rPr>
          <w:lang w:eastAsia="en-US"/>
        </w:rPr>
        <w:t>n requires monogamy.</w:t>
      </w:r>
    </w:p>
    <w:p w14:paraId="405A6A9B" w14:textId="77777777" w:rsidR="0063421E" w:rsidRDefault="0063421E" w:rsidP="00A31C9B">
      <w:pPr>
        <w:pStyle w:val="Text"/>
        <w:rPr>
          <w:lang w:eastAsia="en-US"/>
        </w:rPr>
      </w:pPr>
      <w:r>
        <w:rPr>
          <w:lang w:eastAsia="en-US"/>
        </w:rPr>
        <w:t>The NSA</w:t>
      </w:r>
      <w:r w:rsidR="00A31C9B">
        <w:rPr>
          <w:lang w:eastAsia="en-US"/>
        </w:rPr>
        <w:t>,</w:t>
      </w:r>
      <w:r>
        <w:rPr>
          <w:lang w:eastAsia="en-US"/>
        </w:rPr>
        <w:t xml:space="preserve"> i</w:t>
      </w:r>
      <w:r w:rsidR="00A31C9B">
        <w:rPr>
          <w:lang w:eastAsia="en-US"/>
        </w:rPr>
        <w:t>.</w:t>
      </w:r>
      <w:r>
        <w:rPr>
          <w:lang w:eastAsia="en-US"/>
        </w:rPr>
        <w:t>e</w:t>
      </w:r>
      <w:r w:rsidR="00A31C9B">
        <w:rPr>
          <w:lang w:eastAsia="en-US"/>
        </w:rPr>
        <w:t>.</w:t>
      </w:r>
      <w:r>
        <w:rPr>
          <w:lang w:eastAsia="en-US"/>
        </w:rPr>
        <w:t xml:space="preserve"> the Trustee</w:t>
      </w:r>
      <w:r w:rsidR="00AA7927">
        <w:rPr>
          <w:lang w:eastAsia="en-US"/>
        </w:rPr>
        <w:t xml:space="preserve">.  </w:t>
      </w:r>
      <w:r>
        <w:rPr>
          <w:lang w:eastAsia="en-US"/>
        </w:rPr>
        <w:t>The [</w:t>
      </w:r>
      <w:r w:rsidR="00AA7927">
        <w:rPr>
          <w:lang w:eastAsia="en-US"/>
        </w:rPr>
        <w:t>Bah</w:t>
      </w:r>
      <w:r w:rsidR="00AA7927" w:rsidRPr="00AA7927">
        <w:t>á</w:t>
      </w:r>
      <w:r w:rsidR="00AA7927">
        <w:rPr>
          <w:lang w:eastAsia="en-US"/>
        </w:rPr>
        <w:t>’</w:t>
      </w:r>
      <w:r w:rsidR="00AA7927" w:rsidRPr="00AA7927">
        <w:t>í</w:t>
      </w:r>
      <w:r>
        <w:rPr>
          <w:lang w:eastAsia="en-US"/>
        </w:rPr>
        <w:t xml:space="preserve">] community owns the </w:t>
      </w:r>
      <w:r w:rsidR="00AA7927">
        <w:rPr>
          <w:lang w:eastAsia="en-US"/>
        </w:rPr>
        <w:t>Bah</w:t>
      </w:r>
      <w:r w:rsidR="00AA7927" w:rsidRPr="00AA7927">
        <w:t>á</w:t>
      </w:r>
      <w:r w:rsidR="00AA7927">
        <w:rPr>
          <w:lang w:eastAsia="en-US"/>
        </w:rPr>
        <w:t>’</w:t>
      </w:r>
      <w:r w:rsidR="00AA7927" w:rsidRPr="00AA7927">
        <w:t>í</w:t>
      </w:r>
      <w:r>
        <w:rPr>
          <w:lang w:eastAsia="en-US"/>
        </w:rPr>
        <w:t xml:space="preserve"> property</w:t>
      </w:r>
      <w:r w:rsidR="00A31C9B">
        <w:rPr>
          <w:lang w:eastAsia="en-US"/>
        </w:rPr>
        <w:t xml:space="preserve"> </w:t>
      </w:r>
      <w:r>
        <w:rPr>
          <w:lang w:eastAsia="en-US"/>
        </w:rPr>
        <w:t>but the authority is the Trustee.</w:t>
      </w:r>
    </w:p>
    <w:p w14:paraId="67B8819D" w14:textId="77777777" w:rsidR="0063421E" w:rsidRDefault="0063421E" w:rsidP="00A31C9B">
      <w:pPr>
        <w:pStyle w:val="Text"/>
        <w:rPr>
          <w:lang w:eastAsia="en-US"/>
        </w:rPr>
      </w:pPr>
      <w:r>
        <w:rPr>
          <w:lang w:eastAsia="en-US"/>
        </w:rPr>
        <w:t xml:space="preserve">It was possible for the British government to grant the </w:t>
      </w:r>
      <w:r w:rsidR="00AA7927">
        <w:rPr>
          <w:lang w:eastAsia="en-US"/>
        </w:rPr>
        <w:t>Bah</w:t>
      </w:r>
      <w:r w:rsidR="00AA7927" w:rsidRPr="00AA7927">
        <w:t>á</w:t>
      </w:r>
      <w:r w:rsidR="00AA7927">
        <w:rPr>
          <w:lang w:eastAsia="en-US"/>
        </w:rPr>
        <w:t>’</w:t>
      </w:r>
      <w:r w:rsidR="00AA7927" w:rsidRPr="00AA7927">
        <w:t>í</w:t>
      </w:r>
      <w:r>
        <w:rPr>
          <w:lang w:eastAsia="en-US"/>
        </w:rPr>
        <w:t xml:space="preserve"> property from taxation because they </w:t>
      </w:r>
      <w:r w:rsidR="00A31C9B">
        <w:rPr>
          <w:lang w:eastAsia="en-US"/>
        </w:rPr>
        <w:t xml:space="preserve">[the Bahá’ís] </w:t>
      </w:r>
      <w:r>
        <w:rPr>
          <w:lang w:eastAsia="en-US"/>
        </w:rPr>
        <w:t>assured them that they would not sell, let or build on it.</w:t>
      </w:r>
    </w:p>
    <w:p w14:paraId="2C5164EA" w14:textId="77777777" w:rsidR="0063421E" w:rsidRDefault="0063421E" w:rsidP="0063421E">
      <w:pPr>
        <w:pStyle w:val="Text"/>
        <w:rPr>
          <w:lang w:eastAsia="en-US"/>
        </w:rPr>
      </w:pPr>
      <w:r>
        <w:rPr>
          <w:lang w:eastAsia="en-US"/>
        </w:rPr>
        <w:t>The Jewish race will be changed because it is in the centre of the Cause</w:t>
      </w:r>
      <w:r w:rsidR="00AA7927">
        <w:rPr>
          <w:lang w:eastAsia="en-US"/>
        </w:rPr>
        <w:t xml:space="preserve">.  </w:t>
      </w:r>
      <w:r>
        <w:rPr>
          <w:lang w:eastAsia="en-US"/>
        </w:rPr>
        <w:t>World Order is identified with the Kingdom of God.</w:t>
      </w:r>
    </w:p>
    <w:p w14:paraId="499928AB" w14:textId="77777777" w:rsidR="0063421E" w:rsidRDefault="0063421E" w:rsidP="00A31C9B">
      <w:pPr>
        <w:pStyle w:val="Text"/>
        <w:rPr>
          <w:lang w:eastAsia="en-US"/>
        </w:rPr>
      </w:pPr>
      <w:r>
        <w:rPr>
          <w:lang w:eastAsia="en-US"/>
        </w:rPr>
        <w:t xml:space="preserve">Queen Marie recognized </w:t>
      </w:r>
      <w:r w:rsidR="00E24351">
        <w:rPr>
          <w:lang w:eastAsia="en-US"/>
        </w:rPr>
        <w:t>Bah</w:t>
      </w:r>
      <w:r w:rsidR="00E24351" w:rsidRPr="00E24351">
        <w:t>á</w:t>
      </w:r>
      <w:r w:rsidR="00E24351">
        <w:rPr>
          <w:lang w:eastAsia="en-US"/>
        </w:rPr>
        <w:t>’u’ll</w:t>
      </w:r>
      <w:r w:rsidR="00E24351" w:rsidRPr="00E24351">
        <w:t>á</w:t>
      </w:r>
      <w:r w:rsidR="00E24351">
        <w:rPr>
          <w:lang w:eastAsia="en-US"/>
        </w:rPr>
        <w:t>h</w:t>
      </w:r>
      <w:r>
        <w:rPr>
          <w:lang w:eastAsia="en-US"/>
        </w:rPr>
        <w:t xml:space="preserve"> as the Father</w:t>
      </w:r>
      <w:r w:rsidR="00AA7927">
        <w:rPr>
          <w:lang w:eastAsia="en-US"/>
        </w:rPr>
        <w:t xml:space="preserve">.  </w:t>
      </w:r>
      <w:r>
        <w:rPr>
          <w:lang w:eastAsia="en-US"/>
        </w:rPr>
        <w:t>She and her daughter Ile</w:t>
      </w:r>
      <w:r w:rsidR="00A31C9B">
        <w:rPr>
          <w:lang w:eastAsia="en-US"/>
        </w:rPr>
        <w:t>a</w:t>
      </w:r>
      <w:r>
        <w:rPr>
          <w:lang w:eastAsia="en-US"/>
        </w:rPr>
        <w:t xml:space="preserve">na ordered in </w:t>
      </w:r>
      <w:r w:rsidR="00A31C9B">
        <w:rPr>
          <w:lang w:eastAsia="en-US"/>
        </w:rPr>
        <w:t>a</w:t>
      </w:r>
      <w:r>
        <w:rPr>
          <w:lang w:eastAsia="en-US"/>
        </w:rPr>
        <w:t xml:space="preserve"> Bookshop in England all available </w:t>
      </w:r>
      <w:r w:rsidR="00AA7927">
        <w:rPr>
          <w:lang w:eastAsia="en-US"/>
        </w:rPr>
        <w:t>Bah</w:t>
      </w:r>
      <w:r w:rsidR="00AA7927" w:rsidRPr="00AA7927">
        <w:t>á</w:t>
      </w:r>
      <w:r w:rsidR="00AA7927">
        <w:rPr>
          <w:lang w:eastAsia="en-US"/>
        </w:rPr>
        <w:t>’</w:t>
      </w:r>
      <w:r w:rsidR="00AA7927" w:rsidRPr="00AA7927">
        <w:t>í</w:t>
      </w:r>
      <w:r>
        <w:rPr>
          <w:lang w:eastAsia="en-US"/>
        </w:rPr>
        <w:t xml:space="preserve"> literature.</w:t>
      </w:r>
    </w:p>
    <w:p w14:paraId="13BA02CA" w14:textId="77777777" w:rsidR="0063421E" w:rsidRDefault="0063421E" w:rsidP="0063421E">
      <w:pPr>
        <w:pStyle w:val="Text"/>
        <w:rPr>
          <w:lang w:eastAsia="en-US"/>
        </w:rPr>
      </w:pPr>
      <w:r>
        <w:rPr>
          <w:lang w:eastAsia="en-US"/>
        </w:rPr>
        <w:t>Peace depends on unity and unity on this Revelation, therefore the Administration is the pattern for the World Order.</w:t>
      </w:r>
    </w:p>
    <w:p w14:paraId="6209AA9D" w14:textId="77777777" w:rsidR="0063421E" w:rsidRDefault="0063421E" w:rsidP="0063421E">
      <w:pPr>
        <w:pStyle w:val="Text"/>
        <w:rPr>
          <w:lang w:eastAsia="en-US"/>
        </w:rPr>
      </w:pPr>
      <w:r>
        <w:rPr>
          <w:lang w:eastAsia="en-US"/>
        </w:rPr>
        <w:t>The leaser peace will be established by the nations</w:t>
      </w:r>
      <w:r w:rsidR="00AA7927">
        <w:rPr>
          <w:lang w:eastAsia="en-US"/>
        </w:rPr>
        <w:t xml:space="preserve">.  </w:t>
      </w:r>
      <w:r>
        <w:rPr>
          <w:lang w:eastAsia="en-US"/>
        </w:rPr>
        <w:t xml:space="preserve">The </w:t>
      </w:r>
      <w:r w:rsidR="00AA7927">
        <w:rPr>
          <w:lang w:eastAsia="en-US"/>
        </w:rPr>
        <w:t>Bah</w:t>
      </w:r>
      <w:r w:rsidR="00AA7927" w:rsidRPr="00AA7927">
        <w:t>á</w:t>
      </w:r>
      <w:r w:rsidR="00AA7927">
        <w:rPr>
          <w:lang w:eastAsia="en-US"/>
        </w:rPr>
        <w:t>’</w:t>
      </w:r>
      <w:r w:rsidR="00AA7927" w:rsidRPr="00AA7927">
        <w:t>í</w:t>
      </w:r>
      <w:r>
        <w:rPr>
          <w:lang w:eastAsia="en-US"/>
        </w:rPr>
        <w:t xml:space="preserve"> nations will then establish the Most Great Peace.</w:t>
      </w:r>
    </w:p>
    <w:p w14:paraId="27E341D2" w14:textId="77777777" w:rsidR="00A31C9B" w:rsidRDefault="00A31C9B">
      <w:pPr>
        <w:widowControl/>
        <w:kinsoku/>
        <w:overflowPunct/>
        <w:textAlignment w:val="auto"/>
        <w:rPr>
          <w:rFonts w:eastAsiaTheme="minorHAnsi"/>
          <w:lang w:eastAsia="en-US"/>
        </w:rPr>
      </w:pPr>
      <w:r>
        <w:rPr>
          <w:lang w:eastAsia="en-US"/>
        </w:rPr>
        <w:br w:type="page"/>
      </w:r>
    </w:p>
    <w:p w14:paraId="5460E7A2" w14:textId="77777777" w:rsidR="00A31C9B" w:rsidRDefault="00A31C9B" w:rsidP="00A31C9B">
      <w:pPr>
        <w:pStyle w:val="Text"/>
        <w:tabs>
          <w:tab w:val="left" w:pos="4870"/>
        </w:tabs>
        <w:jc w:val="left"/>
        <w:rPr>
          <w:lang w:eastAsia="en-US"/>
        </w:rPr>
      </w:pPr>
      <w:r>
        <w:rPr>
          <w:lang w:eastAsia="en-US"/>
        </w:rPr>
        <w:lastRenderedPageBreak/>
        <w:t>The Guardianship will last until the new Manifestation, which is a thousand years.  There are three leading National Houses today:  America for the Americans, Germany for Europe, and Persia for the East.</w:t>
      </w:r>
    </w:p>
    <w:p w14:paraId="24A32398" w14:textId="77777777" w:rsidR="0063421E" w:rsidRDefault="0063421E" w:rsidP="00A31C9B">
      <w:pPr>
        <w:pStyle w:val="Text"/>
        <w:rPr>
          <w:lang w:eastAsia="en-US"/>
        </w:rPr>
      </w:pPr>
      <w:r>
        <w:rPr>
          <w:lang w:eastAsia="en-US"/>
        </w:rPr>
        <w:t xml:space="preserve">The </w:t>
      </w:r>
      <w:r w:rsidR="00AA7927">
        <w:rPr>
          <w:lang w:eastAsia="en-US"/>
        </w:rPr>
        <w:t>Bah</w:t>
      </w:r>
      <w:r w:rsidR="00AA7927" w:rsidRPr="00AA7927">
        <w:t>á</w:t>
      </w:r>
      <w:r w:rsidR="00AA7927">
        <w:rPr>
          <w:lang w:eastAsia="en-US"/>
        </w:rPr>
        <w:t>’</w:t>
      </w:r>
      <w:r w:rsidR="00AA7927" w:rsidRPr="00AA7927">
        <w:t>í</w:t>
      </w:r>
      <w:r w:rsidR="00A31C9B">
        <w:t>s</w:t>
      </w:r>
      <w:r>
        <w:rPr>
          <w:lang w:eastAsia="en-US"/>
        </w:rPr>
        <w:t xml:space="preserve"> cannot be Freemasons</w:t>
      </w:r>
      <w:r w:rsidR="00AA7927">
        <w:rPr>
          <w:lang w:eastAsia="en-US"/>
        </w:rPr>
        <w:t xml:space="preserve">.  </w:t>
      </w:r>
      <w:r>
        <w:rPr>
          <w:lang w:eastAsia="en-US"/>
        </w:rPr>
        <w:t xml:space="preserve">The principle of secrecy cannot be united with the </w:t>
      </w:r>
      <w:r w:rsidR="00AA7927">
        <w:rPr>
          <w:lang w:eastAsia="en-US"/>
        </w:rPr>
        <w:t>Bah</w:t>
      </w:r>
      <w:r w:rsidR="00AA7927" w:rsidRPr="00AA7927">
        <w:t>á</w:t>
      </w:r>
      <w:r w:rsidR="00AA7927">
        <w:rPr>
          <w:lang w:eastAsia="en-US"/>
        </w:rPr>
        <w:t>’</w:t>
      </w:r>
      <w:r w:rsidR="00AA7927" w:rsidRPr="00AA7927">
        <w:t>í</w:t>
      </w:r>
      <w:r>
        <w:rPr>
          <w:lang w:eastAsia="en-US"/>
        </w:rPr>
        <w:t xml:space="preserve"> prin</w:t>
      </w:r>
      <w:r w:rsidR="00A31C9B">
        <w:rPr>
          <w:lang w:eastAsia="en-US"/>
        </w:rPr>
        <w:t>c</w:t>
      </w:r>
      <w:r>
        <w:rPr>
          <w:lang w:eastAsia="en-US"/>
        </w:rPr>
        <w:t>iples.</w:t>
      </w:r>
    </w:p>
    <w:p w14:paraId="21994DB8" w14:textId="77777777" w:rsidR="0063421E" w:rsidRDefault="0063421E" w:rsidP="005D3875">
      <w:pPr>
        <w:pStyle w:val="Text"/>
        <w:rPr>
          <w:lang w:eastAsia="en-US"/>
        </w:rPr>
      </w:pPr>
      <w:r>
        <w:rPr>
          <w:lang w:eastAsia="en-US"/>
        </w:rPr>
        <w:t>The Seven Valleys</w:t>
      </w:r>
      <w:r w:rsidR="00A31C9B">
        <w:rPr>
          <w:rStyle w:val="FootnoteReference"/>
          <w:lang w:eastAsia="en-US"/>
        </w:rPr>
        <w:footnoteReference w:id="4"/>
      </w:r>
      <w:r>
        <w:rPr>
          <w:lang w:eastAsia="en-US"/>
        </w:rPr>
        <w:t xml:space="preserve"> revealed the mysti</w:t>
      </w:r>
      <w:r w:rsidR="00A31C9B">
        <w:rPr>
          <w:lang w:eastAsia="en-US"/>
        </w:rPr>
        <w:t>c</w:t>
      </w:r>
      <w:r>
        <w:rPr>
          <w:lang w:eastAsia="en-US"/>
        </w:rPr>
        <w:t xml:space="preserve">al aspect of the Cause and the </w:t>
      </w:r>
      <w:r w:rsidR="00AA7927">
        <w:rPr>
          <w:lang w:eastAsia="en-US"/>
        </w:rPr>
        <w:t>“</w:t>
      </w:r>
      <w:r>
        <w:rPr>
          <w:lang w:eastAsia="en-US"/>
        </w:rPr>
        <w:t>Book of Laws</w:t>
      </w:r>
      <w:r w:rsidR="00AA7927">
        <w:rPr>
          <w:lang w:eastAsia="en-US"/>
        </w:rPr>
        <w:t>”</w:t>
      </w:r>
      <w:r w:rsidR="005D3875">
        <w:rPr>
          <w:rStyle w:val="FootnoteReference"/>
          <w:lang w:eastAsia="en-US"/>
        </w:rPr>
        <w:footnoteReference w:id="5"/>
      </w:r>
      <w:r>
        <w:rPr>
          <w:lang w:eastAsia="en-US"/>
        </w:rPr>
        <w:t xml:space="preserve"> the aspect</w:t>
      </w:r>
      <w:r w:rsidR="005D3875">
        <w:rPr>
          <w:lang w:eastAsia="en-US"/>
        </w:rPr>
        <w:t>s</w:t>
      </w:r>
      <w:r>
        <w:rPr>
          <w:lang w:eastAsia="en-US"/>
        </w:rPr>
        <w:t xml:space="preserve"> of law.</w:t>
      </w:r>
    </w:p>
    <w:p w14:paraId="11475AF9" w14:textId="77777777" w:rsidR="0063421E" w:rsidRDefault="0063421E" w:rsidP="00184354">
      <w:pPr>
        <w:pStyle w:val="Text"/>
        <w:rPr>
          <w:lang w:eastAsia="en-US"/>
        </w:rPr>
      </w:pPr>
      <w:r>
        <w:rPr>
          <w:lang w:eastAsia="en-US"/>
        </w:rPr>
        <w:t>The soul of man has a beginning but no ending</w:t>
      </w:r>
      <w:r w:rsidR="00AA7927">
        <w:rPr>
          <w:lang w:eastAsia="en-US"/>
        </w:rPr>
        <w:t xml:space="preserve">.  </w:t>
      </w:r>
      <w:r>
        <w:rPr>
          <w:lang w:eastAsia="en-US"/>
        </w:rPr>
        <w:t>Creation h</w:t>
      </w:r>
      <w:r w:rsidR="00184354">
        <w:rPr>
          <w:lang w:eastAsia="en-US"/>
        </w:rPr>
        <w:t>a</w:t>
      </w:r>
      <w:r>
        <w:rPr>
          <w:lang w:eastAsia="en-US"/>
        </w:rPr>
        <w:t>s no beginning and no end</w:t>
      </w:r>
      <w:r w:rsidR="00AA7927">
        <w:rPr>
          <w:lang w:eastAsia="en-US"/>
        </w:rPr>
        <w:t xml:space="preserve">.  </w:t>
      </w:r>
      <w:r>
        <w:rPr>
          <w:lang w:eastAsia="en-US"/>
        </w:rPr>
        <w:t xml:space="preserve">The </w:t>
      </w:r>
      <w:r w:rsidR="00184354">
        <w:rPr>
          <w:lang w:eastAsia="en-US"/>
        </w:rPr>
        <w:t>gre</w:t>
      </w:r>
      <w:r>
        <w:rPr>
          <w:lang w:eastAsia="en-US"/>
        </w:rPr>
        <w:t>a</w:t>
      </w:r>
      <w:r w:rsidR="00184354">
        <w:rPr>
          <w:lang w:eastAsia="en-US"/>
        </w:rPr>
        <w:t>t</w:t>
      </w:r>
      <w:r>
        <w:rPr>
          <w:lang w:eastAsia="en-US"/>
        </w:rPr>
        <w:t xml:space="preserve">er </w:t>
      </w:r>
      <w:r w:rsidR="00A31C9B">
        <w:rPr>
          <w:lang w:eastAsia="en-US"/>
        </w:rPr>
        <w:t xml:space="preserve">Covenant </w:t>
      </w:r>
      <w:r>
        <w:rPr>
          <w:lang w:eastAsia="en-US"/>
        </w:rPr>
        <w:t xml:space="preserve">God made with the </w:t>
      </w:r>
      <w:r w:rsidR="00A31C9B">
        <w:rPr>
          <w:lang w:eastAsia="en-US"/>
        </w:rPr>
        <w:t>Manifestations</w:t>
      </w:r>
      <w:r w:rsidR="00AA7927">
        <w:rPr>
          <w:lang w:eastAsia="en-US"/>
        </w:rPr>
        <w:t xml:space="preserve">.  </w:t>
      </w:r>
      <w:r>
        <w:rPr>
          <w:lang w:eastAsia="en-US"/>
        </w:rPr>
        <w:t>The le</w:t>
      </w:r>
      <w:r w:rsidR="00184354">
        <w:rPr>
          <w:lang w:eastAsia="en-US"/>
        </w:rPr>
        <w:t>s</w:t>
      </w:r>
      <w:r>
        <w:rPr>
          <w:lang w:eastAsia="en-US"/>
        </w:rPr>
        <w:t xml:space="preserve">ser </w:t>
      </w:r>
      <w:r w:rsidR="00E24351">
        <w:rPr>
          <w:lang w:eastAsia="en-US"/>
        </w:rPr>
        <w:t>Bah</w:t>
      </w:r>
      <w:r w:rsidR="00E24351" w:rsidRPr="00E24351">
        <w:t>á</w:t>
      </w:r>
      <w:r w:rsidR="00E24351">
        <w:rPr>
          <w:lang w:eastAsia="en-US"/>
        </w:rPr>
        <w:t>’u’ll</w:t>
      </w:r>
      <w:r w:rsidR="00E24351" w:rsidRPr="00E24351">
        <w:t>á</w:t>
      </w:r>
      <w:r w:rsidR="00E24351">
        <w:rPr>
          <w:lang w:eastAsia="en-US"/>
        </w:rPr>
        <w:t>h</w:t>
      </w:r>
      <w:r>
        <w:rPr>
          <w:lang w:eastAsia="en-US"/>
        </w:rPr>
        <w:t xml:space="preserve"> established with mankind.</w:t>
      </w:r>
    </w:p>
    <w:p w14:paraId="7979AEBD" w14:textId="77777777" w:rsidR="0063421E" w:rsidRDefault="0063421E" w:rsidP="00184354">
      <w:pPr>
        <w:pStyle w:val="Text"/>
        <w:rPr>
          <w:lang w:eastAsia="en-US"/>
        </w:rPr>
      </w:pPr>
      <w:r>
        <w:rPr>
          <w:lang w:eastAsia="en-US"/>
        </w:rPr>
        <w:t>One can declare one</w:t>
      </w:r>
      <w:r w:rsidR="00184354">
        <w:rPr>
          <w:lang w:eastAsia="en-US"/>
        </w:rPr>
        <w:t>s</w:t>
      </w:r>
      <w:r>
        <w:rPr>
          <w:lang w:eastAsia="en-US"/>
        </w:rPr>
        <w:t xml:space="preserve">elf as a </w:t>
      </w:r>
      <w:r w:rsidR="00AA7927">
        <w:rPr>
          <w:lang w:eastAsia="en-US"/>
        </w:rPr>
        <w:t>Bah</w:t>
      </w:r>
      <w:r w:rsidR="00AA7927" w:rsidRPr="00AA7927">
        <w:t>á</w:t>
      </w:r>
      <w:r w:rsidR="00AA7927">
        <w:rPr>
          <w:lang w:eastAsia="en-US"/>
        </w:rPr>
        <w:t>’</w:t>
      </w:r>
      <w:r w:rsidR="00AA7927" w:rsidRPr="00AA7927">
        <w:t>í</w:t>
      </w:r>
      <w:r>
        <w:rPr>
          <w:lang w:eastAsia="en-US"/>
        </w:rPr>
        <w:t xml:space="preserve"> without considering age, but cannot vote.</w:t>
      </w:r>
    </w:p>
    <w:p w14:paraId="4C316FE9" w14:textId="77777777" w:rsidR="0063421E" w:rsidRDefault="0063421E" w:rsidP="00444022">
      <w:pPr>
        <w:pStyle w:val="Text"/>
        <w:rPr>
          <w:lang w:eastAsia="en-US"/>
        </w:rPr>
      </w:pPr>
      <w:r>
        <w:rPr>
          <w:lang w:eastAsia="en-US"/>
        </w:rPr>
        <w:t>All prophets have been tried</w:t>
      </w:r>
      <w:r w:rsidR="00AA7927">
        <w:rPr>
          <w:lang w:eastAsia="en-US"/>
        </w:rPr>
        <w:t>.</w:t>
      </w:r>
      <w:r w:rsidR="00444022">
        <w:rPr>
          <w:rStyle w:val="FootnoteReference"/>
          <w:lang w:eastAsia="en-US"/>
        </w:rPr>
        <w:footnoteReference w:id="6"/>
      </w:r>
      <w:r w:rsidR="00444022">
        <w:rPr>
          <w:lang w:eastAsia="en-US"/>
        </w:rPr>
        <w:t xml:space="preserve">  </w:t>
      </w:r>
      <w:r>
        <w:rPr>
          <w:lang w:eastAsia="en-US"/>
        </w:rPr>
        <w:t>The mysterious power first creates differen</w:t>
      </w:r>
      <w:r w:rsidR="00444022">
        <w:rPr>
          <w:lang w:eastAsia="en-US"/>
        </w:rPr>
        <w:t>c</w:t>
      </w:r>
      <w:r>
        <w:rPr>
          <w:lang w:eastAsia="en-US"/>
        </w:rPr>
        <w:t>e and later on unity</w:t>
      </w:r>
      <w:r w:rsidR="00AA7927">
        <w:rPr>
          <w:lang w:eastAsia="en-US"/>
        </w:rPr>
        <w:t xml:space="preserve">.  </w:t>
      </w:r>
      <w:r>
        <w:rPr>
          <w:lang w:eastAsia="en-US"/>
        </w:rPr>
        <w:t xml:space="preserve">The </w:t>
      </w:r>
      <w:r w:rsidR="00444022">
        <w:rPr>
          <w:lang w:eastAsia="en-US"/>
        </w:rPr>
        <w:t xml:space="preserve">[Bahá’í] </w:t>
      </w:r>
      <w:r>
        <w:rPr>
          <w:lang w:eastAsia="en-US"/>
        </w:rPr>
        <w:t xml:space="preserve">Temple is the symbol of </w:t>
      </w:r>
      <w:r w:rsidR="00AA7927">
        <w:rPr>
          <w:lang w:eastAsia="en-US"/>
        </w:rPr>
        <w:t>Bah</w:t>
      </w:r>
      <w:r w:rsidR="00AA7927" w:rsidRPr="00AA7927">
        <w:t>á</w:t>
      </w:r>
      <w:r w:rsidR="00AA7927">
        <w:rPr>
          <w:lang w:eastAsia="en-US"/>
        </w:rPr>
        <w:t>’</w:t>
      </w:r>
      <w:r w:rsidR="00AA7927" w:rsidRPr="00AA7927">
        <w:t>í</w:t>
      </w:r>
      <w:r>
        <w:rPr>
          <w:lang w:eastAsia="en-US"/>
        </w:rPr>
        <w:t xml:space="preserve"> civilization</w:t>
      </w:r>
      <w:r w:rsidR="00AA7927">
        <w:rPr>
          <w:lang w:eastAsia="en-US"/>
        </w:rPr>
        <w:t xml:space="preserve">.  </w:t>
      </w:r>
      <w:r>
        <w:rPr>
          <w:lang w:eastAsia="en-US"/>
        </w:rPr>
        <w:t>The administr</w:t>
      </w:r>
      <w:r w:rsidR="00444022">
        <w:rPr>
          <w:lang w:eastAsia="en-US"/>
        </w:rPr>
        <w:t>a</w:t>
      </w:r>
      <w:r>
        <w:rPr>
          <w:lang w:eastAsia="en-US"/>
        </w:rPr>
        <w:t>t</w:t>
      </w:r>
      <w:r w:rsidR="00444022">
        <w:rPr>
          <w:lang w:eastAsia="en-US"/>
        </w:rPr>
        <w:t>i</w:t>
      </w:r>
      <w:r>
        <w:rPr>
          <w:lang w:eastAsia="en-US"/>
        </w:rPr>
        <w:t>on is like an infant at present</w:t>
      </w:r>
      <w:r w:rsidR="00AA7927">
        <w:rPr>
          <w:lang w:eastAsia="en-US"/>
        </w:rPr>
        <w:t xml:space="preserve">.  </w:t>
      </w:r>
      <w:r>
        <w:rPr>
          <w:lang w:eastAsia="en-US"/>
        </w:rPr>
        <w:t>The UHJ will perfect the administration</w:t>
      </w:r>
      <w:r w:rsidR="00AA7927">
        <w:rPr>
          <w:lang w:eastAsia="en-US"/>
        </w:rPr>
        <w:t xml:space="preserve">.  </w:t>
      </w:r>
      <w:r>
        <w:rPr>
          <w:lang w:eastAsia="en-US"/>
        </w:rPr>
        <w:t>Every idea must be in</w:t>
      </w:r>
      <w:r w:rsidR="00444022">
        <w:rPr>
          <w:lang w:eastAsia="en-US"/>
        </w:rPr>
        <w:t>c</w:t>
      </w:r>
      <w:r>
        <w:rPr>
          <w:lang w:eastAsia="en-US"/>
        </w:rPr>
        <w:t>arnated in an institution, otherwise it would not produce its full effect.</w:t>
      </w:r>
    </w:p>
    <w:p w14:paraId="1F9F232D" w14:textId="77777777" w:rsidR="00444022" w:rsidRDefault="0063421E" w:rsidP="00444022">
      <w:pPr>
        <w:pStyle w:val="Text"/>
        <w:rPr>
          <w:lang w:eastAsia="en-US"/>
        </w:rPr>
      </w:pPr>
      <w:r>
        <w:rPr>
          <w:lang w:eastAsia="en-US"/>
        </w:rPr>
        <w:t xml:space="preserve">No Manifestation before </w:t>
      </w:r>
      <w:r w:rsidR="00E24351">
        <w:rPr>
          <w:lang w:eastAsia="en-US"/>
        </w:rPr>
        <w:t>Bah</w:t>
      </w:r>
      <w:r w:rsidR="00E24351" w:rsidRPr="00E24351">
        <w:t>á</w:t>
      </w:r>
      <w:r w:rsidR="00E24351">
        <w:rPr>
          <w:lang w:eastAsia="en-US"/>
        </w:rPr>
        <w:t>’u’ll</w:t>
      </w:r>
      <w:r w:rsidR="00E24351" w:rsidRPr="00E24351">
        <w:t>á</w:t>
      </w:r>
      <w:r w:rsidR="00E24351">
        <w:rPr>
          <w:lang w:eastAsia="en-US"/>
        </w:rPr>
        <w:t>h</w:t>
      </w:r>
      <w:r>
        <w:rPr>
          <w:lang w:eastAsia="en-US"/>
        </w:rPr>
        <w:t xml:space="preserve"> and the B</w:t>
      </w:r>
      <w:r w:rsidR="00444022" w:rsidRPr="00444022">
        <w:t>á</w:t>
      </w:r>
      <w:r>
        <w:rPr>
          <w:lang w:eastAsia="en-US"/>
        </w:rPr>
        <w:t xml:space="preserve">b said, </w:t>
      </w:r>
      <w:r w:rsidR="00AA7927">
        <w:rPr>
          <w:lang w:eastAsia="en-US"/>
        </w:rPr>
        <w:t>“</w:t>
      </w:r>
      <w:r>
        <w:rPr>
          <w:lang w:eastAsia="en-US"/>
        </w:rPr>
        <w:t>I am God</w:t>
      </w:r>
      <w:r w:rsidR="00AA7927">
        <w:rPr>
          <w:lang w:eastAsia="en-US"/>
        </w:rPr>
        <w:t>”.</w:t>
      </w:r>
    </w:p>
    <w:p w14:paraId="37152D8B" w14:textId="77777777" w:rsidR="0063421E" w:rsidRDefault="0063421E" w:rsidP="00444022">
      <w:pPr>
        <w:pStyle w:val="Text"/>
        <w:rPr>
          <w:lang w:eastAsia="en-US"/>
        </w:rPr>
      </w:pPr>
      <w:r>
        <w:rPr>
          <w:lang w:eastAsia="en-US"/>
        </w:rPr>
        <w:t>Spiritually dead means not cond</w:t>
      </w:r>
      <w:r w:rsidR="00444022">
        <w:rPr>
          <w:lang w:eastAsia="en-US"/>
        </w:rPr>
        <w:t>em</w:t>
      </w:r>
      <w:r>
        <w:rPr>
          <w:lang w:eastAsia="en-US"/>
        </w:rPr>
        <w:t>ned.</w:t>
      </w:r>
    </w:p>
    <w:p w14:paraId="4281102D" w14:textId="77777777" w:rsidR="0063421E" w:rsidRDefault="0063421E" w:rsidP="00A31C9B">
      <w:pPr>
        <w:pStyle w:val="Text"/>
        <w:rPr>
          <w:lang w:eastAsia="en-US"/>
        </w:rPr>
      </w:pPr>
      <w:r>
        <w:rPr>
          <w:lang w:eastAsia="en-US"/>
        </w:rPr>
        <w:t>Virtue and recognition of the Manifestation is expected of every man and woman in this world</w:t>
      </w:r>
      <w:r w:rsidR="00AA7927">
        <w:rPr>
          <w:lang w:eastAsia="en-US"/>
        </w:rPr>
        <w:t xml:space="preserve">.  </w:t>
      </w:r>
      <w:r w:rsidR="00E24351">
        <w:rPr>
          <w:lang w:eastAsia="en-US"/>
        </w:rPr>
        <w:t>Bah</w:t>
      </w:r>
      <w:r w:rsidR="00E24351" w:rsidRPr="00E24351">
        <w:t>á</w:t>
      </w:r>
      <w:r w:rsidR="00E24351">
        <w:rPr>
          <w:lang w:eastAsia="en-US"/>
        </w:rPr>
        <w:t>’u’ll</w:t>
      </w:r>
      <w:r w:rsidR="00E24351" w:rsidRPr="00E24351">
        <w:t>á</w:t>
      </w:r>
      <w:r w:rsidR="00E24351">
        <w:rPr>
          <w:lang w:eastAsia="en-US"/>
        </w:rPr>
        <w:t>h</w:t>
      </w:r>
      <w:r>
        <w:rPr>
          <w:lang w:eastAsia="en-US"/>
        </w:rPr>
        <w:t xml:space="preserve"> has proclaimed His Mission before all in the world.</w:t>
      </w:r>
    </w:p>
    <w:p w14:paraId="6C5670A7" w14:textId="77777777" w:rsidR="0063421E" w:rsidRDefault="0063421E" w:rsidP="0063421E">
      <w:pPr>
        <w:pStyle w:val="Text"/>
        <w:rPr>
          <w:lang w:eastAsia="en-US"/>
        </w:rPr>
      </w:pPr>
      <w:r>
        <w:rPr>
          <w:lang w:eastAsia="en-US"/>
        </w:rPr>
        <w:t xml:space="preserve">The </w:t>
      </w:r>
      <w:r w:rsidR="00AA7927">
        <w:rPr>
          <w:lang w:eastAsia="en-US"/>
        </w:rPr>
        <w:t>“</w:t>
      </w:r>
      <w:r>
        <w:rPr>
          <w:lang w:eastAsia="en-US"/>
        </w:rPr>
        <w:t>ark of Noah</w:t>
      </w:r>
      <w:r w:rsidR="00AA7927">
        <w:rPr>
          <w:lang w:eastAsia="en-US"/>
        </w:rPr>
        <w:t>”</w:t>
      </w:r>
      <w:r>
        <w:rPr>
          <w:lang w:eastAsia="en-US"/>
        </w:rPr>
        <w:t xml:space="preserve"> is the administration Order</w:t>
      </w:r>
      <w:r w:rsidR="00AA7927">
        <w:rPr>
          <w:lang w:eastAsia="en-US"/>
        </w:rPr>
        <w:t xml:space="preserve">.  </w:t>
      </w:r>
      <w:r>
        <w:rPr>
          <w:lang w:eastAsia="en-US"/>
        </w:rPr>
        <w:t>The great flood is symbolic.</w:t>
      </w:r>
    </w:p>
    <w:p w14:paraId="4B2C9C7F" w14:textId="77777777" w:rsidR="0063421E" w:rsidRDefault="0063421E" w:rsidP="007944D0">
      <w:pPr>
        <w:pStyle w:val="Text"/>
        <w:rPr>
          <w:lang w:eastAsia="en-US"/>
        </w:rPr>
      </w:pPr>
      <w:r>
        <w:rPr>
          <w:lang w:eastAsia="en-US"/>
        </w:rPr>
        <w:t>This is the final revelation for this planet</w:t>
      </w:r>
      <w:r w:rsidR="00AA7927">
        <w:rPr>
          <w:lang w:eastAsia="en-US"/>
        </w:rPr>
        <w:t xml:space="preserve">.  </w:t>
      </w:r>
      <w:r w:rsidR="00444022">
        <w:rPr>
          <w:lang w:eastAsia="en-US"/>
        </w:rPr>
        <w:t>W</w:t>
      </w:r>
      <w:r>
        <w:rPr>
          <w:lang w:eastAsia="en-US"/>
        </w:rPr>
        <w:t>e cannot think of anything greater than the unity of the planet</w:t>
      </w:r>
      <w:r w:rsidR="00AA7927">
        <w:rPr>
          <w:lang w:eastAsia="en-US"/>
        </w:rPr>
        <w:t xml:space="preserve">.  </w:t>
      </w:r>
      <w:r>
        <w:rPr>
          <w:lang w:eastAsia="en-US"/>
        </w:rPr>
        <w:t xml:space="preserve">The Master said the cosmos is infinite, the world of being is infinite, </w:t>
      </w:r>
      <w:r w:rsidR="00444022">
        <w:rPr>
          <w:lang w:eastAsia="en-US"/>
        </w:rPr>
        <w:t xml:space="preserve">[there are] </w:t>
      </w:r>
      <w:r>
        <w:rPr>
          <w:lang w:eastAsia="en-US"/>
        </w:rPr>
        <w:t>always gre</w:t>
      </w:r>
      <w:r w:rsidR="00444022">
        <w:rPr>
          <w:lang w:eastAsia="en-US"/>
        </w:rPr>
        <w:t>a</w:t>
      </w:r>
      <w:r>
        <w:rPr>
          <w:lang w:eastAsia="en-US"/>
        </w:rPr>
        <w:t xml:space="preserve">ter </w:t>
      </w:r>
      <w:r w:rsidR="00444022">
        <w:rPr>
          <w:lang w:eastAsia="en-US"/>
        </w:rPr>
        <w:t>c</w:t>
      </w:r>
      <w:r>
        <w:rPr>
          <w:lang w:eastAsia="en-US"/>
        </w:rPr>
        <w:t>ombinations</w:t>
      </w:r>
      <w:r w:rsidR="00AA7927">
        <w:rPr>
          <w:lang w:eastAsia="en-US"/>
        </w:rPr>
        <w:t xml:space="preserve">.  </w:t>
      </w:r>
      <w:r>
        <w:rPr>
          <w:lang w:eastAsia="en-US"/>
        </w:rPr>
        <w:t xml:space="preserve">Every new </w:t>
      </w:r>
      <w:r w:rsidR="00444022">
        <w:rPr>
          <w:lang w:eastAsia="en-US"/>
        </w:rPr>
        <w:t>c</w:t>
      </w:r>
      <w:r>
        <w:rPr>
          <w:lang w:eastAsia="en-US"/>
        </w:rPr>
        <w:t>ombination needs a new revelation, so revelation cannot be final.</w:t>
      </w:r>
    </w:p>
    <w:p w14:paraId="097C8849" w14:textId="77777777" w:rsidR="0063421E" w:rsidRDefault="0063421E" w:rsidP="00444022">
      <w:pPr>
        <w:pStyle w:val="Text"/>
        <w:rPr>
          <w:lang w:eastAsia="en-US"/>
        </w:rPr>
      </w:pPr>
      <w:r>
        <w:rPr>
          <w:lang w:eastAsia="en-US"/>
        </w:rPr>
        <w:t xml:space="preserve">The coming of the Father means the </w:t>
      </w:r>
      <w:r w:rsidR="00A31C9B">
        <w:rPr>
          <w:lang w:eastAsia="en-US"/>
        </w:rPr>
        <w:t>c</w:t>
      </w:r>
      <w:r>
        <w:rPr>
          <w:lang w:eastAsia="en-US"/>
        </w:rPr>
        <w:t>ulmination of a cyc</w:t>
      </w:r>
      <w:r w:rsidR="00A31C9B">
        <w:rPr>
          <w:lang w:eastAsia="en-US"/>
        </w:rPr>
        <w:t>l</w:t>
      </w:r>
      <w:r>
        <w:rPr>
          <w:lang w:eastAsia="en-US"/>
        </w:rPr>
        <w:t xml:space="preserve">e, not </w:t>
      </w:r>
      <w:r w:rsidR="00444022">
        <w:rPr>
          <w:lang w:eastAsia="en-US"/>
        </w:rPr>
        <w:t>a</w:t>
      </w:r>
      <w:r>
        <w:rPr>
          <w:lang w:eastAsia="en-US"/>
        </w:rPr>
        <w:t xml:space="preserve"> final revelation, </w:t>
      </w:r>
      <w:r w:rsidR="007944D0">
        <w:rPr>
          <w:lang w:eastAsia="en-US"/>
        </w:rPr>
        <w:t xml:space="preserve">[and] </w:t>
      </w:r>
      <w:r>
        <w:rPr>
          <w:lang w:eastAsia="en-US"/>
        </w:rPr>
        <w:t>not that God has be</w:t>
      </w:r>
      <w:r w:rsidR="00A31C9B">
        <w:rPr>
          <w:lang w:eastAsia="en-US"/>
        </w:rPr>
        <w:t>c</w:t>
      </w:r>
      <w:r>
        <w:rPr>
          <w:lang w:eastAsia="en-US"/>
        </w:rPr>
        <w:t>ome flesh.</w:t>
      </w:r>
    </w:p>
    <w:p w14:paraId="09850B53" w14:textId="77777777" w:rsidR="0063421E" w:rsidRDefault="0063421E" w:rsidP="0063421E">
      <w:pPr>
        <w:pStyle w:val="Text"/>
        <w:rPr>
          <w:lang w:eastAsia="en-US"/>
        </w:rPr>
      </w:pPr>
      <w:r>
        <w:rPr>
          <w:lang w:eastAsia="en-US"/>
        </w:rPr>
        <w:t>The Cause will deal with the governments and shake them and then absorb them.</w:t>
      </w:r>
    </w:p>
    <w:p w14:paraId="50102879" w14:textId="77777777" w:rsidR="0063421E" w:rsidRDefault="007944D0" w:rsidP="0063421E">
      <w:pPr>
        <w:pStyle w:val="Text"/>
        <w:rPr>
          <w:lang w:eastAsia="en-US"/>
        </w:rPr>
      </w:pPr>
      <w:r>
        <w:rPr>
          <w:lang w:eastAsia="en-US"/>
        </w:rPr>
        <w:t>Sadratu’l-Muntahá</w:t>
      </w:r>
      <w:r w:rsidR="00AA7927">
        <w:rPr>
          <w:lang w:eastAsia="en-US"/>
        </w:rPr>
        <w:t xml:space="preserve">.  </w:t>
      </w:r>
      <w:r w:rsidR="0063421E">
        <w:rPr>
          <w:lang w:eastAsia="en-US"/>
        </w:rPr>
        <w:t>It is a symbol, a tree to direct one in the desert and beyond that tree there is nothing</w:t>
      </w:r>
      <w:r w:rsidR="00AA7927">
        <w:rPr>
          <w:lang w:eastAsia="en-US"/>
        </w:rPr>
        <w:t xml:space="preserve">.  </w:t>
      </w:r>
      <w:r w:rsidR="0063421E">
        <w:rPr>
          <w:lang w:eastAsia="en-US"/>
        </w:rPr>
        <w:t>It symbolizes the Manifestation who shows us the way and the last point beyond which is nothing.</w:t>
      </w:r>
    </w:p>
    <w:p w14:paraId="16ED8213" w14:textId="77777777" w:rsidR="0063421E" w:rsidRDefault="00AA7927" w:rsidP="0063421E">
      <w:pPr>
        <w:pStyle w:val="Text"/>
        <w:rPr>
          <w:lang w:eastAsia="en-US"/>
        </w:rPr>
      </w:pPr>
      <w:r>
        <w:rPr>
          <w:lang w:eastAsia="en-US"/>
        </w:rPr>
        <w:t>Bah</w:t>
      </w:r>
      <w:r w:rsidRPr="00AA7927">
        <w:t>á</w:t>
      </w:r>
      <w:r>
        <w:rPr>
          <w:lang w:eastAsia="en-US"/>
        </w:rPr>
        <w:t>’</w:t>
      </w:r>
      <w:r w:rsidRPr="00AA7927">
        <w:t>í</w:t>
      </w:r>
      <w:r w:rsidR="0063421E">
        <w:rPr>
          <w:lang w:eastAsia="en-US"/>
        </w:rPr>
        <w:t xml:space="preserve"> property in Palestine is valued at $1,000,000.</w:t>
      </w:r>
    </w:p>
    <w:p w14:paraId="30A3DDC2" w14:textId="77777777" w:rsidR="007944D0" w:rsidRDefault="007944D0">
      <w:pPr>
        <w:widowControl/>
        <w:kinsoku/>
        <w:overflowPunct/>
        <w:textAlignment w:val="auto"/>
        <w:rPr>
          <w:rFonts w:eastAsiaTheme="minorHAnsi"/>
          <w:lang w:eastAsia="en-US"/>
        </w:rPr>
      </w:pPr>
      <w:r>
        <w:rPr>
          <w:lang w:eastAsia="en-US"/>
        </w:rPr>
        <w:br w:type="page"/>
      </w:r>
    </w:p>
    <w:p w14:paraId="197F2090" w14:textId="77777777" w:rsidR="007944D0" w:rsidRPr="005B5836" w:rsidRDefault="007944D0" w:rsidP="007944D0">
      <w:pPr>
        <w:pStyle w:val="Text"/>
      </w:pPr>
      <w:r w:rsidRPr="005B5836">
        <w:lastRenderedPageBreak/>
        <w:t xml:space="preserve">The Guardian said we should not tell the new believers immediately that they must leave the church.  They should reach such a spiritual station, such a love </w:t>
      </w:r>
      <w:r>
        <w:t>[for]</w:t>
      </w:r>
      <w:r w:rsidRPr="005B5836">
        <w:t xml:space="preserve"> </w:t>
      </w:r>
      <w:r>
        <w:t>Bahá’u’lláh</w:t>
      </w:r>
      <w:r w:rsidRPr="005B5836">
        <w:t xml:space="preserve"> that they will of themselves wish to leave the church.</w:t>
      </w:r>
    </w:p>
    <w:p w14:paraId="3D10F9EC" w14:textId="77777777" w:rsidR="0063421E" w:rsidRDefault="0063421E" w:rsidP="0063421E">
      <w:pPr>
        <w:pStyle w:val="Text"/>
        <w:rPr>
          <w:lang w:eastAsia="en-US"/>
        </w:rPr>
      </w:pPr>
      <w:r>
        <w:rPr>
          <w:lang w:eastAsia="en-US"/>
        </w:rPr>
        <w:t>The Guardian said that the Japanese nation was the only one of the east that has not taken the bad side of Western civilization.</w:t>
      </w:r>
    </w:p>
    <w:p w14:paraId="4F50A2C2" w14:textId="77777777" w:rsidR="00637BA5" w:rsidRPr="001827E3" w:rsidRDefault="00637BA5" w:rsidP="0063421E">
      <w:pPr>
        <w:pStyle w:val="Text"/>
      </w:pPr>
    </w:p>
    <w:sectPr w:rsidR="00637BA5" w:rsidRPr="001827E3" w:rsidSect="006076F1">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705A" w14:textId="77777777" w:rsidR="00017C90" w:rsidRDefault="00017C90" w:rsidP="00E41271">
      <w:pPr>
        <w:rPr>
          <w:rFonts w:hint="eastAsia"/>
        </w:rPr>
      </w:pPr>
      <w:r>
        <w:separator/>
      </w:r>
    </w:p>
  </w:endnote>
  <w:endnote w:type="continuationSeparator" w:id="0">
    <w:p w14:paraId="2C4A358A" w14:textId="77777777" w:rsidR="00017C90" w:rsidRDefault="00017C90"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C604" w14:textId="77777777" w:rsidR="00017C90" w:rsidRDefault="00017C90" w:rsidP="00E41271">
      <w:pPr>
        <w:rPr>
          <w:rFonts w:hint="eastAsia"/>
        </w:rPr>
      </w:pPr>
      <w:r>
        <w:separator/>
      </w:r>
    </w:p>
  </w:footnote>
  <w:footnote w:type="continuationSeparator" w:id="0">
    <w:p w14:paraId="5AAF67E8" w14:textId="77777777" w:rsidR="00017C90" w:rsidRDefault="00017C90" w:rsidP="00E41271">
      <w:pPr>
        <w:rPr>
          <w:rFonts w:hint="eastAsia"/>
        </w:rPr>
      </w:pPr>
      <w:r>
        <w:continuationSeparator/>
      </w:r>
    </w:p>
  </w:footnote>
  <w:footnote w:id="1">
    <w:p w14:paraId="71068D40" w14:textId="4AE78C43" w:rsidR="000E2741" w:rsidRPr="00D000C4" w:rsidRDefault="000E2741" w:rsidP="000E2741">
      <w:pPr>
        <w:pStyle w:val="FootnoteText"/>
        <w:ind w:left="288" w:right="-288" w:hanging="288"/>
        <w:jc w:val="left"/>
        <w:rPr>
          <w:rFonts w:hint="eastAsia"/>
        </w:rPr>
      </w:pPr>
      <w:r>
        <w:rPr>
          <w:rStyle w:val="FootnoteReference"/>
          <w:rFonts w:hint="eastAsia"/>
        </w:rPr>
        <w:footnoteRef/>
      </w:r>
      <w:r>
        <w:rPr>
          <w:rFonts w:hint="eastAsia"/>
        </w:rPr>
        <w:t xml:space="preserve"> </w:t>
      </w:r>
      <w:r w:rsidR="008572AB">
        <w:tab/>
      </w:r>
      <w:bookmarkStart w:id="0" w:name="_GoBack"/>
      <w:bookmarkEnd w:id="0"/>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758B1052" w14:textId="77777777" w:rsidR="00AA7927" w:rsidRDefault="00AA7927">
      <w:pPr>
        <w:pStyle w:val="FootnoteText"/>
        <w:rPr>
          <w:rFonts w:hint="eastAsia"/>
        </w:rPr>
      </w:pPr>
      <w:r>
        <w:rPr>
          <w:rStyle w:val="FootnoteReference"/>
        </w:rPr>
        <w:footnoteRef/>
      </w:r>
      <w:r>
        <w:tab/>
        <w:t>The New Commonwealth Society was founded in 1932.</w:t>
      </w:r>
    </w:p>
  </w:footnote>
  <w:footnote w:id="3">
    <w:p w14:paraId="72FE2108" w14:textId="77777777" w:rsidR="00E24351" w:rsidRDefault="00E24351" w:rsidP="00E24351">
      <w:pPr>
        <w:pStyle w:val="FootnoteText"/>
        <w:rPr>
          <w:rFonts w:hint="eastAsia"/>
        </w:rPr>
      </w:pPr>
      <w:r>
        <w:rPr>
          <w:rStyle w:val="FootnoteReference"/>
        </w:rPr>
        <w:footnoteRef/>
      </w:r>
      <w:r>
        <w:tab/>
      </w:r>
      <w:r w:rsidRPr="00E24351">
        <w:t>George</w:t>
      </w:r>
      <w:r>
        <w:rPr>
          <w:shd w:val="clear" w:color="auto" w:fill="FFFFFF"/>
        </w:rPr>
        <w:t xml:space="preserve"> Adam </w:t>
      </w:r>
      <w:proofErr w:type="spellStart"/>
      <w:r>
        <w:rPr>
          <w:shd w:val="clear" w:color="auto" w:fill="FFFFFF"/>
        </w:rPr>
        <w:t>Benke</w:t>
      </w:r>
      <w:proofErr w:type="spellEnd"/>
      <w:r>
        <w:rPr>
          <w:shd w:val="clear" w:color="auto" w:fill="FFFFFF"/>
        </w:rPr>
        <w:t xml:space="preserve"> (1878–1932), a Crimean German and Bahá’í pioneer to Bulgaria.</w:t>
      </w:r>
    </w:p>
  </w:footnote>
  <w:footnote w:id="4">
    <w:p w14:paraId="1A462ADE" w14:textId="77777777" w:rsidR="00A31C9B" w:rsidRDefault="00A31C9B" w:rsidP="00A31C9B">
      <w:pPr>
        <w:pStyle w:val="FootnoteText"/>
        <w:rPr>
          <w:rFonts w:hint="eastAsia"/>
        </w:rPr>
      </w:pPr>
      <w:r>
        <w:rPr>
          <w:rStyle w:val="FootnoteReference"/>
        </w:rPr>
        <w:footnoteRef/>
      </w:r>
      <w:r>
        <w:tab/>
        <w:t xml:space="preserve">Latest translation of the </w:t>
      </w:r>
      <w:r w:rsidRPr="00A31C9B">
        <w:rPr>
          <w:lang w:val="en-IN"/>
        </w:rPr>
        <w:t>Haft-Vádí</w:t>
      </w:r>
      <w:r>
        <w:t xml:space="preserve"> is in </w:t>
      </w:r>
      <w:r w:rsidRPr="00A31C9B">
        <w:rPr>
          <w:i/>
          <w:iCs w:val="0"/>
        </w:rPr>
        <w:t>The Call of the Divine Beloved</w:t>
      </w:r>
      <w:r>
        <w:t>.</w:t>
      </w:r>
    </w:p>
  </w:footnote>
  <w:footnote w:id="5">
    <w:p w14:paraId="10E73CFA" w14:textId="77777777" w:rsidR="005D3875" w:rsidRDefault="005D3875" w:rsidP="003324DC">
      <w:pPr>
        <w:pStyle w:val="FootnoteText"/>
        <w:rPr>
          <w:rFonts w:hint="eastAsia"/>
        </w:rPr>
      </w:pPr>
      <w:r>
        <w:rPr>
          <w:rStyle w:val="FootnoteReference"/>
        </w:rPr>
        <w:footnoteRef/>
      </w:r>
      <w:r w:rsidRPr="005D3875">
        <w:rPr>
          <w:lang w:val="en-IN"/>
        </w:rPr>
        <w:tab/>
      </w:r>
      <w:r>
        <w:t>The first authorized English translation</w:t>
      </w:r>
      <w:r w:rsidRPr="005D3875">
        <w:rPr>
          <w:lang w:val="en-IN"/>
        </w:rPr>
        <w:t xml:space="preserve"> </w:t>
      </w:r>
      <w:r>
        <w:rPr>
          <w:lang w:val="en-IN"/>
        </w:rPr>
        <w:t xml:space="preserve">of </w:t>
      </w:r>
      <w:r w:rsidRPr="005D3875">
        <w:rPr>
          <w:lang w:val="en-IN"/>
        </w:rPr>
        <w:t xml:space="preserve">al-Kitáb al-Aqdas </w:t>
      </w:r>
      <w:r>
        <w:t xml:space="preserve">was published in 1992 as </w:t>
      </w:r>
      <w:r w:rsidRPr="00421D54">
        <w:rPr>
          <w:i/>
        </w:rPr>
        <w:t>The Kitáb-i-Aqdas</w:t>
      </w:r>
      <w:r w:rsidRPr="009A16CC">
        <w:rPr>
          <w:i/>
          <w:iCs w:val="0"/>
        </w:rPr>
        <w:t>:  The Most Holy Book</w:t>
      </w:r>
      <w:r>
        <w:t xml:space="preserve"> (the title is based on</w:t>
      </w:r>
      <w:r w:rsidRPr="009E04B4">
        <w:t xml:space="preserve"> </w:t>
      </w:r>
      <w:r>
        <w:t xml:space="preserve">the </w:t>
      </w:r>
      <w:r w:rsidRPr="009E04B4">
        <w:t>Persian pronunciation</w:t>
      </w:r>
      <w:r w:rsidRPr="003324DC">
        <w:t>).</w:t>
      </w:r>
      <w:r w:rsidR="003324DC" w:rsidRPr="003324DC">
        <w:t xml:space="preserve">  </w:t>
      </w:r>
      <w:r w:rsidR="003324DC">
        <w:t>I</w:t>
      </w:r>
      <w:r w:rsidR="003324DC" w:rsidRPr="003324DC">
        <w:t xml:space="preserve">t is the main source of </w:t>
      </w:r>
      <w:r w:rsidR="003324DC">
        <w:t xml:space="preserve">Bahá’í </w:t>
      </w:r>
      <w:r w:rsidR="003324DC" w:rsidRPr="003324DC">
        <w:t>laws and practices</w:t>
      </w:r>
      <w:r w:rsidR="003324DC">
        <w:t xml:space="preserve"> and is sometimes known as “The Book of Laws”.</w:t>
      </w:r>
    </w:p>
  </w:footnote>
  <w:footnote w:id="6">
    <w:p w14:paraId="121AEA63" w14:textId="77777777" w:rsidR="00444022" w:rsidRDefault="00444022" w:rsidP="00444022">
      <w:pPr>
        <w:pStyle w:val="FootnoteText"/>
        <w:rPr>
          <w:rFonts w:hint="eastAsia"/>
          <w:lang w:eastAsia="en-US"/>
        </w:rPr>
      </w:pPr>
      <w:r>
        <w:rPr>
          <w:rStyle w:val="FootnoteReference"/>
        </w:rPr>
        <w:footnoteRef/>
      </w:r>
      <w:r>
        <w:tab/>
        <w:t>…</w:t>
      </w:r>
      <w:r w:rsidRPr="00444022">
        <w:rPr>
          <w:i/>
          <w:iCs w:val="0"/>
        </w:rPr>
        <w:t xml:space="preserve"> </w:t>
      </w:r>
      <w:r w:rsidRPr="00444022">
        <w:rPr>
          <w:i/>
          <w:iCs w:val="0"/>
          <w:lang w:eastAsia="en-US"/>
        </w:rPr>
        <w:t>all</w:t>
      </w:r>
      <w:r>
        <w:rPr>
          <w:lang w:eastAsia="en-US"/>
        </w:rPr>
        <w:t xml:space="preserve"> [Manifestations] </w:t>
      </w:r>
      <w:r w:rsidRPr="00444022">
        <w:rPr>
          <w:i/>
          <w:iCs w:val="0"/>
          <w:lang w:eastAsia="en-US"/>
        </w:rPr>
        <w:t>have at the time of Their appearance suffered grievously</w:t>
      </w:r>
      <w:r>
        <w:rPr>
          <w:lang w:eastAsia="en-US"/>
        </w:rPr>
        <w:t xml:space="preserve">. (Bahá’u’lláh, </w:t>
      </w:r>
      <w:r w:rsidRPr="00444022">
        <w:rPr>
          <w:i/>
          <w:iCs w:val="0"/>
          <w:lang w:eastAsia="en-US"/>
        </w:rPr>
        <w:t>Epistle to the Son of the Wolf</w:t>
      </w:r>
      <w:r>
        <w:rPr>
          <w:lang w:eastAsia="en-US"/>
        </w:rPr>
        <w:t>, p. 92).</w:t>
      </w:r>
    </w:p>
    <w:p w14:paraId="2D9E87D8" w14:textId="77777777" w:rsidR="00444022" w:rsidRDefault="00444022" w:rsidP="00444022">
      <w:pPr>
        <w:pStyle w:val="FootnoteText"/>
        <w:rPr>
          <w:rFonts w:hint="eastAsia"/>
        </w:rPr>
      </w:pPr>
      <w:r>
        <w:tab/>
      </w:r>
      <w:r w:rsidRPr="00444022">
        <w:rPr>
          <w:i/>
          <w:iCs w:val="0"/>
        </w:rPr>
        <w:t>… those people of wickedness were the self-same people who in every age opposed and caviled at the Prophets and Messengers of God, till they finally caused them all to suffer martyrdom</w:t>
      </w:r>
      <w:r>
        <w:t xml:space="preserve">. (Bahá’u’lláh, </w:t>
      </w:r>
      <w:r w:rsidRPr="00AB50EB">
        <w:rPr>
          <w:i/>
        </w:rPr>
        <w:t>The Kitáb-i-Íqán</w:t>
      </w:r>
      <w:r>
        <w:t>, p. 149)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1E"/>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17C90"/>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0A1"/>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741"/>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354"/>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24D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022"/>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875"/>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6F1"/>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1E"/>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4D0"/>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1B9D"/>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2AB"/>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1C9B"/>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582"/>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A7927"/>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B7D79"/>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49C2"/>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351"/>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0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3421E"/>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3421E"/>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9769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2021-12-05T06:40:00Z</dcterms:created>
  <dcterms:modified xsi:type="dcterms:W3CDTF">2022-01-16T04:15:00Z</dcterms:modified>
</cp:coreProperties>
</file>