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733EE" w14:textId="3DDF907A" w:rsidR="00C25E6A" w:rsidRPr="00E81641" w:rsidRDefault="00D10464" w:rsidP="00D10464">
      <w:pPr>
        <w:pStyle w:val="Myheadc"/>
        <w:rPr>
          <w:lang w:val="en-GB"/>
        </w:rPr>
      </w:pPr>
      <w:r w:rsidRPr="00E81641">
        <w:rPr>
          <w:lang w:val="en-GB"/>
        </w:rPr>
        <w:t>Group Dynamics</w:t>
      </w:r>
      <w:r w:rsidR="00B309FE">
        <w:rPr>
          <w:lang w:val="en-GB"/>
        </w:rPr>
        <w:t xml:space="preserve"> </w:t>
      </w:r>
      <w:r w:rsidR="00B309FE" w:rsidRPr="004C4CB9">
        <w:rPr>
          <w:rStyle w:val="FootnoteReference"/>
          <w:b w:val="0"/>
        </w:rPr>
        <w:footnoteReference w:id="1"/>
      </w:r>
    </w:p>
    <w:p w14:paraId="206FF37A" w14:textId="77777777" w:rsidR="00C25E6A" w:rsidRPr="00E81641" w:rsidRDefault="00D10464" w:rsidP="00D10464">
      <w:pPr>
        <w:pStyle w:val="Myhead"/>
        <w:rPr>
          <w:rFonts w:hint="eastAsia"/>
          <w:lang w:val="en-GB"/>
        </w:rPr>
      </w:pPr>
      <w:r w:rsidRPr="00E81641">
        <w:rPr>
          <w:lang w:val="en-GB"/>
        </w:rPr>
        <w:t>I.  Introduction</w:t>
      </w:r>
    </w:p>
    <w:p w14:paraId="01DC43C6" w14:textId="77777777" w:rsidR="00C25E6A" w:rsidRPr="00E81641" w:rsidRDefault="00D10464" w:rsidP="00D10464">
      <w:pPr>
        <w:pStyle w:val="BulletText"/>
        <w:rPr>
          <w:lang w:val="en-GB"/>
        </w:rPr>
      </w:pPr>
      <w:r w:rsidRPr="00E81641">
        <w:rPr>
          <w:lang w:val="en-GB"/>
        </w:rPr>
        <w:tab/>
      </w:r>
      <w:r w:rsidR="00C25E6A" w:rsidRPr="00E81641">
        <w:rPr>
          <w:lang w:val="en-GB"/>
        </w:rPr>
        <w:t>What is Group Dynamics?</w:t>
      </w:r>
    </w:p>
    <w:p w14:paraId="7A20BC19" w14:textId="77777777" w:rsidR="00C25E6A" w:rsidRPr="00E81641" w:rsidRDefault="00D10464" w:rsidP="00D10464">
      <w:pPr>
        <w:pStyle w:val="Bullettextcont"/>
        <w:rPr>
          <w:lang w:val="en-GB"/>
        </w:rPr>
      </w:pPr>
      <w:r w:rsidRPr="00E81641">
        <w:rPr>
          <w:lang w:val="en-GB"/>
        </w:rPr>
        <w:tab/>
      </w:r>
      <w:r w:rsidR="00C25E6A" w:rsidRPr="00E81641">
        <w:rPr>
          <w:lang w:val="en-GB"/>
        </w:rPr>
        <w:t>What is the place of Group Dynamics in the Bahá’í Community?</w:t>
      </w:r>
    </w:p>
    <w:p w14:paraId="54DCFBA0" w14:textId="77777777" w:rsidR="00C25E6A" w:rsidRPr="00E81641" w:rsidRDefault="00D10464" w:rsidP="00D10464">
      <w:pPr>
        <w:pStyle w:val="Bullettextcont"/>
        <w:rPr>
          <w:lang w:val="en-GB"/>
        </w:rPr>
      </w:pPr>
      <w:r w:rsidRPr="00E81641">
        <w:rPr>
          <w:lang w:val="en-GB"/>
        </w:rPr>
        <w:tab/>
      </w:r>
      <w:r w:rsidR="00C25E6A" w:rsidRPr="00E81641">
        <w:rPr>
          <w:lang w:val="en-GB"/>
        </w:rPr>
        <w:t>References from Bahá’í Writings on this subject.</w:t>
      </w:r>
    </w:p>
    <w:p w14:paraId="3CAE134D" w14:textId="77777777" w:rsidR="00C25E6A" w:rsidRPr="00E81641" w:rsidRDefault="00D10464" w:rsidP="00D10464">
      <w:pPr>
        <w:pStyle w:val="Bullettextcont"/>
        <w:rPr>
          <w:lang w:val="en-GB"/>
        </w:rPr>
      </w:pPr>
      <w:r w:rsidRPr="00E81641">
        <w:rPr>
          <w:lang w:val="en-GB"/>
        </w:rPr>
        <w:tab/>
      </w:r>
      <w:r w:rsidR="00C25E6A" w:rsidRPr="00E81641">
        <w:rPr>
          <w:lang w:val="en-GB"/>
        </w:rPr>
        <w:t xml:space="preserve">Structure of a </w:t>
      </w:r>
      <w:r w:rsidRPr="00E81641">
        <w:rPr>
          <w:lang w:val="en-GB"/>
        </w:rPr>
        <w:t>group</w:t>
      </w:r>
      <w:r w:rsidR="00CA0F6E" w:rsidRPr="00E81641">
        <w:rPr>
          <w:lang w:val="en-GB"/>
        </w:rPr>
        <w:t>;</w:t>
      </w:r>
      <w:r w:rsidRPr="00E81641">
        <w:rPr>
          <w:lang w:val="en-GB"/>
        </w:rPr>
        <w:t xml:space="preserve"> member roles; definition of terms</w:t>
      </w:r>
      <w:r w:rsidR="00CA0F6E" w:rsidRPr="00E81641">
        <w:rPr>
          <w:lang w:val="en-GB"/>
        </w:rPr>
        <w:t>.</w:t>
      </w:r>
    </w:p>
    <w:p w14:paraId="7D273335" w14:textId="77777777" w:rsidR="00C25E6A" w:rsidRPr="00E81641" w:rsidRDefault="00D10464" w:rsidP="00D10464">
      <w:pPr>
        <w:pStyle w:val="Bullettextcont"/>
        <w:rPr>
          <w:lang w:val="en-GB"/>
        </w:rPr>
      </w:pPr>
      <w:r w:rsidRPr="00E81641">
        <w:rPr>
          <w:lang w:val="en-GB"/>
        </w:rPr>
        <w:tab/>
      </w:r>
      <w:r w:rsidR="00C25E6A" w:rsidRPr="00E81641">
        <w:rPr>
          <w:lang w:val="en-GB"/>
        </w:rPr>
        <w:t xml:space="preserve">Conditions for </w:t>
      </w:r>
      <w:r w:rsidRPr="00E81641">
        <w:rPr>
          <w:lang w:val="en-GB"/>
        </w:rPr>
        <w:t>group development</w:t>
      </w:r>
      <w:r w:rsidR="00CA0F6E" w:rsidRPr="00E81641">
        <w:rPr>
          <w:lang w:val="en-GB"/>
        </w:rPr>
        <w:t>.</w:t>
      </w:r>
    </w:p>
    <w:p w14:paraId="63E467F8" w14:textId="77777777" w:rsidR="00C25E6A" w:rsidRPr="00E81641" w:rsidRDefault="00C25E6A" w:rsidP="00D10464">
      <w:pPr>
        <w:pStyle w:val="Myhead"/>
        <w:rPr>
          <w:rFonts w:hint="eastAsia"/>
          <w:lang w:val="en-GB"/>
        </w:rPr>
      </w:pPr>
      <w:r w:rsidRPr="00E81641">
        <w:rPr>
          <w:lang w:val="en-GB"/>
        </w:rPr>
        <w:t xml:space="preserve">II. </w:t>
      </w:r>
      <w:r w:rsidR="00D10464" w:rsidRPr="00E81641">
        <w:rPr>
          <w:lang w:val="en-GB"/>
        </w:rPr>
        <w:t xml:space="preserve"> Group begins to function as a group, and to observe and make record of its own functioning</w:t>
      </w:r>
    </w:p>
    <w:p w14:paraId="4C758EB4" w14:textId="77777777" w:rsidR="00C25E6A" w:rsidRPr="00E81641" w:rsidRDefault="00D10464" w:rsidP="00D10464">
      <w:pPr>
        <w:pStyle w:val="BulletText"/>
        <w:rPr>
          <w:lang w:val="en-GB"/>
        </w:rPr>
      </w:pPr>
      <w:r w:rsidRPr="00E81641">
        <w:rPr>
          <w:lang w:val="en-GB"/>
        </w:rPr>
        <w:tab/>
      </w:r>
      <w:r w:rsidR="00C25E6A" w:rsidRPr="00E81641">
        <w:rPr>
          <w:lang w:val="en-GB"/>
        </w:rPr>
        <w:t>The setting up of aims and goals</w:t>
      </w:r>
    </w:p>
    <w:p w14:paraId="54F061A9" w14:textId="77777777" w:rsidR="00C25E6A" w:rsidRPr="00E81641" w:rsidRDefault="00D10464" w:rsidP="00D10464">
      <w:pPr>
        <w:pStyle w:val="Bullettextcont"/>
        <w:rPr>
          <w:lang w:val="en-GB"/>
        </w:rPr>
      </w:pPr>
      <w:r w:rsidRPr="00E81641">
        <w:rPr>
          <w:lang w:val="en-GB"/>
        </w:rPr>
        <w:tab/>
      </w:r>
      <w:r w:rsidR="00C25E6A" w:rsidRPr="00E81641">
        <w:rPr>
          <w:lang w:val="en-GB"/>
        </w:rPr>
        <w:t>Differenti</w:t>
      </w:r>
      <w:r w:rsidRPr="00E81641">
        <w:rPr>
          <w:lang w:val="en-GB"/>
        </w:rPr>
        <w:t>ate [between them]</w:t>
      </w:r>
    </w:p>
    <w:p w14:paraId="24DF7B2B" w14:textId="77777777" w:rsidR="00D10464" w:rsidRPr="00E81641" w:rsidRDefault="00D10464" w:rsidP="00D10464">
      <w:pPr>
        <w:pStyle w:val="Bullettextcont"/>
        <w:rPr>
          <w:lang w:val="en-GB"/>
        </w:rPr>
      </w:pPr>
      <w:r w:rsidRPr="00E81641">
        <w:rPr>
          <w:lang w:val="en-GB"/>
        </w:rPr>
        <w:tab/>
      </w:r>
      <w:r w:rsidR="00C25E6A" w:rsidRPr="00E81641">
        <w:rPr>
          <w:lang w:val="en-GB"/>
        </w:rPr>
        <w:t xml:space="preserve">Content: </w:t>
      </w:r>
      <w:r w:rsidRPr="00E81641">
        <w:rPr>
          <w:lang w:val="en-GB"/>
        </w:rPr>
        <w:t xml:space="preserve"> </w:t>
      </w:r>
      <w:r w:rsidR="00C25E6A" w:rsidRPr="00E81641">
        <w:rPr>
          <w:lang w:val="en-GB"/>
        </w:rPr>
        <w:t>The dynamics of Bahá’í groups</w:t>
      </w:r>
    </w:p>
    <w:p w14:paraId="2C84F43E" w14:textId="77777777" w:rsidR="00C25E6A" w:rsidRPr="00E81641" w:rsidRDefault="00D10464" w:rsidP="00D10464">
      <w:pPr>
        <w:pStyle w:val="Bullettextcont"/>
        <w:rPr>
          <w:lang w:val="en-GB"/>
        </w:rPr>
      </w:pPr>
      <w:r w:rsidRPr="00E81641">
        <w:rPr>
          <w:lang w:val="en-GB"/>
        </w:rPr>
        <w:tab/>
      </w:r>
      <w:r w:rsidR="00C25E6A" w:rsidRPr="00E81641">
        <w:rPr>
          <w:lang w:val="en-GB"/>
        </w:rPr>
        <w:t>Observer</w:t>
      </w:r>
      <w:r w:rsidRPr="00E81641">
        <w:rPr>
          <w:lang w:val="en-GB"/>
        </w:rPr>
        <w:t>’</w:t>
      </w:r>
      <w:r w:rsidR="00C25E6A" w:rsidRPr="00E81641">
        <w:rPr>
          <w:lang w:val="en-GB"/>
        </w:rPr>
        <w:t xml:space="preserve">s </w:t>
      </w:r>
      <w:r w:rsidRPr="00E81641">
        <w:rPr>
          <w:lang w:val="en-GB"/>
        </w:rPr>
        <w:t>r</w:t>
      </w:r>
      <w:r w:rsidR="00C25E6A" w:rsidRPr="00E81641">
        <w:rPr>
          <w:lang w:val="en-GB"/>
        </w:rPr>
        <w:t>eports</w:t>
      </w:r>
    </w:p>
    <w:p w14:paraId="039ABD47" w14:textId="77777777" w:rsidR="00C25E6A" w:rsidRPr="00E81641" w:rsidRDefault="00C25E6A" w:rsidP="00D10464">
      <w:pPr>
        <w:pStyle w:val="Myhead"/>
        <w:rPr>
          <w:rFonts w:hint="eastAsia"/>
          <w:lang w:val="en-GB"/>
        </w:rPr>
      </w:pPr>
      <w:r w:rsidRPr="00E81641">
        <w:rPr>
          <w:lang w:val="en-GB"/>
        </w:rPr>
        <w:t xml:space="preserve">III. </w:t>
      </w:r>
      <w:r w:rsidR="00D10464" w:rsidRPr="00E81641">
        <w:rPr>
          <w:lang w:val="en-GB"/>
        </w:rPr>
        <w:t xml:space="preserve"> Application of group dynamics in Bahá</w:t>
      </w:r>
      <w:r w:rsidRPr="00E81641">
        <w:rPr>
          <w:lang w:val="en-GB"/>
        </w:rPr>
        <w:t>’</w:t>
      </w:r>
      <w:r w:rsidR="00D10464" w:rsidRPr="00E81641">
        <w:rPr>
          <w:lang w:val="en-GB"/>
        </w:rPr>
        <w:t>í group—Group I</w:t>
      </w:r>
    </w:p>
    <w:p w14:paraId="625BFC98" w14:textId="77777777" w:rsidR="00C25E6A" w:rsidRPr="00E81641" w:rsidRDefault="00D10464" w:rsidP="00D10464">
      <w:pPr>
        <w:pStyle w:val="BulletText"/>
        <w:rPr>
          <w:lang w:val="en-GB"/>
        </w:rPr>
      </w:pPr>
      <w:r w:rsidRPr="00E81641">
        <w:rPr>
          <w:lang w:val="en-GB"/>
        </w:rPr>
        <w:tab/>
      </w:r>
      <w:r w:rsidR="00C25E6A" w:rsidRPr="00E81641">
        <w:rPr>
          <w:lang w:val="en-GB"/>
        </w:rPr>
        <w:t>The g</w:t>
      </w:r>
      <w:r w:rsidRPr="00E81641">
        <w:rPr>
          <w:lang w:val="en-GB"/>
        </w:rPr>
        <w:t>r</w:t>
      </w:r>
      <w:r w:rsidR="00C25E6A" w:rsidRPr="00E81641">
        <w:rPr>
          <w:lang w:val="en-GB"/>
        </w:rPr>
        <w:t>oup-determined program in action</w:t>
      </w:r>
    </w:p>
    <w:p w14:paraId="7DF64F12" w14:textId="77777777" w:rsidR="00C25E6A" w:rsidRPr="00E81641" w:rsidRDefault="00D10464" w:rsidP="00D10464">
      <w:pPr>
        <w:pStyle w:val="Bullettextcont"/>
        <w:rPr>
          <w:lang w:val="en-GB"/>
        </w:rPr>
      </w:pPr>
      <w:r w:rsidRPr="00E81641">
        <w:rPr>
          <w:lang w:val="en-GB"/>
        </w:rPr>
        <w:tab/>
      </w:r>
      <w:r w:rsidR="00C25E6A" w:rsidRPr="00E81641">
        <w:rPr>
          <w:lang w:val="en-GB"/>
        </w:rPr>
        <w:t>Member participation</w:t>
      </w:r>
    </w:p>
    <w:p w14:paraId="6D446F68" w14:textId="77777777" w:rsidR="00C25E6A" w:rsidRPr="00E81641" w:rsidRDefault="00D10464" w:rsidP="00D10464">
      <w:pPr>
        <w:pStyle w:val="Bullettextcont"/>
        <w:rPr>
          <w:lang w:val="en-GB"/>
        </w:rPr>
      </w:pPr>
      <w:r w:rsidRPr="00E81641">
        <w:rPr>
          <w:lang w:val="en-GB"/>
        </w:rPr>
        <w:tab/>
      </w:r>
      <w:r w:rsidR="00C25E6A" w:rsidRPr="00E81641">
        <w:rPr>
          <w:lang w:val="en-GB"/>
        </w:rPr>
        <w:t>Observer</w:t>
      </w:r>
      <w:r w:rsidRPr="00E81641">
        <w:rPr>
          <w:lang w:val="en-GB"/>
        </w:rPr>
        <w:t>’</w:t>
      </w:r>
      <w:r w:rsidR="00C25E6A" w:rsidRPr="00E81641">
        <w:rPr>
          <w:lang w:val="en-GB"/>
        </w:rPr>
        <w:t>s record and report</w:t>
      </w:r>
    </w:p>
    <w:p w14:paraId="7572CB02" w14:textId="77777777" w:rsidR="00C25E6A" w:rsidRPr="00E81641" w:rsidRDefault="00C25E6A" w:rsidP="00D10464">
      <w:pPr>
        <w:pStyle w:val="Myhead"/>
        <w:rPr>
          <w:rFonts w:hint="eastAsia"/>
          <w:lang w:val="en-GB"/>
        </w:rPr>
      </w:pPr>
      <w:r w:rsidRPr="00E81641">
        <w:rPr>
          <w:lang w:val="en-GB"/>
        </w:rPr>
        <w:t xml:space="preserve">IV. </w:t>
      </w:r>
      <w:r w:rsidR="00D10464" w:rsidRPr="00E81641">
        <w:rPr>
          <w:lang w:val="en-GB"/>
        </w:rPr>
        <w:t xml:space="preserve"> </w:t>
      </w:r>
      <w:r w:rsidRPr="00E81641">
        <w:rPr>
          <w:lang w:val="en-GB"/>
        </w:rPr>
        <w:t>A</w:t>
      </w:r>
      <w:r w:rsidR="00D10464" w:rsidRPr="00E81641">
        <w:rPr>
          <w:lang w:val="en-GB"/>
        </w:rPr>
        <w:t>pplication of group dynamics in</w:t>
      </w:r>
      <w:r w:rsidRPr="00E81641">
        <w:rPr>
          <w:lang w:val="en-GB"/>
        </w:rPr>
        <w:t xml:space="preserve"> B</w:t>
      </w:r>
      <w:r w:rsidR="00D10464" w:rsidRPr="00E81641">
        <w:rPr>
          <w:lang w:val="en-GB"/>
        </w:rPr>
        <w:t>ahá’í group—</w:t>
      </w:r>
      <w:r w:rsidRPr="00E81641">
        <w:rPr>
          <w:lang w:val="en-GB"/>
        </w:rPr>
        <w:t>Group II</w:t>
      </w:r>
    </w:p>
    <w:p w14:paraId="4FE31106" w14:textId="77777777" w:rsidR="00D10464" w:rsidRPr="00E81641" w:rsidRDefault="00D10464" w:rsidP="00D10464">
      <w:pPr>
        <w:pStyle w:val="BulletText"/>
        <w:rPr>
          <w:lang w:val="en-GB"/>
        </w:rPr>
      </w:pPr>
      <w:r w:rsidRPr="00E81641">
        <w:rPr>
          <w:lang w:val="en-GB"/>
        </w:rPr>
        <w:tab/>
      </w:r>
      <w:r w:rsidR="00C25E6A" w:rsidRPr="00E81641">
        <w:rPr>
          <w:lang w:val="en-GB"/>
        </w:rPr>
        <w:t>Through interaction, increasing participation</w:t>
      </w:r>
    </w:p>
    <w:p w14:paraId="5510F26A" w14:textId="77777777" w:rsidR="00C25E6A" w:rsidRPr="00E81641" w:rsidRDefault="00D10464" w:rsidP="00D10464">
      <w:pPr>
        <w:pStyle w:val="Bullettextcont"/>
        <w:rPr>
          <w:lang w:val="en-GB"/>
        </w:rPr>
      </w:pPr>
      <w:r w:rsidRPr="00E81641">
        <w:rPr>
          <w:lang w:val="en-GB"/>
        </w:rPr>
        <w:tab/>
      </w:r>
      <w:r w:rsidR="00C25E6A" w:rsidRPr="00E81641">
        <w:rPr>
          <w:lang w:val="en-GB"/>
        </w:rPr>
        <w:t>Observer</w:t>
      </w:r>
      <w:r w:rsidR="006223FE" w:rsidRPr="00E81641">
        <w:rPr>
          <w:lang w:val="en-GB"/>
        </w:rPr>
        <w:t>’</w:t>
      </w:r>
      <w:r w:rsidR="00C25E6A" w:rsidRPr="00E81641">
        <w:rPr>
          <w:lang w:val="en-GB"/>
        </w:rPr>
        <w:t>s record and report</w:t>
      </w:r>
    </w:p>
    <w:p w14:paraId="0630A12E" w14:textId="77777777" w:rsidR="00C25E6A" w:rsidRPr="00E81641" w:rsidRDefault="00C25E6A" w:rsidP="00D10464">
      <w:pPr>
        <w:pStyle w:val="Myhead"/>
        <w:rPr>
          <w:rFonts w:hint="eastAsia"/>
          <w:lang w:val="en-GB"/>
        </w:rPr>
      </w:pPr>
      <w:r w:rsidRPr="00E81641">
        <w:rPr>
          <w:lang w:val="en-GB"/>
        </w:rPr>
        <w:t>V.</w:t>
      </w:r>
      <w:r w:rsidR="00D10464" w:rsidRPr="00E81641">
        <w:rPr>
          <w:lang w:val="en-GB"/>
        </w:rPr>
        <w:t xml:space="preserve"> </w:t>
      </w:r>
      <w:r w:rsidRPr="00E81641">
        <w:rPr>
          <w:lang w:val="en-GB"/>
        </w:rPr>
        <w:t xml:space="preserve"> A</w:t>
      </w:r>
      <w:r w:rsidR="00D10464" w:rsidRPr="00E81641">
        <w:rPr>
          <w:lang w:val="en-GB"/>
        </w:rPr>
        <w:t xml:space="preserve">pplication of group dynamics in </w:t>
      </w:r>
      <w:r w:rsidRPr="00E81641">
        <w:rPr>
          <w:lang w:val="en-GB"/>
        </w:rPr>
        <w:t>B</w:t>
      </w:r>
      <w:r w:rsidR="00D10464" w:rsidRPr="00E81641">
        <w:rPr>
          <w:lang w:val="en-GB"/>
        </w:rPr>
        <w:t>ahá’í group—</w:t>
      </w:r>
      <w:r w:rsidRPr="00E81641">
        <w:rPr>
          <w:lang w:val="en-GB"/>
        </w:rPr>
        <w:t>Group III</w:t>
      </w:r>
    </w:p>
    <w:p w14:paraId="12A41EEE" w14:textId="77777777" w:rsidR="00D10464" w:rsidRPr="00E81641" w:rsidRDefault="00D10464" w:rsidP="00D10464">
      <w:pPr>
        <w:pStyle w:val="BulletText"/>
        <w:rPr>
          <w:lang w:val="en-GB"/>
        </w:rPr>
      </w:pPr>
      <w:r w:rsidRPr="00E81641">
        <w:rPr>
          <w:lang w:val="en-GB"/>
        </w:rPr>
        <w:tab/>
      </w:r>
      <w:r w:rsidR="00C25E6A" w:rsidRPr="00E81641">
        <w:rPr>
          <w:lang w:val="en-GB"/>
        </w:rPr>
        <w:t>Group program completed</w:t>
      </w:r>
    </w:p>
    <w:p w14:paraId="3D43534C" w14:textId="77777777" w:rsidR="00D10464" w:rsidRPr="00E81641" w:rsidRDefault="00D10464" w:rsidP="00D10464">
      <w:pPr>
        <w:pStyle w:val="Bullettextcont"/>
        <w:rPr>
          <w:lang w:val="en-GB"/>
        </w:rPr>
      </w:pPr>
      <w:r w:rsidRPr="00E81641">
        <w:rPr>
          <w:lang w:val="en-GB"/>
        </w:rPr>
        <w:tab/>
      </w:r>
      <w:r w:rsidR="00C25E6A" w:rsidRPr="00E81641">
        <w:rPr>
          <w:lang w:val="en-GB"/>
        </w:rPr>
        <w:t>Observer</w:t>
      </w:r>
      <w:r w:rsidRPr="00E81641">
        <w:rPr>
          <w:lang w:val="en-GB"/>
        </w:rPr>
        <w:t>’</w:t>
      </w:r>
      <w:r w:rsidR="00C25E6A" w:rsidRPr="00E81641">
        <w:rPr>
          <w:lang w:val="en-GB"/>
        </w:rPr>
        <w:t>s evaluations</w:t>
      </w:r>
    </w:p>
    <w:p w14:paraId="5ADF6559" w14:textId="77777777" w:rsidR="00C25E6A" w:rsidRPr="00E81641" w:rsidRDefault="00D10464" w:rsidP="00D10464">
      <w:pPr>
        <w:pStyle w:val="Bullettextcont"/>
        <w:rPr>
          <w:lang w:val="en-GB"/>
        </w:rPr>
      </w:pPr>
      <w:r w:rsidRPr="00E81641">
        <w:rPr>
          <w:lang w:val="en-GB"/>
        </w:rPr>
        <w:tab/>
      </w:r>
      <w:r w:rsidR="00C25E6A" w:rsidRPr="00E81641">
        <w:rPr>
          <w:lang w:val="en-GB"/>
        </w:rPr>
        <w:t>Member evaluations</w:t>
      </w:r>
    </w:p>
    <w:p w14:paraId="473FDFE6" w14:textId="77777777" w:rsidR="00D10464" w:rsidRPr="00074D18" w:rsidRDefault="00D10464" w:rsidP="00074D18">
      <w:pPr>
        <w:rPr>
          <w:rFonts w:hint="eastAsia"/>
        </w:rPr>
      </w:pPr>
      <w:r w:rsidRPr="00074D18">
        <w:br w:type="page"/>
      </w:r>
    </w:p>
    <w:p w14:paraId="787D48DA" w14:textId="77777777" w:rsidR="00C25E6A" w:rsidRPr="00E81641" w:rsidRDefault="00D10464" w:rsidP="00D10464">
      <w:pPr>
        <w:pStyle w:val="Myhead"/>
        <w:rPr>
          <w:rFonts w:hint="eastAsia"/>
          <w:lang w:val="en-GB"/>
        </w:rPr>
      </w:pPr>
      <w:r w:rsidRPr="00E81641">
        <w:rPr>
          <w:lang w:val="en-GB"/>
        </w:rPr>
        <w:lastRenderedPageBreak/>
        <w:t>Bibliography</w:t>
      </w:r>
    </w:p>
    <w:p w14:paraId="7960CC47" w14:textId="77777777" w:rsidR="006223FE" w:rsidRPr="00E81641" w:rsidRDefault="006223FE" w:rsidP="007353CB">
      <w:pPr>
        <w:pStyle w:val="Bibliography"/>
        <w:rPr>
          <w:rFonts w:hint="eastAsia"/>
          <w:lang w:val="en-GB"/>
        </w:rPr>
      </w:pPr>
      <w:r w:rsidRPr="00E81641">
        <w:rPr>
          <w:lang w:val="en-GB"/>
        </w:rPr>
        <w:t xml:space="preserve">Bales, Robert F.  </w:t>
      </w:r>
      <w:r w:rsidRPr="00E81641">
        <w:rPr>
          <w:i/>
          <w:iCs/>
          <w:lang w:val="en-GB"/>
        </w:rPr>
        <w:t>Interaction Process Analysis:  A Method for the Study of Small Groups</w:t>
      </w:r>
      <w:r w:rsidRPr="00E81641">
        <w:rPr>
          <w:lang w:val="en-GB"/>
        </w:rPr>
        <w:t>.  Addison-Wesley Press, Cambridge, Mass.  1950.</w:t>
      </w:r>
    </w:p>
    <w:p w14:paraId="1189AE04" w14:textId="77777777" w:rsidR="006223FE" w:rsidRPr="00E81641" w:rsidRDefault="006223FE" w:rsidP="00325094">
      <w:pPr>
        <w:pStyle w:val="Bibliography"/>
        <w:rPr>
          <w:rFonts w:hint="eastAsia"/>
          <w:lang w:val="en-GB"/>
        </w:rPr>
      </w:pPr>
      <w:r w:rsidRPr="00E81641">
        <w:rPr>
          <w:lang w:val="en-GB"/>
        </w:rPr>
        <w:t xml:space="preserve">Chase, Stuart.  </w:t>
      </w:r>
      <w:r w:rsidRPr="00E81641">
        <w:rPr>
          <w:i/>
          <w:iCs/>
          <w:lang w:val="en-GB"/>
        </w:rPr>
        <w:t>Roads to Agreement:  Successful Methods in the Science of Human Relations</w:t>
      </w:r>
      <w:r w:rsidRPr="00E81641">
        <w:rPr>
          <w:lang w:val="en-GB"/>
        </w:rPr>
        <w:t>.  Harper &amp; Brothers, New York.  1951.</w:t>
      </w:r>
    </w:p>
    <w:p w14:paraId="69E58A6B" w14:textId="77777777" w:rsidR="006223FE" w:rsidRPr="00E81641" w:rsidRDefault="006223FE" w:rsidP="00325094">
      <w:pPr>
        <w:pStyle w:val="Bibliography"/>
        <w:rPr>
          <w:rFonts w:hint="eastAsia"/>
          <w:lang w:val="en-GB"/>
        </w:rPr>
      </w:pPr>
      <w:proofErr w:type="spellStart"/>
      <w:r w:rsidRPr="00E81641">
        <w:rPr>
          <w:lang w:val="en-GB"/>
        </w:rPr>
        <w:t>Guetzkow</w:t>
      </w:r>
      <w:proofErr w:type="spellEnd"/>
      <w:r w:rsidRPr="00E81641">
        <w:rPr>
          <w:lang w:val="en-GB"/>
        </w:rPr>
        <w:t xml:space="preserve">, Harold (ed.)  </w:t>
      </w:r>
      <w:r w:rsidRPr="00E81641">
        <w:rPr>
          <w:i/>
          <w:iCs/>
          <w:lang w:val="en-GB"/>
        </w:rPr>
        <w:t>Groups, Leadership and Men:  Research in Human Relations</w:t>
      </w:r>
      <w:r w:rsidRPr="00E81641">
        <w:rPr>
          <w:lang w:val="en-GB"/>
        </w:rPr>
        <w:t>.  Carnegie Press, Pittsburgh.  1951.</w:t>
      </w:r>
    </w:p>
    <w:p w14:paraId="25FC2934" w14:textId="77777777" w:rsidR="006223FE" w:rsidRPr="00E81641" w:rsidRDefault="006223FE" w:rsidP="007353CB">
      <w:pPr>
        <w:pStyle w:val="Bibliography"/>
        <w:rPr>
          <w:rFonts w:hint="eastAsia"/>
          <w:lang w:val="en-GB"/>
        </w:rPr>
      </w:pPr>
      <w:proofErr w:type="spellStart"/>
      <w:r w:rsidRPr="00E81641">
        <w:rPr>
          <w:lang w:val="en-GB"/>
        </w:rPr>
        <w:t>Homans</w:t>
      </w:r>
      <w:proofErr w:type="spellEnd"/>
      <w:r w:rsidRPr="00E81641">
        <w:rPr>
          <w:lang w:val="en-GB"/>
        </w:rPr>
        <w:t xml:space="preserve">, George C.  </w:t>
      </w:r>
      <w:r w:rsidRPr="00E81641">
        <w:rPr>
          <w:i/>
          <w:iCs/>
          <w:lang w:val="en-GB"/>
        </w:rPr>
        <w:t>The Human Group</w:t>
      </w:r>
      <w:r w:rsidRPr="00E81641">
        <w:rPr>
          <w:lang w:val="en-GB"/>
        </w:rPr>
        <w:t>.  Harcourt Brace, New York.  1950.</w:t>
      </w:r>
    </w:p>
    <w:p w14:paraId="55C56CCE" w14:textId="77777777" w:rsidR="006223FE" w:rsidRPr="00E81641" w:rsidRDefault="006223FE" w:rsidP="006223FE">
      <w:pPr>
        <w:pStyle w:val="Bibliography"/>
        <w:rPr>
          <w:rFonts w:hint="eastAsia"/>
          <w:lang w:val="en-GB"/>
        </w:rPr>
      </w:pPr>
      <w:r w:rsidRPr="00E81641">
        <w:rPr>
          <w:lang w:val="en-GB"/>
        </w:rPr>
        <w:t xml:space="preserve">Jenkins, David H.  “What is Group Dynamics?”  </w:t>
      </w:r>
      <w:r w:rsidRPr="00E81641">
        <w:rPr>
          <w:i/>
          <w:iCs/>
          <w:lang w:val="en-GB"/>
        </w:rPr>
        <w:t>Adult Education Journal</w:t>
      </w:r>
      <w:r w:rsidRPr="00E81641">
        <w:rPr>
          <w:lang w:val="en-GB"/>
        </w:rPr>
        <w:t>, April, 1950.</w:t>
      </w:r>
    </w:p>
    <w:p w14:paraId="11EC0E87" w14:textId="77777777" w:rsidR="006223FE" w:rsidRPr="00E81641" w:rsidRDefault="006223FE" w:rsidP="00325094">
      <w:pPr>
        <w:pStyle w:val="Bibliography"/>
        <w:rPr>
          <w:rFonts w:hint="eastAsia"/>
          <w:lang w:val="en-GB"/>
        </w:rPr>
      </w:pPr>
      <w:r w:rsidRPr="00E81641">
        <w:rPr>
          <w:lang w:val="en-GB"/>
        </w:rPr>
        <w:t xml:space="preserve">Levy, Ronald and </w:t>
      </w:r>
      <w:proofErr w:type="spellStart"/>
      <w:r w:rsidRPr="00E81641">
        <w:rPr>
          <w:lang w:val="en-GB"/>
        </w:rPr>
        <w:t>Osten</w:t>
      </w:r>
      <w:proofErr w:type="spellEnd"/>
      <w:r w:rsidRPr="00E81641">
        <w:rPr>
          <w:lang w:val="en-GB"/>
        </w:rPr>
        <w:t xml:space="preserve">, Rhea.  </w:t>
      </w:r>
      <w:r w:rsidRPr="00E81641">
        <w:rPr>
          <w:i/>
          <w:iCs/>
          <w:lang w:val="en-GB"/>
        </w:rPr>
        <w:t>Handbook for Group Development:  A Practical Guide for Training in Inter-Personal Relations</w:t>
      </w:r>
      <w:r w:rsidRPr="00E81641">
        <w:rPr>
          <w:lang w:val="en-GB"/>
        </w:rPr>
        <w:t>.  Socioeconomic Research Associates, Chicago.  1950.</w:t>
      </w:r>
    </w:p>
    <w:p w14:paraId="27F615E7" w14:textId="77777777" w:rsidR="006223FE" w:rsidRPr="00E81641" w:rsidRDefault="006223FE" w:rsidP="00325094">
      <w:pPr>
        <w:pStyle w:val="Bibliography"/>
        <w:rPr>
          <w:rFonts w:hint="eastAsia"/>
          <w:lang w:val="en-GB"/>
        </w:rPr>
      </w:pPr>
      <w:r w:rsidRPr="00E81641">
        <w:rPr>
          <w:lang w:val="en-GB"/>
        </w:rPr>
        <w:t xml:space="preserve">Strauss, Bert and Frances.  </w:t>
      </w:r>
      <w:r w:rsidRPr="00E81641">
        <w:rPr>
          <w:i/>
          <w:iCs/>
          <w:lang w:val="en-GB"/>
        </w:rPr>
        <w:t>New Ways to Better Meetings</w:t>
      </w:r>
      <w:r w:rsidRPr="00E81641">
        <w:rPr>
          <w:lang w:val="en-GB"/>
        </w:rPr>
        <w:t>.  The Viking Press, New York.  1952.</w:t>
      </w:r>
    </w:p>
    <w:p w14:paraId="26B315FD" w14:textId="77777777" w:rsidR="006223FE" w:rsidRPr="00E81641" w:rsidRDefault="006223FE" w:rsidP="00325094">
      <w:pPr>
        <w:pStyle w:val="Bibliography"/>
        <w:rPr>
          <w:rFonts w:hint="eastAsia"/>
          <w:lang w:val="en-GB"/>
        </w:rPr>
      </w:pPr>
      <w:proofErr w:type="spellStart"/>
      <w:r w:rsidRPr="00E81641">
        <w:rPr>
          <w:lang w:val="en-GB"/>
        </w:rPr>
        <w:t>Utterback</w:t>
      </w:r>
      <w:proofErr w:type="spellEnd"/>
      <w:r w:rsidRPr="00E81641">
        <w:rPr>
          <w:lang w:val="en-GB"/>
        </w:rPr>
        <w:t xml:space="preserve">, William E.  </w:t>
      </w:r>
      <w:r w:rsidRPr="00E81641">
        <w:rPr>
          <w:i/>
          <w:iCs/>
          <w:lang w:val="en-GB"/>
        </w:rPr>
        <w:t>Group Thinking and Conference Leadership</w:t>
      </w:r>
      <w:r w:rsidRPr="00E81641">
        <w:rPr>
          <w:lang w:val="en-GB"/>
        </w:rPr>
        <w:t>.  Reinhart &amp; Co. Inc. 1951.</w:t>
      </w:r>
    </w:p>
    <w:p w14:paraId="3F5F40EF" w14:textId="77777777" w:rsidR="00063A72" w:rsidRPr="00E81641" w:rsidRDefault="007353CB" w:rsidP="00063A72">
      <w:pPr>
        <w:pStyle w:val="Bibliography"/>
        <w:tabs>
          <w:tab w:val="clear" w:pos="284"/>
          <w:tab w:val="clear" w:pos="567"/>
          <w:tab w:val="left" w:pos="2268"/>
        </w:tabs>
        <w:ind w:left="0" w:firstLine="0"/>
        <w:rPr>
          <w:rFonts w:hint="eastAsia"/>
          <w:lang w:val="en-GB"/>
        </w:rPr>
      </w:pPr>
      <w:r w:rsidRPr="00E81641">
        <w:rPr>
          <w:lang w:val="en-GB"/>
        </w:rPr>
        <w:t>Adult Leadership Journal</w:t>
      </w:r>
      <w:r w:rsidR="00C25E6A" w:rsidRPr="00E81641">
        <w:rPr>
          <w:lang w:val="en-GB"/>
        </w:rPr>
        <w:t>:</w:t>
      </w:r>
      <w:r w:rsidRPr="00E81641">
        <w:rPr>
          <w:rStyle w:val="FootnoteReference"/>
        </w:rPr>
        <w:footnoteReference w:id="2"/>
      </w:r>
      <w:r w:rsidRPr="00E81641">
        <w:rPr>
          <w:lang w:val="en-GB"/>
        </w:rPr>
        <w:tab/>
      </w:r>
      <w:r w:rsidR="00063A72" w:rsidRPr="00E81641">
        <w:rPr>
          <w:lang w:val="en-GB"/>
        </w:rPr>
        <w:t xml:space="preserve">Vol. I, No. 2, June 1952, </w:t>
      </w:r>
      <w:r w:rsidR="006830B3" w:rsidRPr="00E81641">
        <w:rPr>
          <w:lang w:val="en-GB"/>
        </w:rPr>
        <w:t>“</w:t>
      </w:r>
      <w:r w:rsidR="00063A72" w:rsidRPr="00E81641">
        <w:rPr>
          <w:lang w:val="en-GB"/>
        </w:rPr>
        <w:t>Spotlight on Leadership</w:t>
      </w:r>
      <w:r w:rsidR="006830B3" w:rsidRPr="00E81641">
        <w:rPr>
          <w:lang w:val="en-GB"/>
        </w:rPr>
        <w:t>”</w:t>
      </w:r>
      <w:r w:rsidR="00063A72" w:rsidRPr="00E81641">
        <w:rPr>
          <w:lang w:val="en-GB"/>
        </w:rPr>
        <w:t>.</w:t>
      </w:r>
    </w:p>
    <w:p w14:paraId="444AE93D" w14:textId="77777777" w:rsidR="00063A72" w:rsidRPr="00E81641" w:rsidRDefault="00063A72" w:rsidP="00063A72">
      <w:pPr>
        <w:pStyle w:val="Bibliography"/>
        <w:tabs>
          <w:tab w:val="clear" w:pos="284"/>
          <w:tab w:val="clear" w:pos="567"/>
          <w:tab w:val="left" w:pos="2268"/>
        </w:tabs>
        <w:ind w:left="0" w:firstLine="0"/>
        <w:rPr>
          <w:rFonts w:hint="eastAsia"/>
          <w:lang w:val="en-GB"/>
        </w:rPr>
      </w:pPr>
      <w:r w:rsidRPr="00E81641">
        <w:rPr>
          <w:lang w:val="en-GB"/>
        </w:rPr>
        <w:tab/>
        <w:t xml:space="preserve">Vol. I, No. 4, September 1952, </w:t>
      </w:r>
      <w:r w:rsidR="006830B3" w:rsidRPr="00E81641">
        <w:rPr>
          <w:lang w:val="en-GB"/>
        </w:rPr>
        <w:t>“</w:t>
      </w:r>
      <w:r w:rsidRPr="00E81641">
        <w:rPr>
          <w:lang w:val="en-GB"/>
        </w:rPr>
        <w:t>Working toward Goals</w:t>
      </w:r>
      <w:r w:rsidR="006830B3" w:rsidRPr="00E81641">
        <w:rPr>
          <w:lang w:val="en-GB"/>
        </w:rPr>
        <w:t>”</w:t>
      </w:r>
      <w:r w:rsidRPr="00E81641">
        <w:rPr>
          <w:lang w:val="en-GB"/>
        </w:rPr>
        <w:t>.</w:t>
      </w:r>
    </w:p>
    <w:p w14:paraId="08E2AFE4" w14:textId="77777777" w:rsidR="00063A72" w:rsidRPr="00E81641" w:rsidRDefault="00063A72" w:rsidP="00063A72">
      <w:pPr>
        <w:pStyle w:val="Bibliography"/>
        <w:tabs>
          <w:tab w:val="clear" w:pos="284"/>
          <w:tab w:val="clear" w:pos="567"/>
          <w:tab w:val="left" w:pos="2268"/>
        </w:tabs>
        <w:ind w:left="0" w:firstLine="0"/>
        <w:rPr>
          <w:rFonts w:hint="eastAsia"/>
          <w:lang w:val="en-GB"/>
        </w:rPr>
      </w:pPr>
      <w:r w:rsidRPr="00E81641">
        <w:rPr>
          <w:lang w:val="en-GB"/>
        </w:rPr>
        <w:tab/>
        <w:t>Vol. I, No. 8, January 1953.</w:t>
      </w:r>
    </w:p>
    <w:p w14:paraId="7B82726D" w14:textId="77777777" w:rsidR="007353CB" w:rsidRPr="00E81641" w:rsidRDefault="00063A72" w:rsidP="00063A72">
      <w:pPr>
        <w:pStyle w:val="Bibliography"/>
        <w:tabs>
          <w:tab w:val="clear" w:pos="284"/>
          <w:tab w:val="clear" w:pos="567"/>
          <w:tab w:val="left" w:pos="2268"/>
        </w:tabs>
        <w:ind w:left="0" w:firstLine="0"/>
        <w:rPr>
          <w:rFonts w:hint="eastAsia"/>
          <w:lang w:val="en-GB"/>
        </w:rPr>
      </w:pPr>
      <w:r w:rsidRPr="00E81641">
        <w:rPr>
          <w:lang w:val="en-GB"/>
        </w:rPr>
        <w:tab/>
      </w:r>
      <w:r w:rsidR="00C25E6A" w:rsidRPr="00E81641">
        <w:rPr>
          <w:lang w:val="en-GB"/>
        </w:rPr>
        <w:t>Vol</w:t>
      </w:r>
      <w:r w:rsidR="007353CB" w:rsidRPr="00E81641">
        <w:rPr>
          <w:lang w:val="en-GB"/>
        </w:rPr>
        <w:t>.</w:t>
      </w:r>
      <w:r w:rsidR="00C25E6A" w:rsidRPr="00E81641">
        <w:rPr>
          <w:lang w:val="en-GB"/>
        </w:rPr>
        <w:t xml:space="preserve"> I, N</w:t>
      </w:r>
      <w:r w:rsidR="007353CB" w:rsidRPr="00E81641">
        <w:rPr>
          <w:lang w:val="en-GB"/>
        </w:rPr>
        <w:t>o.</w:t>
      </w:r>
      <w:r w:rsidR="00C25E6A" w:rsidRPr="00E81641">
        <w:rPr>
          <w:lang w:val="en-GB"/>
        </w:rPr>
        <w:t xml:space="preserve"> 10, March 1953</w:t>
      </w:r>
      <w:r w:rsidRPr="00E81641">
        <w:rPr>
          <w:lang w:val="en-GB"/>
        </w:rPr>
        <w:t>,</w:t>
      </w:r>
      <w:r w:rsidR="00C25E6A" w:rsidRPr="00E81641">
        <w:rPr>
          <w:lang w:val="en-GB"/>
        </w:rPr>
        <w:t xml:space="preserve"> </w:t>
      </w:r>
      <w:r w:rsidR="006830B3" w:rsidRPr="00E81641">
        <w:rPr>
          <w:lang w:val="en-GB"/>
        </w:rPr>
        <w:t>“</w:t>
      </w:r>
      <w:r w:rsidR="00C25E6A" w:rsidRPr="00E81641">
        <w:rPr>
          <w:lang w:val="en-GB"/>
        </w:rPr>
        <w:t>Leading Discussion</w:t>
      </w:r>
      <w:r w:rsidR="006830B3" w:rsidRPr="00E81641">
        <w:rPr>
          <w:lang w:val="en-GB"/>
        </w:rPr>
        <w:t>”</w:t>
      </w:r>
      <w:r w:rsidR="00C25E6A" w:rsidRPr="00E81641">
        <w:rPr>
          <w:lang w:val="en-GB"/>
        </w:rPr>
        <w:t>.</w:t>
      </w:r>
    </w:p>
    <w:p w14:paraId="566CAD11" w14:textId="77777777" w:rsidR="00C25E6A" w:rsidRPr="00E81641" w:rsidRDefault="00C25E6A" w:rsidP="00063A72">
      <w:pPr>
        <w:pStyle w:val="Myhead3"/>
        <w:rPr>
          <w:rFonts w:hint="eastAsia"/>
          <w:lang w:val="en-GB"/>
        </w:rPr>
      </w:pPr>
      <w:r w:rsidRPr="00E81641">
        <w:rPr>
          <w:lang w:val="en-GB"/>
        </w:rPr>
        <w:t>B</w:t>
      </w:r>
      <w:r w:rsidR="00063A72" w:rsidRPr="00E81641">
        <w:rPr>
          <w:lang w:val="en-GB"/>
        </w:rPr>
        <w:t>ahá’í references</w:t>
      </w:r>
    </w:p>
    <w:p w14:paraId="22384D8E" w14:textId="77777777" w:rsidR="001263B0" w:rsidRPr="00E81641" w:rsidRDefault="001263B0" w:rsidP="001263B0">
      <w:pPr>
        <w:pStyle w:val="Bibliography"/>
        <w:rPr>
          <w:rFonts w:hint="eastAsia"/>
          <w:lang w:val="en-GB"/>
        </w:rPr>
      </w:pPr>
      <w:r w:rsidRPr="00E81641">
        <w:rPr>
          <w:lang w:val="en-GB"/>
        </w:rPr>
        <w:t xml:space="preserve">‘Abdu’l-Bahá.  </w:t>
      </w:r>
      <w:r w:rsidRPr="00E81641">
        <w:rPr>
          <w:i/>
          <w:iCs/>
          <w:lang w:val="en-GB"/>
        </w:rPr>
        <w:t>The Promulgation of Universal Peace:  Talks Delivered During His Visit to the United States of America and Canada in 1912</w:t>
      </w:r>
      <w:r w:rsidRPr="00E81641">
        <w:rPr>
          <w:lang w:val="en-GB"/>
        </w:rPr>
        <w:t>.  Bahá’í Publishing Trust, Wilmette.  1982.</w:t>
      </w:r>
    </w:p>
    <w:p w14:paraId="6503F509" w14:textId="77777777" w:rsidR="006223FE" w:rsidRPr="00E81641" w:rsidRDefault="006223FE" w:rsidP="006223FE">
      <w:pPr>
        <w:pStyle w:val="Bibliography"/>
        <w:rPr>
          <w:rFonts w:hint="eastAsia"/>
          <w:lang w:val="en-GB"/>
        </w:rPr>
      </w:pPr>
      <w:r w:rsidRPr="00E81641">
        <w:rPr>
          <w:i/>
          <w:iCs/>
          <w:lang w:val="en-GB"/>
        </w:rPr>
        <w:t>The Bahá’í Community:  A Summary of Its Organization and Laws</w:t>
      </w:r>
      <w:r w:rsidRPr="00E81641">
        <w:rPr>
          <w:lang w:val="en-GB"/>
        </w:rPr>
        <w:t>.  Bahá’í Publishing Trust, Wilmette.  1963.</w:t>
      </w:r>
    </w:p>
    <w:p w14:paraId="63DC39CD" w14:textId="77777777" w:rsidR="00C25E6A" w:rsidRPr="00E81641" w:rsidRDefault="00C25E6A" w:rsidP="001D6A88">
      <w:pPr>
        <w:pStyle w:val="Bibliography"/>
        <w:rPr>
          <w:rFonts w:hint="eastAsia"/>
          <w:lang w:val="en-GB"/>
        </w:rPr>
      </w:pPr>
      <w:r w:rsidRPr="00E81641">
        <w:rPr>
          <w:i/>
          <w:iCs/>
          <w:lang w:val="en-GB"/>
        </w:rPr>
        <w:t>Bahá’í World Faith</w:t>
      </w:r>
      <w:r w:rsidR="00063A72" w:rsidRPr="00E81641">
        <w:rPr>
          <w:i/>
          <w:iCs/>
          <w:lang w:val="en-GB"/>
        </w:rPr>
        <w:t>:  Selected Writings of Bahá’u’lláh and ‘Abdu’l-Bahá</w:t>
      </w:r>
      <w:r w:rsidR="001D6A88" w:rsidRPr="00E81641">
        <w:rPr>
          <w:lang w:val="en-GB"/>
        </w:rPr>
        <w:t>.  Bahá’í Publishing Trust, Wilmette.  1976.</w:t>
      </w:r>
    </w:p>
    <w:p w14:paraId="12A25E05" w14:textId="77777777" w:rsidR="00C1064B" w:rsidRPr="00E81641" w:rsidRDefault="00C1064B" w:rsidP="00C1064B">
      <w:pPr>
        <w:rPr>
          <w:rFonts w:hint="eastAsia"/>
          <w:lang w:val="en-GB"/>
        </w:rPr>
      </w:pPr>
      <w:r w:rsidRPr="00E81641">
        <w:rPr>
          <w:lang w:val="en-GB"/>
        </w:rPr>
        <w:t xml:space="preserve">Effendi, Shoghi.  </w:t>
      </w:r>
      <w:r w:rsidRPr="00E81641">
        <w:rPr>
          <w:i/>
          <w:iCs/>
          <w:lang w:val="en-GB"/>
        </w:rPr>
        <w:t>Bahá’í Administration:  Selected Messages 1922–1957</w:t>
      </w:r>
      <w:r w:rsidRPr="00E81641">
        <w:rPr>
          <w:lang w:val="en-GB"/>
        </w:rPr>
        <w:t xml:space="preserve">.  </w:t>
      </w:r>
      <w:r w:rsidR="009744EE" w:rsidRPr="00E81641">
        <w:rPr>
          <w:lang w:val="en-GB"/>
        </w:rPr>
        <w:t>Bahá’í Publishing Trust, Wilmette.  1947.</w:t>
      </w:r>
    </w:p>
    <w:p w14:paraId="79FD928C" w14:textId="77777777" w:rsidR="00C25E6A" w:rsidRPr="00E81641" w:rsidRDefault="001D6A88" w:rsidP="00F41746">
      <w:pPr>
        <w:pStyle w:val="Bibliography"/>
        <w:rPr>
          <w:rFonts w:hint="eastAsia"/>
          <w:lang w:val="en-GB"/>
        </w:rPr>
      </w:pPr>
      <w:r w:rsidRPr="00E81641">
        <w:rPr>
          <w:lang w:val="en-GB"/>
        </w:rPr>
        <w:t xml:space="preserve">Effendi, Shoghi.  </w:t>
      </w:r>
      <w:r w:rsidR="00C25E6A" w:rsidRPr="00E81641">
        <w:rPr>
          <w:i/>
          <w:iCs/>
          <w:lang w:val="en-GB"/>
        </w:rPr>
        <w:t>God Passes By</w:t>
      </w:r>
      <w:r w:rsidRPr="00E81641">
        <w:rPr>
          <w:lang w:val="en-GB"/>
        </w:rPr>
        <w:t xml:space="preserve">.  </w:t>
      </w:r>
      <w:r w:rsidR="00F41746" w:rsidRPr="00E81641">
        <w:rPr>
          <w:lang w:val="en-GB"/>
        </w:rPr>
        <w:t>Bahá’í Publishing Trust, Wilmette.  1974.</w:t>
      </w:r>
    </w:p>
    <w:p w14:paraId="0FEBEF8F" w14:textId="77777777" w:rsidR="009744EE" w:rsidRPr="00E81641" w:rsidRDefault="009744EE" w:rsidP="009744EE">
      <w:pPr>
        <w:pStyle w:val="Bibliography"/>
        <w:rPr>
          <w:rFonts w:hint="eastAsia"/>
          <w:lang w:val="en-GB"/>
        </w:rPr>
      </w:pPr>
      <w:r w:rsidRPr="00E81641">
        <w:rPr>
          <w:lang w:val="en-GB"/>
        </w:rPr>
        <w:t xml:space="preserve">Effendi, Shoghi.  </w:t>
      </w:r>
      <w:r w:rsidRPr="00E81641">
        <w:rPr>
          <w:i/>
          <w:iCs/>
          <w:lang w:val="en-GB"/>
        </w:rPr>
        <w:t>Principles of Bahá’í Administration</w:t>
      </w:r>
      <w:r w:rsidRPr="00E81641">
        <w:rPr>
          <w:lang w:val="en-GB"/>
        </w:rPr>
        <w:t>.  Bahá’í Publishing Trust, London.  1976.</w:t>
      </w:r>
    </w:p>
    <w:p w14:paraId="69520D99" w14:textId="77777777" w:rsidR="00C25E6A" w:rsidRPr="00E81641" w:rsidRDefault="00F41746" w:rsidP="00F41746">
      <w:pPr>
        <w:pStyle w:val="Bibliography"/>
        <w:rPr>
          <w:rFonts w:hint="eastAsia"/>
          <w:lang w:val="en-GB"/>
        </w:rPr>
      </w:pPr>
      <w:r w:rsidRPr="00E81641">
        <w:rPr>
          <w:lang w:val="en-GB"/>
        </w:rPr>
        <w:t xml:space="preserve">Effendi, Shoghi and </w:t>
      </w:r>
      <w:r w:rsidRPr="00E81641">
        <w:rPr>
          <w:sz w:val="16"/>
          <w:szCs w:val="16"/>
          <w:lang w:val="en-GB"/>
        </w:rPr>
        <w:t>USA NSA</w:t>
      </w:r>
      <w:r w:rsidRPr="00E81641">
        <w:rPr>
          <w:lang w:val="en-GB"/>
        </w:rPr>
        <w:t xml:space="preserve">.  </w:t>
      </w:r>
      <w:r w:rsidR="00C25E6A" w:rsidRPr="00E81641">
        <w:rPr>
          <w:i/>
          <w:iCs/>
          <w:lang w:val="en-GB"/>
        </w:rPr>
        <w:t>Bahá’í Procedure</w:t>
      </w:r>
      <w:r w:rsidRPr="00E81641">
        <w:rPr>
          <w:lang w:val="en-GB"/>
        </w:rPr>
        <w:t xml:space="preserve">.  </w:t>
      </w:r>
      <w:r w:rsidR="00C25E6A" w:rsidRPr="00E81641">
        <w:rPr>
          <w:lang w:val="en-GB"/>
        </w:rPr>
        <w:t xml:space="preserve">Bahá’í </w:t>
      </w:r>
      <w:r w:rsidRPr="00E81641">
        <w:rPr>
          <w:lang w:val="en-GB"/>
        </w:rPr>
        <w:t xml:space="preserve">Publishing </w:t>
      </w:r>
      <w:r w:rsidR="00C25E6A" w:rsidRPr="00E81641">
        <w:rPr>
          <w:lang w:val="en-GB"/>
        </w:rPr>
        <w:t>Comm</w:t>
      </w:r>
      <w:r w:rsidRPr="00E81641">
        <w:rPr>
          <w:lang w:val="en-GB"/>
        </w:rPr>
        <w:t>ittee</w:t>
      </w:r>
      <w:r w:rsidR="002D4E53" w:rsidRPr="00E81641">
        <w:rPr>
          <w:lang w:val="en-GB"/>
        </w:rPr>
        <w:t>, New York</w:t>
      </w:r>
      <w:r w:rsidRPr="00E81641">
        <w:rPr>
          <w:lang w:val="en-GB"/>
        </w:rPr>
        <w:t>.  1937.</w:t>
      </w:r>
    </w:p>
    <w:p w14:paraId="0BE09FD2" w14:textId="77777777" w:rsidR="00D10464" w:rsidRPr="00E81641" w:rsidRDefault="00D10464" w:rsidP="00471F97">
      <w:pPr>
        <w:rPr>
          <w:rFonts w:hint="eastAsia"/>
          <w:lang w:val="en-GB"/>
        </w:rPr>
      </w:pPr>
      <w:r w:rsidRPr="00E81641">
        <w:rPr>
          <w:lang w:val="en-GB"/>
        </w:rPr>
        <w:br w:type="page"/>
      </w:r>
      <w:bookmarkStart w:id="0" w:name="_GoBack"/>
      <w:bookmarkEnd w:id="0"/>
    </w:p>
    <w:p w14:paraId="435FEAB8" w14:textId="77777777" w:rsidR="00C25E6A" w:rsidRPr="00E81641" w:rsidRDefault="00C25E6A" w:rsidP="002D4E53">
      <w:pPr>
        <w:pStyle w:val="Myhead"/>
        <w:rPr>
          <w:rFonts w:hint="eastAsia"/>
          <w:lang w:val="en-GB"/>
        </w:rPr>
      </w:pPr>
      <w:r w:rsidRPr="00E81641">
        <w:rPr>
          <w:lang w:val="en-GB"/>
        </w:rPr>
        <w:lastRenderedPageBreak/>
        <w:t>Q</w:t>
      </w:r>
      <w:r w:rsidR="002D4E53" w:rsidRPr="00E81641">
        <w:rPr>
          <w:lang w:val="en-GB"/>
        </w:rPr>
        <w:t xml:space="preserve">uotations from </w:t>
      </w:r>
      <w:r w:rsidRPr="00E81641">
        <w:rPr>
          <w:lang w:val="en-GB"/>
        </w:rPr>
        <w:t>B</w:t>
      </w:r>
      <w:r w:rsidR="002D4E53" w:rsidRPr="00E81641">
        <w:rPr>
          <w:lang w:val="en-GB"/>
        </w:rPr>
        <w:t>ahá’í Writings relating to group dynamics</w:t>
      </w:r>
    </w:p>
    <w:p w14:paraId="51BC6DDC" w14:textId="77777777" w:rsidR="00C25E6A" w:rsidRPr="00E81641" w:rsidRDefault="00C25E6A" w:rsidP="002D4E53">
      <w:pPr>
        <w:pStyle w:val="Myhead3"/>
        <w:rPr>
          <w:rFonts w:hint="eastAsia"/>
          <w:lang w:val="en-GB"/>
        </w:rPr>
      </w:pPr>
      <w:r w:rsidRPr="00E81641">
        <w:rPr>
          <w:lang w:val="en-GB"/>
        </w:rPr>
        <w:t>G</w:t>
      </w:r>
      <w:r w:rsidR="002D4E53" w:rsidRPr="00E81641">
        <w:rPr>
          <w:lang w:val="en-GB"/>
        </w:rPr>
        <w:t>roups</w:t>
      </w:r>
    </w:p>
    <w:p w14:paraId="44CF62AB" w14:textId="77777777" w:rsidR="002D4E53" w:rsidRPr="00E81641" w:rsidRDefault="002D4E53" w:rsidP="002D4E53">
      <w:pPr>
        <w:pStyle w:val="Quote"/>
        <w:rPr>
          <w:rFonts w:hint="eastAsia"/>
          <w:i/>
          <w:iCs/>
          <w:lang w:val="en-GB"/>
        </w:rPr>
      </w:pPr>
      <w:r w:rsidRPr="00E81641">
        <w:rPr>
          <w:i/>
          <w:iCs/>
          <w:lang w:val="en-GB"/>
        </w:rPr>
        <w:t>God loveth those who work in groups</w:t>
      </w:r>
    </w:p>
    <w:p w14:paraId="63091A7A" w14:textId="77777777" w:rsidR="002D4E53" w:rsidRPr="00E81641" w:rsidRDefault="002D4E53" w:rsidP="002D4E53">
      <w:pPr>
        <w:pStyle w:val="Quote"/>
        <w:rPr>
          <w:rFonts w:hint="eastAsia"/>
          <w:lang w:val="en-GB"/>
        </w:rPr>
      </w:pPr>
      <w:r w:rsidRPr="00E81641">
        <w:rPr>
          <w:i/>
          <w:iCs/>
          <w:lang w:val="en-GB"/>
        </w:rPr>
        <w:t xml:space="preserve">O ye friends of God!  Today is the day of union and this age is the age of harmony in the world of existence.  </w:t>
      </w:r>
      <w:r w:rsidR="006830B3" w:rsidRPr="00E81641">
        <w:rPr>
          <w:i/>
          <w:iCs/>
          <w:lang w:val="en-GB"/>
        </w:rPr>
        <w:t>“</w:t>
      </w:r>
      <w:r w:rsidRPr="00E81641">
        <w:rPr>
          <w:i/>
          <w:iCs/>
          <w:lang w:val="en-GB"/>
        </w:rPr>
        <w:t>Verily, God loveth those who are working in His path in groups, for they are a solid foundation.</w:t>
      </w:r>
      <w:r w:rsidR="006830B3" w:rsidRPr="00E81641">
        <w:rPr>
          <w:i/>
          <w:iCs/>
          <w:lang w:val="en-GB"/>
        </w:rPr>
        <w:t>”</w:t>
      </w:r>
      <w:r w:rsidRPr="00E81641">
        <w:rPr>
          <w:i/>
          <w:iCs/>
          <w:lang w:val="en-GB"/>
        </w:rPr>
        <w:t xml:space="preserve">  Consider ye that he says </w:t>
      </w:r>
      <w:r w:rsidR="006830B3" w:rsidRPr="00E81641">
        <w:rPr>
          <w:i/>
          <w:iCs/>
          <w:lang w:val="en-GB"/>
        </w:rPr>
        <w:t>“</w:t>
      </w:r>
      <w:r w:rsidRPr="00E81641">
        <w:rPr>
          <w:i/>
          <w:iCs/>
          <w:lang w:val="en-GB"/>
        </w:rPr>
        <w:t>in groups,</w:t>
      </w:r>
      <w:r w:rsidR="006830B3" w:rsidRPr="00E81641">
        <w:rPr>
          <w:i/>
          <w:iCs/>
          <w:lang w:val="en-GB"/>
        </w:rPr>
        <w:t>”</w:t>
      </w:r>
      <w:r w:rsidRPr="00E81641">
        <w:rPr>
          <w:i/>
          <w:iCs/>
          <w:lang w:val="en-GB"/>
        </w:rPr>
        <w:t xml:space="preserve"> united and bound together, supporting one another.  </w:t>
      </w:r>
      <w:r w:rsidR="006830B3" w:rsidRPr="00E81641">
        <w:rPr>
          <w:i/>
          <w:iCs/>
          <w:lang w:val="en-GB"/>
        </w:rPr>
        <w:t>“</w:t>
      </w:r>
      <w:r w:rsidRPr="00E81641">
        <w:rPr>
          <w:i/>
          <w:iCs/>
          <w:lang w:val="en-GB"/>
        </w:rPr>
        <w:t>To work,</w:t>
      </w:r>
      <w:r w:rsidR="006830B3" w:rsidRPr="00E81641">
        <w:rPr>
          <w:i/>
          <w:iCs/>
          <w:lang w:val="en-GB"/>
        </w:rPr>
        <w:t>”</w:t>
      </w:r>
      <w:r w:rsidRPr="00E81641">
        <w:rPr>
          <w:i/>
          <w:iCs/>
          <w:lang w:val="en-GB"/>
        </w:rPr>
        <w:t xml:space="preserve"> mentioned in this holy verse, does not mean, in this greatest age, to perform it with swords, spears, shafts and arrows, but rather with sincere intentions, good designs, useful advices, divine moralities, beautiful actions, spiritual qualities, educating the public, guiding the souls of mankind, diffusing spiritual fragrances, explaining divine illustrations, showing convincing proofs and doing charitable deeds.  When the holy souls, through the angelic power, will arise to show forth these celestial characteristics, establishing a band of harmony, each of these souls shall be regarded as one thousand persons and the waves of this greatest ocean shall be considered as the army of the hosts of the Supreme Concourse.</w:t>
      </w:r>
      <w:r w:rsidRPr="00E81641">
        <w:rPr>
          <w:rStyle w:val="FootnoteReference"/>
        </w:rPr>
        <w:footnoteReference w:id="3"/>
      </w:r>
    </w:p>
    <w:p w14:paraId="6F49AAC9" w14:textId="77777777" w:rsidR="00C25E6A" w:rsidRPr="00E81641" w:rsidRDefault="00C25E6A" w:rsidP="002D4E53">
      <w:pPr>
        <w:pStyle w:val="Myhead3"/>
        <w:rPr>
          <w:rFonts w:hint="eastAsia"/>
          <w:lang w:val="en-GB"/>
        </w:rPr>
      </w:pPr>
      <w:r w:rsidRPr="00E81641">
        <w:rPr>
          <w:lang w:val="en-GB"/>
        </w:rPr>
        <w:t>C</w:t>
      </w:r>
      <w:r w:rsidR="002D4E53" w:rsidRPr="00E81641">
        <w:rPr>
          <w:lang w:val="en-GB"/>
        </w:rPr>
        <w:t>onsultation</w:t>
      </w:r>
    </w:p>
    <w:p w14:paraId="7829D382" w14:textId="77777777" w:rsidR="002D4E53" w:rsidRPr="00E81641" w:rsidRDefault="002D4E53" w:rsidP="002D4E53">
      <w:pPr>
        <w:pStyle w:val="Quote"/>
        <w:rPr>
          <w:rFonts w:hint="eastAsia"/>
          <w:i/>
          <w:iCs/>
          <w:lang w:val="en-GB"/>
        </w:rPr>
      </w:pPr>
      <w:r w:rsidRPr="00E81641">
        <w:rPr>
          <w:i/>
          <w:iCs/>
          <w:lang w:val="en-GB"/>
        </w:rPr>
        <w:t xml:space="preserve">O ye the elected representatives of the people in every land! Take ye counsel together, and let your concern be only for that which profiteth mankind, and </w:t>
      </w:r>
      <w:proofErr w:type="spellStart"/>
      <w:r w:rsidRPr="00E81641">
        <w:rPr>
          <w:i/>
          <w:iCs/>
          <w:lang w:val="en-GB"/>
        </w:rPr>
        <w:t>bettereth</w:t>
      </w:r>
      <w:proofErr w:type="spellEnd"/>
      <w:r w:rsidRPr="00E81641">
        <w:rPr>
          <w:i/>
          <w:iCs/>
          <w:lang w:val="en-GB"/>
        </w:rPr>
        <w:t xml:space="preserve"> the condition thereof, if ye be of them that scan heedfully.</w:t>
      </w:r>
      <w:r w:rsidRPr="00E81641">
        <w:rPr>
          <w:rStyle w:val="FootnoteReference"/>
        </w:rPr>
        <w:footnoteReference w:id="4"/>
      </w:r>
    </w:p>
    <w:p w14:paraId="77A4110B" w14:textId="77777777" w:rsidR="00BB6FDE" w:rsidRPr="00E81641" w:rsidRDefault="00BB6FDE" w:rsidP="00BB6FDE">
      <w:pPr>
        <w:pStyle w:val="Quote"/>
        <w:rPr>
          <w:rFonts w:hint="eastAsia"/>
          <w:lang w:val="en-GB"/>
        </w:rPr>
      </w:pPr>
      <w:r w:rsidRPr="00E81641">
        <w:rPr>
          <w:i/>
          <w:iCs/>
          <w:lang w:val="en-GB"/>
        </w:rPr>
        <w:t>In this day, Assemblies of consultation are of the greatest importance and a vital necessity.</w:t>
      </w:r>
      <w:r w:rsidR="00752A7E" w:rsidRPr="00E81641">
        <w:rPr>
          <w:i/>
          <w:iCs/>
          <w:lang w:val="en-GB"/>
        </w:rPr>
        <w:t xml:space="preserve"> </w:t>
      </w:r>
      <w:r w:rsidRPr="00E81641">
        <w:rPr>
          <w:i/>
          <w:iCs/>
          <w:lang w:val="en-GB"/>
        </w:rPr>
        <w:t xml:space="preserve"> Obedience unto them is essential and obligatory.  The members thereof must take counsel together in such wise that no occasion for ill-feeling or discord may arise.  This can be attained when every member expresseth with absolute freedom his own opinion and setteth forth his argument.  Should any one oppose, he must on no account feel hurt for not until matters are fully discussed can the right way be revealed.  The shining spark of truth cometh forth only after the clash of differing opinions.  If, after discussion, a decision be carried unanimously, well and good; but if, the Lord forbid, differences of opinion should arise, a majority of voices must prevail</w:t>
      </w:r>
      <w:r w:rsidRPr="00E81641">
        <w:rPr>
          <w:lang w:val="en-GB"/>
        </w:rPr>
        <w:t>.</w:t>
      </w:r>
      <w:r w:rsidR="003A560E" w:rsidRPr="00E81641">
        <w:rPr>
          <w:rStyle w:val="FootnoteReference"/>
        </w:rPr>
        <w:footnoteReference w:id="5"/>
      </w:r>
    </w:p>
    <w:p w14:paraId="6C2EC5B5" w14:textId="77777777" w:rsidR="00752A7E" w:rsidRPr="00E81641" w:rsidRDefault="00752A7E" w:rsidP="00752A7E">
      <w:pPr>
        <w:pStyle w:val="Quote"/>
        <w:rPr>
          <w:rFonts w:hint="eastAsia"/>
          <w:lang w:val="en-GB"/>
        </w:rPr>
      </w:pPr>
      <w:r w:rsidRPr="00E81641">
        <w:rPr>
          <w:lang w:val="en-GB"/>
        </w:rPr>
        <w:t xml:space="preserve">Let us also bear in mind that the keynote of the Cause of God is not dictatorial authority but humble fellowship, not arbitrary power, but the spirit of frank and loving consultation.  Nothing short of the spirit of a true Bahá’í can hope to reconcile the principles of mercy and justice, of freedom and submission, of the sanctity of the right of the individual and of self-surrender, of vigilance, discretion and prudence on the one hand, and fellowship, </w:t>
      </w:r>
      <w:proofErr w:type="spellStart"/>
      <w:r w:rsidRPr="00E81641">
        <w:rPr>
          <w:lang w:val="en-GB"/>
        </w:rPr>
        <w:t>candor</w:t>
      </w:r>
      <w:proofErr w:type="spellEnd"/>
      <w:r w:rsidRPr="00E81641">
        <w:rPr>
          <w:lang w:val="en-GB"/>
        </w:rPr>
        <w:t>, and courage on the other.</w:t>
      </w:r>
      <w:r w:rsidRPr="00E81641">
        <w:rPr>
          <w:rStyle w:val="FootnoteReference"/>
        </w:rPr>
        <w:footnoteReference w:id="6"/>
      </w:r>
    </w:p>
    <w:p w14:paraId="5963B48D" w14:textId="77777777" w:rsidR="00752A7E" w:rsidRPr="00E81641" w:rsidRDefault="00752A7E" w:rsidP="00752A7E">
      <w:pPr>
        <w:pStyle w:val="Quote"/>
        <w:rPr>
          <w:rFonts w:hint="eastAsia"/>
          <w:lang w:val="en-GB"/>
        </w:rPr>
      </w:pPr>
      <w:r w:rsidRPr="00E81641">
        <w:rPr>
          <w:lang w:val="en-GB"/>
        </w:rPr>
        <w:t>Consultation, frank and unfettered, is the bedrock of this unique order.</w:t>
      </w:r>
      <w:r w:rsidR="006830B3" w:rsidRPr="00E81641">
        <w:rPr>
          <w:rStyle w:val="FootnoteReference"/>
        </w:rPr>
        <w:footnoteReference w:id="7"/>
      </w:r>
    </w:p>
    <w:p w14:paraId="6112728B" w14:textId="77777777" w:rsidR="006830B3" w:rsidRPr="00E81641" w:rsidRDefault="006830B3" w:rsidP="006830B3">
      <w:pPr>
        <w:pStyle w:val="Quote"/>
        <w:rPr>
          <w:rFonts w:hint="eastAsia"/>
          <w:lang w:val="en-GB"/>
        </w:rPr>
      </w:pPr>
      <w:r w:rsidRPr="00E81641">
        <w:rPr>
          <w:lang w:val="en-GB"/>
        </w:rPr>
        <w:t>Consultation He [Bahá’u’lláh] establishes as one of the fundamental principles of His Faith; describes it as “the lamp of guidance,” as “the bestower of understanding,” and as one of the two “luminaries” of the “heaven of Divine wisdom.”</w:t>
      </w:r>
      <w:r w:rsidRPr="00E81641">
        <w:rPr>
          <w:rStyle w:val="FootnoteReference"/>
        </w:rPr>
        <w:footnoteReference w:id="8"/>
      </w:r>
    </w:p>
    <w:p w14:paraId="1BC118DD" w14:textId="77777777" w:rsidR="006830B3" w:rsidRPr="00E81641" w:rsidRDefault="006830B3" w:rsidP="006830B3">
      <w:pPr>
        <w:pStyle w:val="Quote"/>
        <w:rPr>
          <w:rFonts w:hint="eastAsia"/>
          <w:lang w:val="en-GB"/>
        </w:rPr>
      </w:pPr>
      <w:r w:rsidRPr="00E81641">
        <w:rPr>
          <w:lang w:val="en-GB"/>
        </w:rPr>
        <w:t>High aims and pure motives, however laudable in themselves, will surely not suffice if unsupported by measures that are practicable and methods that are sound.  Wealth of sentiment, abundance of good-will and effort, will prove of little avail if we should fail to exercise discrimination and restraint and neglect to direct their flow along the most profitable channels.  The unfettered freedom of the individual should be tempered with mutual consultation and sacrifice, and the spirit of initiative and enterprise should be reinforced by a deeper realization of the supreme necessity for concerted action and a fuller devotion to the common weal.</w:t>
      </w:r>
      <w:r w:rsidRPr="00E81641">
        <w:rPr>
          <w:rStyle w:val="FootnoteReference"/>
        </w:rPr>
        <w:footnoteReference w:id="9"/>
      </w:r>
    </w:p>
    <w:p w14:paraId="59E38C02" w14:textId="77777777" w:rsidR="006830B3" w:rsidRPr="00E81641" w:rsidRDefault="006830B3" w:rsidP="00EB7F3F">
      <w:pPr>
        <w:pStyle w:val="Quote"/>
        <w:rPr>
          <w:rFonts w:hint="eastAsia"/>
          <w:lang w:val="en-GB"/>
        </w:rPr>
      </w:pPr>
      <w:r w:rsidRPr="00E81641">
        <w:rPr>
          <w:i/>
          <w:iCs/>
          <w:lang w:val="en-GB"/>
        </w:rPr>
        <w:t xml:space="preserve">The fifth </w:t>
      </w:r>
      <w:proofErr w:type="spellStart"/>
      <w:r w:rsidR="00EB7F3F" w:rsidRPr="00E81641">
        <w:rPr>
          <w:i/>
          <w:iCs/>
          <w:lang w:val="en-GB"/>
        </w:rPr>
        <w:t>Ṭaráz</w:t>
      </w:r>
      <w:proofErr w:type="spellEnd"/>
      <w:r w:rsidR="00EB7F3F" w:rsidRPr="00E81641">
        <w:rPr>
          <w:rStyle w:val="FootnoteReference"/>
        </w:rPr>
        <w:footnoteReference w:id="10"/>
      </w:r>
      <w:r w:rsidRPr="00E81641">
        <w:rPr>
          <w:i/>
          <w:iCs/>
          <w:lang w:val="en-GB"/>
        </w:rPr>
        <w:t xml:space="preserve"> </w:t>
      </w:r>
      <w:proofErr w:type="spellStart"/>
      <w:r w:rsidRPr="00E81641">
        <w:rPr>
          <w:i/>
          <w:iCs/>
          <w:lang w:val="en-GB"/>
        </w:rPr>
        <w:t>concerneth</w:t>
      </w:r>
      <w:proofErr w:type="spellEnd"/>
      <w:r w:rsidRPr="00E81641">
        <w:rPr>
          <w:i/>
          <w:iCs/>
          <w:lang w:val="en-GB"/>
        </w:rPr>
        <w:t xml:space="preserve"> the protection and preservation of the stations of God’s servants.  One should not ignore the truth of any matter, rather should one give expression to that which is right and true.  The people of Bahá should not deny any soul the reward due to him, should treat craftsmen with deference</w:t>
      </w:r>
      <w:r w:rsidRPr="00E81641">
        <w:rPr>
          <w:lang w:val="en-GB"/>
        </w:rPr>
        <w:t xml:space="preserve"> ….</w:t>
      </w:r>
      <w:r w:rsidRPr="00E81641">
        <w:rPr>
          <w:rStyle w:val="FootnoteReference"/>
        </w:rPr>
        <w:footnoteReference w:id="11"/>
      </w:r>
    </w:p>
    <w:p w14:paraId="097F0BA3" w14:textId="77777777" w:rsidR="00C25E6A" w:rsidRPr="00E81641" w:rsidRDefault="00C25E6A" w:rsidP="00EB7F3F">
      <w:pPr>
        <w:pStyle w:val="Myhead3"/>
        <w:rPr>
          <w:rFonts w:hint="eastAsia"/>
          <w:lang w:val="en-GB"/>
        </w:rPr>
      </w:pPr>
      <w:r w:rsidRPr="00E81641">
        <w:rPr>
          <w:lang w:val="en-GB"/>
        </w:rPr>
        <w:t>I</w:t>
      </w:r>
      <w:r w:rsidR="00EB7F3F" w:rsidRPr="00E81641">
        <w:rPr>
          <w:lang w:val="en-GB"/>
        </w:rPr>
        <w:t>ndividual expression</w:t>
      </w:r>
    </w:p>
    <w:p w14:paraId="69EE16B2" w14:textId="77777777" w:rsidR="00EB7F3F" w:rsidRPr="00E81641" w:rsidRDefault="00EB7F3F" w:rsidP="00EB7F3F">
      <w:pPr>
        <w:pStyle w:val="Quote"/>
        <w:rPr>
          <w:rFonts w:hint="eastAsia"/>
          <w:lang w:val="en-GB"/>
        </w:rPr>
      </w:pPr>
      <w:r w:rsidRPr="00E81641">
        <w:rPr>
          <w:lang w:val="en-GB"/>
        </w:rPr>
        <w:t>Let us also remember that at the very root of the Cause lies the principle of the undoubted right of the individual to self-expression, his freedom to declare his conscience and set forth his views. …</w:t>
      </w:r>
    </w:p>
    <w:p w14:paraId="6DE9AA7D" w14:textId="77777777" w:rsidR="00EB7F3F" w:rsidRPr="00E81641" w:rsidRDefault="00EB7F3F" w:rsidP="00EB7F3F">
      <w:pPr>
        <w:pStyle w:val="Quote"/>
        <w:rPr>
          <w:rFonts w:hint="eastAsia"/>
          <w:lang w:val="en-GB"/>
        </w:rPr>
      </w:pPr>
      <w:r w:rsidRPr="00E81641">
        <w:rPr>
          <w:lang w:val="en-GB"/>
        </w:rPr>
        <w:t>Let us also bear in mind that the keynote of the Cause of God is not dictatorial authority but humble fellowship, not arbitrary power, but the spirit of frank and loving consultation.</w:t>
      </w:r>
    </w:p>
    <w:p w14:paraId="383E78F8" w14:textId="77777777" w:rsidR="00EB7F3F" w:rsidRPr="00074D18" w:rsidRDefault="00EB7F3F" w:rsidP="00074D18">
      <w:pPr>
        <w:rPr>
          <w:rFonts w:hint="eastAsia"/>
        </w:rPr>
      </w:pPr>
      <w:r w:rsidRPr="00074D18">
        <w:br w:type="page"/>
      </w:r>
    </w:p>
    <w:p w14:paraId="4FB389CD" w14:textId="77777777" w:rsidR="00EB7F3F" w:rsidRPr="00E81641" w:rsidRDefault="00EB7F3F" w:rsidP="00EB7F3F">
      <w:pPr>
        <w:pStyle w:val="Quotects"/>
        <w:rPr>
          <w:lang w:val="en-GB"/>
        </w:rPr>
      </w:pPr>
      <w:r w:rsidRPr="00E81641">
        <w:rPr>
          <w:lang w:val="en-GB"/>
        </w:rPr>
        <w:lastRenderedPageBreak/>
        <w:t xml:space="preserve">Nothing short of the spirit of a true Bahá'í can hope to reconcile the principles of mercy and justice, of freedom and submission, of the sanctity of the right of the individual and of self-surrender, of vigilance, discretion and prudence on the one hand, and fellowship, </w:t>
      </w:r>
      <w:proofErr w:type="spellStart"/>
      <w:r w:rsidRPr="00E81641">
        <w:rPr>
          <w:lang w:val="en-GB"/>
        </w:rPr>
        <w:t>candor</w:t>
      </w:r>
      <w:proofErr w:type="spellEnd"/>
      <w:r w:rsidRPr="00E81641">
        <w:rPr>
          <w:lang w:val="en-GB"/>
        </w:rPr>
        <w:t>, and courage on the other.</w:t>
      </w:r>
      <w:r w:rsidRPr="00E81641">
        <w:rPr>
          <w:rStyle w:val="FootnoteReference"/>
        </w:rPr>
        <w:footnoteReference w:id="12"/>
      </w:r>
    </w:p>
    <w:p w14:paraId="35BA50CB" w14:textId="77777777" w:rsidR="00C1064B" w:rsidRPr="00E81641" w:rsidRDefault="00EB7F3F" w:rsidP="00EB7F3F">
      <w:pPr>
        <w:pStyle w:val="Quote"/>
        <w:rPr>
          <w:rFonts w:hint="eastAsia"/>
          <w:lang w:val="en-GB"/>
        </w:rPr>
      </w:pPr>
      <w:r w:rsidRPr="00E81641">
        <w:rPr>
          <w:lang w:val="en-GB"/>
        </w:rPr>
        <w:t>Every subject or problem before an Assembly is most efficiently handled when the following process is observed:</w:t>
      </w:r>
    </w:p>
    <w:p w14:paraId="47BA54FC" w14:textId="77777777" w:rsidR="00C1064B" w:rsidRPr="00E81641" w:rsidRDefault="00EB7F3F" w:rsidP="00C1064B">
      <w:pPr>
        <w:pStyle w:val="Quote"/>
        <w:rPr>
          <w:rFonts w:hint="eastAsia"/>
          <w:lang w:val="en-GB"/>
        </w:rPr>
      </w:pPr>
      <w:r w:rsidRPr="00E81641">
        <w:rPr>
          <w:i/>
          <w:iCs/>
          <w:lang w:val="en-GB"/>
        </w:rPr>
        <w:t>First</w:t>
      </w:r>
      <w:r w:rsidRPr="00E81641">
        <w:rPr>
          <w:lang w:val="en-GB"/>
        </w:rPr>
        <w:t>, ascertainment and agreement upon the facts;</w:t>
      </w:r>
    </w:p>
    <w:p w14:paraId="525B2E33" w14:textId="77777777" w:rsidR="00C1064B" w:rsidRPr="00E81641" w:rsidRDefault="00EB7F3F" w:rsidP="00C1064B">
      <w:pPr>
        <w:pStyle w:val="Quote"/>
        <w:rPr>
          <w:rFonts w:hint="eastAsia"/>
          <w:lang w:val="en-GB"/>
        </w:rPr>
      </w:pPr>
      <w:r w:rsidRPr="00E81641">
        <w:rPr>
          <w:i/>
          <w:iCs/>
          <w:lang w:val="en-GB"/>
        </w:rPr>
        <w:t>Second</w:t>
      </w:r>
      <w:r w:rsidRPr="00E81641">
        <w:rPr>
          <w:lang w:val="en-GB"/>
        </w:rPr>
        <w:t>, agreement upon the spiritual or admin</w:t>
      </w:r>
      <w:r w:rsidR="00C1064B" w:rsidRPr="00E81641">
        <w:rPr>
          <w:lang w:val="en-GB"/>
        </w:rPr>
        <w:t>i</w:t>
      </w:r>
      <w:r w:rsidRPr="00E81641">
        <w:rPr>
          <w:lang w:val="en-GB"/>
        </w:rPr>
        <w:t>strative principle which is involved;</w:t>
      </w:r>
    </w:p>
    <w:p w14:paraId="0F082E86" w14:textId="77777777" w:rsidR="00C1064B" w:rsidRPr="00E81641" w:rsidRDefault="00EB7F3F" w:rsidP="00C1064B">
      <w:pPr>
        <w:pStyle w:val="Quote"/>
        <w:rPr>
          <w:rFonts w:hint="eastAsia"/>
          <w:lang w:val="en-GB"/>
        </w:rPr>
      </w:pPr>
      <w:r w:rsidRPr="00E81641">
        <w:rPr>
          <w:i/>
          <w:iCs/>
          <w:lang w:val="en-GB"/>
        </w:rPr>
        <w:t>Third</w:t>
      </w:r>
      <w:r w:rsidRPr="00E81641">
        <w:rPr>
          <w:lang w:val="en-GB"/>
        </w:rPr>
        <w:t>, full and frank discussion of the matter, leading up to the offering of a resolution; and</w:t>
      </w:r>
    </w:p>
    <w:p w14:paraId="47ED95E8" w14:textId="77777777" w:rsidR="00EB7F3F" w:rsidRPr="00E81641" w:rsidRDefault="00EB7F3F" w:rsidP="00C1064B">
      <w:pPr>
        <w:pStyle w:val="Quote"/>
        <w:rPr>
          <w:rFonts w:hint="eastAsia"/>
          <w:lang w:val="en-GB"/>
        </w:rPr>
      </w:pPr>
      <w:r w:rsidRPr="00E81641">
        <w:rPr>
          <w:i/>
          <w:iCs/>
          <w:lang w:val="en-GB"/>
        </w:rPr>
        <w:t>Fourth</w:t>
      </w:r>
      <w:r w:rsidRPr="00E81641">
        <w:rPr>
          <w:lang w:val="en-GB"/>
        </w:rPr>
        <w:t>, voting upon the resolution.</w:t>
      </w:r>
      <w:r w:rsidR="00C1064B" w:rsidRPr="00E81641">
        <w:rPr>
          <w:rStyle w:val="FootnoteReference"/>
        </w:rPr>
        <w:footnoteReference w:id="13"/>
      </w:r>
    </w:p>
    <w:p w14:paraId="009CCD36" w14:textId="77777777" w:rsidR="00C25E6A" w:rsidRPr="00E81641" w:rsidRDefault="00C25E6A" w:rsidP="006C3AE6">
      <w:pPr>
        <w:pStyle w:val="Quote"/>
        <w:rPr>
          <w:rFonts w:hint="eastAsia"/>
          <w:lang w:val="en-GB"/>
        </w:rPr>
      </w:pPr>
      <w:r w:rsidRPr="00E81641">
        <w:rPr>
          <w:lang w:val="en-GB"/>
        </w:rPr>
        <w:t>Upon each member of the community lies the obligation to make his or her utmost contribution to the consultation, the ideal being a gathering of Bahá’ís inspired with one spirit and concentrating upon the one aim to further the interests of the Faith.</w:t>
      </w:r>
      <w:r w:rsidR="006C3AE6" w:rsidRPr="00E81641">
        <w:rPr>
          <w:rStyle w:val="FootnoteReference"/>
        </w:rPr>
        <w:footnoteReference w:id="14"/>
      </w:r>
    </w:p>
    <w:p w14:paraId="1A79419F" w14:textId="77777777" w:rsidR="00BC61AC" w:rsidRPr="00E81641" w:rsidRDefault="00BC61AC" w:rsidP="00BC61AC">
      <w:pPr>
        <w:pStyle w:val="Quote"/>
        <w:rPr>
          <w:rFonts w:hint="eastAsia"/>
          <w:lang w:val="en-GB"/>
        </w:rPr>
      </w:pPr>
      <w:r w:rsidRPr="00E81641">
        <w:rPr>
          <w:lang w:val="en-GB"/>
        </w:rPr>
        <w:t>And, when they are called upon to arrive at a certain decision, they should, after dispassionate, anxious and cordial consultation, turn to God in prayer, and with earnestness and conviction and courage record their vote and abide by the voice of the majority, which we are told by our Master to be the voice of truth, never to be challenged, and always to be whole-heartedly enforced.</w:t>
      </w:r>
      <w:r w:rsidRPr="00E81641">
        <w:rPr>
          <w:rStyle w:val="FootnoteReference"/>
        </w:rPr>
        <w:footnoteReference w:id="15"/>
      </w:r>
    </w:p>
    <w:p w14:paraId="38D742A9" w14:textId="77777777" w:rsidR="00BC61AC" w:rsidRPr="00E81641" w:rsidRDefault="00BC61AC" w:rsidP="00BC61AC">
      <w:pPr>
        <w:pStyle w:val="Quote"/>
        <w:rPr>
          <w:rFonts w:hint="eastAsia"/>
          <w:i/>
          <w:iCs/>
          <w:lang w:val="en-GB"/>
        </w:rPr>
      </w:pPr>
      <w:r w:rsidRPr="00E81641">
        <w:rPr>
          <w:i/>
          <w:iCs/>
          <w:lang w:val="en-GB"/>
        </w:rPr>
        <w:t>When you assemble, you must reflect the lights of the heavenly Kingdom.  Let your hearts be as mirrors in which the radiance of the Sun of Reality is visible.  Each bosom must be a telegraph station—one terminus of the wire attached to the soul, the other fixed in the Supreme Concourse—so that inspiration may descend from the Kingdom of Abhá and questions of reality be discussed.  Then opinions will coincide with truth; day by day there will be progression, and the meetings will become more radiant and spiritual.  This attainment is conditioned upon unity and agreement.  The more perfect the love and agreement, the more the divine confirmations and assistance of the Blessed Perfection will descend. …  In discussions look toward the reality without being self-opinionated.  Let no one assert and insist upon his own mere opinion; nay, rather, let each investigate reality with the greatest love and fellowship.  Consult upon every matter, and when one presents the point of view of reality itself, that shall be acceptable to all.  Then will spiritual unity increase among you, individual illumination will be greater, happiness will be more abundant, and you will draw nearer and nearer to the Kingdom of God.</w:t>
      </w:r>
      <w:r w:rsidRPr="00E81641">
        <w:rPr>
          <w:rStyle w:val="FootnoteReference"/>
        </w:rPr>
        <w:footnoteReference w:id="16"/>
      </w:r>
    </w:p>
    <w:p w14:paraId="352520D4" w14:textId="77777777" w:rsidR="00BC61AC" w:rsidRPr="00E81641" w:rsidRDefault="00C25E6A" w:rsidP="00BC61AC">
      <w:pPr>
        <w:pStyle w:val="Myhead"/>
        <w:rPr>
          <w:rFonts w:hint="eastAsia"/>
          <w:lang w:val="en-GB"/>
        </w:rPr>
      </w:pPr>
      <w:r w:rsidRPr="00E81641">
        <w:rPr>
          <w:lang w:val="en-GB"/>
        </w:rPr>
        <w:t>G</w:t>
      </w:r>
      <w:r w:rsidR="00BC61AC" w:rsidRPr="00E81641">
        <w:rPr>
          <w:lang w:val="en-GB"/>
        </w:rPr>
        <w:t>roup dynamics</w:t>
      </w:r>
    </w:p>
    <w:p w14:paraId="6C69357C" w14:textId="77777777" w:rsidR="00C25E6A" w:rsidRPr="00E81641" w:rsidRDefault="00BC61AC" w:rsidP="00BC61AC">
      <w:pPr>
        <w:pStyle w:val="Myhead3"/>
        <w:rPr>
          <w:rFonts w:hint="eastAsia"/>
          <w:lang w:val="en-GB"/>
        </w:rPr>
      </w:pPr>
      <w:r w:rsidRPr="00E81641">
        <w:rPr>
          <w:lang w:val="en-GB"/>
        </w:rPr>
        <w:t>In a democratic group</w:t>
      </w:r>
    </w:p>
    <w:p w14:paraId="1B35D966" w14:textId="77777777" w:rsidR="00C25E6A" w:rsidRPr="00E81641" w:rsidRDefault="00BC61AC" w:rsidP="00BC61AC">
      <w:pPr>
        <w:pStyle w:val="BulletText"/>
        <w:rPr>
          <w:lang w:val="en-GB"/>
        </w:rPr>
      </w:pPr>
      <w:r w:rsidRPr="00E81641">
        <w:rPr>
          <w:lang w:val="en-GB"/>
        </w:rPr>
        <w:tab/>
      </w:r>
      <w:r w:rsidR="00C25E6A" w:rsidRPr="00E81641">
        <w:rPr>
          <w:lang w:val="en-GB"/>
        </w:rPr>
        <w:t>The leadership belongs not to the chairman but to the group.</w:t>
      </w:r>
    </w:p>
    <w:p w14:paraId="7BE1E190" w14:textId="77777777" w:rsidR="00C25E6A" w:rsidRPr="00E81641" w:rsidRDefault="00BC61AC" w:rsidP="00BC61AC">
      <w:pPr>
        <w:pStyle w:val="Bullettextcont"/>
        <w:rPr>
          <w:lang w:val="en-GB"/>
        </w:rPr>
      </w:pPr>
      <w:r w:rsidRPr="00E81641">
        <w:rPr>
          <w:lang w:val="en-GB"/>
        </w:rPr>
        <w:tab/>
      </w:r>
      <w:r w:rsidR="00C25E6A" w:rsidRPr="00E81641">
        <w:rPr>
          <w:lang w:val="en-GB"/>
        </w:rPr>
        <w:t>The group determines what to do and when and how.</w:t>
      </w:r>
    </w:p>
    <w:p w14:paraId="23974468" w14:textId="77777777" w:rsidR="00C25E6A" w:rsidRPr="00E81641" w:rsidRDefault="00BC61AC" w:rsidP="00BC61AC">
      <w:pPr>
        <w:pStyle w:val="Bullettextcont"/>
        <w:rPr>
          <w:lang w:val="en-GB"/>
        </w:rPr>
      </w:pPr>
      <w:r w:rsidRPr="00E81641">
        <w:rPr>
          <w:lang w:val="en-GB"/>
        </w:rPr>
        <w:tab/>
      </w:r>
      <w:r w:rsidR="00C25E6A" w:rsidRPr="00E81641">
        <w:rPr>
          <w:lang w:val="en-GB"/>
        </w:rPr>
        <w:t>Each member is helped to develop to his greatest possibility.</w:t>
      </w:r>
    </w:p>
    <w:p w14:paraId="7D27FD41" w14:textId="77777777" w:rsidR="00C25E6A" w:rsidRPr="00E81641" w:rsidRDefault="00BC61AC" w:rsidP="00BC61AC">
      <w:pPr>
        <w:pStyle w:val="Myhead3"/>
        <w:rPr>
          <w:rFonts w:hint="eastAsia"/>
          <w:lang w:val="en-GB"/>
        </w:rPr>
      </w:pPr>
      <w:r w:rsidRPr="00E81641">
        <w:rPr>
          <w:lang w:val="en-GB"/>
        </w:rPr>
        <w:t>Greatest handicaps to group growth are</w:t>
      </w:r>
    </w:p>
    <w:p w14:paraId="022B9EA7" w14:textId="77777777" w:rsidR="00BC61AC" w:rsidRPr="00E81641" w:rsidRDefault="00BC61AC" w:rsidP="00BC61AC">
      <w:pPr>
        <w:pStyle w:val="BulletText"/>
        <w:rPr>
          <w:lang w:val="en-GB"/>
        </w:rPr>
      </w:pPr>
      <w:r w:rsidRPr="00E81641">
        <w:rPr>
          <w:lang w:val="en-GB"/>
        </w:rPr>
        <w:tab/>
        <w:t>D</w:t>
      </w:r>
      <w:r w:rsidR="00C25E6A" w:rsidRPr="00E81641">
        <w:rPr>
          <w:lang w:val="en-GB"/>
        </w:rPr>
        <w:t>ependence upon the chairman or leader.</w:t>
      </w:r>
    </w:p>
    <w:p w14:paraId="5E721FD8" w14:textId="77777777" w:rsidR="00BC61AC" w:rsidRPr="00E81641" w:rsidRDefault="00BC61AC" w:rsidP="00BC61AC">
      <w:pPr>
        <w:pStyle w:val="Bullettextcont"/>
        <w:rPr>
          <w:lang w:val="en-GB"/>
        </w:rPr>
      </w:pPr>
      <w:r w:rsidRPr="00E81641">
        <w:rPr>
          <w:lang w:val="en-GB"/>
        </w:rPr>
        <w:tab/>
        <w:t>O</w:t>
      </w:r>
      <w:r w:rsidR="00C25E6A" w:rsidRPr="00E81641">
        <w:rPr>
          <w:lang w:val="en-GB"/>
        </w:rPr>
        <w:t>ver-active participation of some members.</w:t>
      </w:r>
    </w:p>
    <w:p w14:paraId="5B3C7DA2" w14:textId="77777777" w:rsidR="00C25E6A" w:rsidRPr="00E81641" w:rsidRDefault="00BC61AC" w:rsidP="00BC61AC">
      <w:pPr>
        <w:pStyle w:val="Bullettextcont"/>
        <w:rPr>
          <w:lang w:val="en-GB"/>
        </w:rPr>
      </w:pPr>
      <w:r w:rsidRPr="00E81641">
        <w:rPr>
          <w:lang w:val="en-GB"/>
        </w:rPr>
        <w:tab/>
        <w:t>N</w:t>
      </w:r>
      <w:r w:rsidR="00C25E6A" w:rsidRPr="00E81641">
        <w:rPr>
          <w:lang w:val="en-GB"/>
        </w:rPr>
        <w:t>on-participation of some members</w:t>
      </w:r>
      <w:r w:rsidRPr="00E81641">
        <w:rPr>
          <w:lang w:val="en-GB"/>
        </w:rPr>
        <w:t>.</w:t>
      </w:r>
    </w:p>
    <w:p w14:paraId="3AAC8A5E" w14:textId="77777777" w:rsidR="00C25E6A" w:rsidRPr="00E81641" w:rsidRDefault="00C25E6A" w:rsidP="00BC61AC">
      <w:pPr>
        <w:pStyle w:val="Myhead3"/>
        <w:rPr>
          <w:rFonts w:hint="eastAsia"/>
          <w:lang w:val="en-GB"/>
        </w:rPr>
      </w:pPr>
      <w:r w:rsidRPr="00E81641">
        <w:rPr>
          <w:lang w:val="en-GB"/>
        </w:rPr>
        <w:t>A</w:t>
      </w:r>
      <w:r w:rsidR="00BC61AC" w:rsidRPr="00E81641">
        <w:rPr>
          <w:lang w:val="en-GB"/>
        </w:rPr>
        <w:t>ny group can improve itself</w:t>
      </w:r>
    </w:p>
    <w:p w14:paraId="0844FBD0" w14:textId="77777777" w:rsidR="00C25E6A" w:rsidRPr="00E81641" w:rsidRDefault="00BC61AC" w:rsidP="00BC61AC">
      <w:pPr>
        <w:pStyle w:val="BulletText"/>
        <w:rPr>
          <w:lang w:val="en-GB"/>
        </w:rPr>
      </w:pPr>
      <w:r w:rsidRPr="00E81641">
        <w:rPr>
          <w:lang w:val="en-GB"/>
        </w:rPr>
        <w:tab/>
        <w:t>I</w:t>
      </w:r>
      <w:r w:rsidR="00C25E6A" w:rsidRPr="00E81641">
        <w:rPr>
          <w:lang w:val="en-GB"/>
        </w:rPr>
        <w:t>f it is aware that it needs to improve.</w:t>
      </w:r>
    </w:p>
    <w:p w14:paraId="597D0EDC" w14:textId="77777777" w:rsidR="00C25E6A" w:rsidRPr="00E81641" w:rsidRDefault="00BC61AC" w:rsidP="00BC61AC">
      <w:pPr>
        <w:pStyle w:val="Bullettextcont"/>
        <w:rPr>
          <w:lang w:val="en-GB"/>
        </w:rPr>
      </w:pPr>
      <w:r w:rsidRPr="00E81641">
        <w:rPr>
          <w:lang w:val="en-GB"/>
        </w:rPr>
        <w:tab/>
        <w:t>If it examines itself frankly, to find good and bad features.</w:t>
      </w:r>
    </w:p>
    <w:p w14:paraId="2DB005E2" w14:textId="77777777" w:rsidR="00C25E6A" w:rsidRPr="00E81641" w:rsidRDefault="00BC61AC" w:rsidP="00BC61AC">
      <w:pPr>
        <w:pStyle w:val="Bullettextcont"/>
        <w:rPr>
          <w:lang w:val="en-GB"/>
        </w:rPr>
      </w:pPr>
      <w:r w:rsidRPr="00E81641">
        <w:rPr>
          <w:lang w:val="en-GB"/>
        </w:rPr>
        <w:tab/>
        <w:t>If it adopts the necessary techniques for improvement.</w:t>
      </w:r>
    </w:p>
    <w:p w14:paraId="54DE8186" w14:textId="77777777" w:rsidR="00C25E6A" w:rsidRPr="00E81641" w:rsidRDefault="00BC61AC" w:rsidP="00BC61AC">
      <w:pPr>
        <w:pStyle w:val="Bullettextcont"/>
        <w:rPr>
          <w:lang w:val="en-GB"/>
        </w:rPr>
      </w:pPr>
      <w:r w:rsidRPr="00E81641">
        <w:rPr>
          <w:lang w:val="en-GB"/>
        </w:rPr>
        <w:tab/>
        <w:t>If it practices these techniques and evaluates the results.</w:t>
      </w:r>
    </w:p>
    <w:p w14:paraId="771BC406" w14:textId="77777777" w:rsidR="00C25E6A" w:rsidRPr="00E81641" w:rsidRDefault="00C25E6A" w:rsidP="00BC61AC">
      <w:pPr>
        <w:pStyle w:val="Myhead3"/>
        <w:rPr>
          <w:rFonts w:hint="eastAsia"/>
          <w:lang w:val="en-GB"/>
        </w:rPr>
      </w:pPr>
      <w:r w:rsidRPr="00E81641">
        <w:rPr>
          <w:lang w:val="en-GB"/>
        </w:rPr>
        <w:t xml:space="preserve">A </w:t>
      </w:r>
      <w:r w:rsidR="00BC61AC" w:rsidRPr="00E81641">
        <w:rPr>
          <w:lang w:val="en-GB"/>
        </w:rPr>
        <w:t>group can examine itself by asking questions</w:t>
      </w:r>
    </w:p>
    <w:p w14:paraId="7F3C0BEB" w14:textId="77777777" w:rsidR="00C25E6A" w:rsidRPr="00E81641" w:rsidRDefault="00BC61AC" w:rsidP="00BC61AC">
      <w:pPr>
        <w:pStyle w:val="BulletText"/>
        <w:rPr>
          <w:lang w:val="en-GB"/>
        </w:rPr>
      </w:pPr>
      <w:r w:rsidRPr="00E81641">
        <w:rPr>
          <w:lang w:val="en-GB"/>
        </w:rPr>
        <w:tab/>
      </w:r>
      <w:r w:rsidR="00C25E6A" w:rsidRPr="00E81641">
        <w:rPr>
          <w:lang w:val="en-GB"/>
        </w:rPr>
        <w:t>How do members behave during group sessions?</w:t>
      </w:r>
    </w:p>
    <w:p w14:paraId="3DA22C62" w14:textId="77777777" w:rsidR="00C25E6A" w:rsidRPr="00E81641" w:rsidRDefault="00BC61AC" w:rsidP="00BC61AC">
      <w:pPr>
        <w:pStyle w:val="Bullettextcont"/>
        <w:rPr>
          <w:lang w:val="en-GB"/>
        </w:rPr>
      </w:pPr>
      <w:r w:rsidRPr="00E81641">
        <w:rPr>
          <w:lang w:val="en-GB"/>
        </w:rPr>
        <w:tab/>
      </w:r>
      <w:r w:rsidR="00C25E6A" w:rsidRPr="00E81641">
        <w:rPr>
          <w:lang w:val="en-GB"/>
        </w:rPr>
        <w:t>How well do members understand one another?</w:t>
      </w:r>
    </w:p>
    <w:p w14:paraId="118D88BE" w14:textId="77777777" w:rsidR="00C25E6A" w:rsidRPr="00E81641" w:rsidRDefault="00BC61AC" w:rsidP="00BC61AC">
      <w:pPr>
        <w:pStyle w:val="Bullettextcont"/>
        <w:rPr>
          <w:lang w:val="en-GB"/>
        </w:rPr>
      </w:pPr>
      <w:r w:rsidRPr="00E81641">
        <w:rPr>
          <w:lang w:val="en-GB"/>
        </w:rPr>
        <w:tab/>
      </w:r>
      <w:r w:rsidR="00C25E6A" w:rsidRPr="00E81641">
        <w:rPr>
          <w:lang w:val="en-GB"/>
        </w:rPr>
        <w:t>What do members think of one another?</w:t>
      </w:r>
    </w:p>
    <w:p w14:paraId="7DC38C07" w14:textId="77777777" w:rsidR="00C25E6A" w:rsidRPr="00E81641" w:rsidRDefault="00BC61AC" w:rsidP="00BC61AC">
      <w:pPr>
        <w:pStyle w:val="Bullettextcont"/>
        <w:rPr>
          <w:lang w:val="en-GB"/>
        </w:rPr>
      </w:pPr>
      <w:r w:rsidRPr="00E81641">
        <w:rPr>
          <w:lang w:val="en-GB"/>
        </w:rPr>
        <w:tab/>
      </w:r>
      <w:r w:rsidR="00C25E6A" w:rsidRPr="00E81641">
        <w:rPr>
          <w:lang w:val="en-GB"/>
        </w:rPr>
        <w:t>Does the group have clear-cut goals?</w:t>
      </w:r>
    </w:p>
    <w:p w14:paraId="51DFF2C9" w14:textId="77777777" w:rsidR="00C25E6A" w:rsidRPr="00E81641" w:rsidRDefault="00BC61AC" w:rsidP="00BC61AC">
      <w:pPr>
        <w:pStyle w:val="Bullettextcont"/>
        <w:rPr>
          <w:lang w:val="en-GB"/>
        </w:rPr>
      </w:pPr>
      <w:r w:rsidRPr="00E81641">
        <w:rPr>
          <w:lang w:val="en-GB"/>
        </w:rPr>
        <w:tab/>
      </w:r>
      <w:r w:rsidR="00C25E6A" w:rsidRPr="00E81641">
        <w:rPr>
          <w:lang w:val="en-GB"/>
        </w:rPr>
        <w:t>Do the members really feel free to be themselves?</w:t>
      </w:r>
    </w:p>
    <w:p w14:paraId="1771E7CE" w14:textId="77777777" w:rsidR="00C25E6A" w:rsidRPr="00E81641" w:rsidRDefault="00BC61AC" w:rsidP="00BC61AC">
      <w:pPr>
        <w:pStyle w:val="Bullettextcont"/>
        <w:rPr>
          <w:lang w:val="en-GB"/>
        </w:rPr>
      </w:pPr>
      <w:r w:rsidRPr="00E81641">
        <w:rPr>
          <w:lang w:val="en-GB"/>
        </w:rPr>
        <w:tab/>
      </w:r>
      <w:r w:rsidR="00C25E6A" w:rsidRPr="00E81641">
        <w:rPr>
          <w:lang w:val="en-GB"/>
        </w:rPr>
        <w:t xml:space="preserve">How much control </w:t>
      </w:r>
      <w:r w:rsidRPr="00E81641">
        <w:rPr>
          <w:lang w:val="en-GB"/>
        </w:rPr>
        <w:t>i</w:t>
      </w:r>
      <w:r w:rsidR="00C25E6A" w:rsidRPr="00E81641">
        <w:rPr>
          <w:lang w:val="en-GB"/>
        </w:rPr>
        <w:t>s exorcised by the leader?</w:t>
      </w:r>
    </w:p>
    <w:p w14:paraId="07D69B10" w14:textId="77777777" w:rsidR="00BC61AC" w:rsidRPr="00E81641" w:rsidRDefault="00BC61AC" w:rsidP="00471F97">
      <w:pPr>
        <w:rPr>
          <w:rFonts w:hint="eastAsia"/>
          <w:lang w:val="en-GB"/>
        </w:rPr>
      </w:pPr>
      <w:r w:rsidRPr="00E81641">
        <w:rPr>
          <w:lang w:val="en-GB"/>
        </w:rPr>
        <w:br w:type="page"/>
      </w:r>
    </w:p>
    <w:p w14:paraId="4F076464" w14:textId="77777777" w:rsidR="00C25E6A" w:rsidRPr="00E81641" w:rsidRDefault="00C25E6A" w:rsidP="00BC61AC">
      <w:pPr>
        <w:pStyle w:val="Myhead3"/>
        <w:rPr>
          <w:rFonts w:hint="eastAsia"/>
          <w:lang w:val="en-GB"/>
        </w:rPr>
      </w:pPr>
      <w:r w:rsidRPr="00E81641">
        <w:rPr>
          <w:lang w:val="en-GB"/>
        </w:rPr>
        <w:lastRenderedPageBreak/>
        <w:t>U</w:t>
      </w:r>
      <w:r w:rsidR="00BC61AC" w:rsidRPr="00E81641">
        <w:rPr>
          <w:lang w:val="en-GB"/>
        </w:rPr>
        <w:t>sing an observer as a technique for improvement</w:t>
      </w:r>
    </w:p>
    <w:p w14:paraId="69A33747" w14:textId="77777777" w:rsidR="00C25E6A" w:rsidRPr="00E81641" w:rsidRDefault="00C25E6A" w:rsidP="00BC61AC">
      <w:pPr>
        <w:pStyle w:val="Text"/>
        <w:rPr>
          <w:lang w:val="en-GB"/>
        </w:rPr>
      </w:pPr>
      <w:r w:rsidRPr="00E81641">
        <w:rPr>
          <w:lang w:val="en-GB"/>
        </w:rPr>
        <w:t>What does the observer do?</w:t>
      </w:r>
      <w:r w:rsidR="00BC61AC" w:rsidRPr="00E81641">
        <w:rPr>
          <w:lang w:val="en-GB"/>
        </w:rPr>
        <w:t xml:space="preserve"> </w:t>
      </w:r>
      <w:r w:rsidRPr="00E81641">
        <w:rPr>
          <w:lang w:val="en-GB"/>
        </w:rPr>
        <w:t xml:space="preserve"> He withdraws from active participation in the group so that he can watch the group in action and take notes on what he sees. </w:t>
      </w:r>
      <w:r w:rsidR="00BC61AC" w:rsidRPr="00E81641">
        <w:rPr>
          <w:lang w:val="en-GB"/>
        </w:rPr>
        <w:t xml:space="preserve"> </w:t>
      </w:r>
      <w:r w:rsidRPr="00E81641">
        <w:rPr>
          <w:lang w:val="en-GB"/>
        </w:rPr>
        <w:t xml:space="preserve">Whenever the group requests a report, he talks about some of the things he has observed. </w:t>
      </w:r>
      <w:r w:rsidR="00BC61AC" w:rsidRPr="00E81641">
        <w:rPr>
          <w:lang w:val="en-GB"/>
        </w:rPr>
        <w:t xml:space="preserve"> </w:t>
      </w:r>
      <w:r w:rsidRPr="00E81641">
        <w:rPr>
          <w:lang w:val="en-GB"/>
        </w:rPr>
        <w:t>Why have an observer?</w:t>
      </w:r>
      <w:r w:rsidR="00C1064B" w:rsidRPr="00E81641">
        <w:rPr>
          <w:lang w:val="en-GB"/>
        </w:rPr>
        <w:t xml:space="preserve"> </w:t>
      </w:r>
      <w:r w:rsidRPr="00E81641">
        <w:rPr>
          <w:lang w:val="en-GB"/>
        </w:rPr>
        <w:t xml:space="preserve"> The group is stimulated to think about itself and the way it conducts its affairs. </w:t>
      </w:r>
      <w:r w:rsidR="00BC61AC" w:rsidRPr="00E81641">
        <w:rPr>
          <w:lang w:val="en-GB"/>
        </w:rPr>
        <w:t xml:space="preserve"> </w:t>
      </w:r>
      <w:r w:rsidRPr="00E81641">
        <w:rPr>
          <w:lang w:val="en-GB"/>
        </w:rPr>
        <w:t xml:space="preserve">It is believed that a group can learn to control its actions and improve itself. </w:t>
      </w:r>
      <w:r w:rsidR="00BC61AC" w:rsidRPr="00E81641">
        <w:rPr>
          <w:lang w:val="en-GB"/>
        </w:rPr>
        <w:t xml:space="preserve"> </w:t>
      </w:r>
      <w:r w:rsidRPr="00E81641">
        <w:rPr>
          <w:lang w:val="en-GB"/>
        </w:rPr>
        <w:t>The observer holds up a mirror to the group.</w:t>
      </w:r>
    </w:p>
    <w:p w14:paraId="358C8EA9" w14:textId="77777777" w:rsidR="00C25E6A" w:rsidRPr="00E81641" w:rsidRDefault="00C25E6A" w:rsidP="00BC61AC">
      <w:pPr>
        <w:pStyle w:val="Myhead3"/>
        <w:rPr>
          <w:rFonts w:hint="eastAsia"/>
          <w:lang w:val="en-GB"/>
        </w:rPr>
      </w:pPr>
      <w:r w:rsidRPr="00E81641">
        <w:rPr>
          <w:lang w:val="en-GB"/>
        </w:rPr>
        <w:t>H</w:t>
      </w:r>
      <w:r w:rsidR="00BC61AC" w:rsidRPr="00E81641">
        <w:rPr>
          <w:lang w:val="en-GB"/>
        </w:rPr>
        <w:t>ints to the observer</w:t>
      </w:r>
    </w:p>
    <w:p w14:paraId="6C49CA80" w14:textId="77777777" w:rsidR="00C25E6A" w:rsidRPr="00E81641" w:rsidRDefault="00C25E6A" w:rsidP="009145CE">
      <w:pPr>
        <w:pStyle w:val="Text"/>
        <w:rPr>
          <w:lang w:val="en-GB"/>
        </w:rPr>
      </w:pPr>
      <w:r w:rsidRPr="00E81641">
        <w:rPr>
          <w:lang w:val="en-GB"/>
        </w:rPr>
        <w:t xml:space="preserve">You will find it very difficult to take down everything that happens. </w:t>
      </w:r>
      <w:r w:rsidR="009145CE" w:rsidRPr="00E81641">
        <w:rPr>
          <w:lang w:val="en-GB"/>
        </w:rPr>
        <w:t xml:space="preserve"> </w:t>
      </w:r>
      <w:r w:rsidRPr="00E81641">
        <w:rPr>
          <w:lang w:val="en-GB"/>
        </w:rPr>
        <w:t>Therefore</w:t>
      </w:r>
      <w:r w:rsidR="009145CE" w:rsidRPr="00E81641">
        <w:rPr>
          <w:lang w:val="en-GB"/>
        </w:rPr>
        <w:t xml:space="preserve">, </w:t>
      </w:r>
      <w:r w:rsidRPr="00E81641">
        <w:rPr>
          <w:lang w:val="en-GB"/>
        </w:rPr>
        <w:t>do your observing for a while in a single area of observation, such as participation,</w:t>
      </w:r>
      <w:r w:rsidR="009145CE" w:rsidRPr="00E81641">
        <w:rPr>
          <w:lang w:val="en-GB"/>
        </w:rPr>
        <w:t xml:space="preserve"> </w:t>
      </w:r>
      <w:r w:rsidRPr="00E81641">
        <w:rPr>
          <w:lang w:val="en-GB"/>
        </w:rPr>
        <w:t xml:space="preserve">atmosphere, or leader role. </w:t>
      </w:r>
      <w:r w:rsidR="009145CE" w:rsidRPr="00E81641">
        <w:rPr>
          <w:lang w:val="en-GB"/>
        </w:rPr>
        <w:t xml:space="preserve"> </w:t>
      </w:r>
      <w:r w:rsidRPr="00E81641">
        <w:rPr>
          <w:lang w:val="en-GB"/>
        </w:rPr>
        <w:t>When you gain an understanding in one area, you are</w:t>
      </w:r>
      <w:r w:rsidR="009145CE" w:rsidRPr="00E81641">
        <w:rPr>
          <w:lang w:val="en-GB"/>
        </w:rPr>
        <w:t xml:space="preserve"> </w:t>
      </w:r>
      <w:r w:rsidRPr="00E81641">
        <w:rPr>
          <w:lang w:val="en-GB"/>
        </w:rPr>
        <w:t>ready to move into another.</w:t>
      </w:r>
      <w:r w:rsidR="009145CE" w:rsidRPr="00E81641">
        <w:rPr>
          <w:lang w:val="en-GB"/>
        </w:rPr>
        <w:t xml:space="preserve"> </w:t>
      </w:r>
      <w:r w:rsidRPr="00E81641">
        <w:rPr>
          <w:lang w:val="en-GB"/>
        </w:rPr>
        <w:t xml:space="preserve"> Gradually you will become able to observe many</w:t>
      </w:r>
      <w:r w:rsidR="009145CE" w:rsidRPr="00E81641">
        <w:rPr>
          <w:lang w:val="en-GB"/>
        </w:rPr>
        <w:t xml:space="preserve"> </w:t>
      </w:r>
      <w:r w:rsidRPr="00E81641">
        <w:rPr>
          <w:lang w:val="en-GB"/>
        </w:rPr>
        <w:t>areas at the same time.</w:t>
      </w:r>
    </w:p>
    <w:p w14:paraId="65EA79EC" w14:textId="77777777" w:rsidR="00C25E6A" w:rsidRPr="00E81641" w:rsidRDefault="00C25E6A" w:rsidP="00EF360E">
      <w:pPr>
        <w:pStyle w:val="Text"/>
        <w:rPr>
          <w:lang w:val="en-GB"/>
        </w:rPr>
      </w:pPr>
      <w:r w:rsidRPr="00E81641">
        <w:rPr>
          <w:lang w:val="en-GB"/>
        </w:rPr>
        <w:t xml:space="preserve">What is done is recorded by the secretary, not by you. </w:t>
      </w:r>
      <w:r w:rsidR="00EF360E" w:rsidRPr="00E81641">
        <w:rPr>
          <w:lang w:val="en-GB"/>
        </w:rPr>
        <w:t xml:space="preserve"> </w:t>
      </w:r>
      <w:r w:rsidRPr="00E81641">
        <w:rPr>
          <w:lang w:val="en-GB"/>
        </w:rPr>
        <w:t>Your main job is to reflect back to the group how it was done.</w:t>
      </w:r>
    </w:p>
    <w:p w14:paraId="6F544273" w14:textId="77777777" w:rsidR="00C25E6A" w:rsidRPr="00E81641" w:rsidRDefault="00C25E6A" w:rsidP="00EF360E">
      <w:pPr>
        <w:pStyle w:val="Text"/>
        <w:rPr>
          <w:lang w:val="en-GB"/>
        </w:rPr>
      </w:pPr>
      <w:r w:rsidRPr="00E81641">
        <w:rPr>
          <w:lang w:val="en-GB"/>
        </w:rPr>
        <w:t>One way to observe is to jot down questions.</w:t>
      </w:r>
      <w:r w:rsidR="00EF360E" w:rsidRPr="00E81641">
        <w:rPr>
          <w:lang w:val="en-GB"/>
        </w:rPr>
        <w:t xml:space="preserve"> </w:t>
      </w:r>
      <w:r w:rsidRPr="00E81641">
        <w:rPr>
          <w:lang w:val="en-GB"/>
        </w:rPr>
        <w:t xml:space="preserve"> </w:t>
      </w:r>
      <w:r w:rsidR="006830B3" w:rsidRPr="00E81641">
        <w:rPr>
          <w:lang w:val="en-GB"/>
        </w:rPr>
        <w:t>“</w:t>
      </w:r>
      <w:r w:rsidRPr="00E81641">
        <w:rPr>
          <w:lang w:val="en-GB"/>
        </w:rPr>
        <w:t>Why was that done?</w:t>
      </w:r>
      <w:r w:rsidR="006830B3" w:rsidRPr="00E81641">
        <w:rPr>
          <w:lang w:val="en-GB"/>
        </w:rPr>
        <w:t>”</w:t>
      </w:r>
      <w:r w:rsidR="00EF360E" w:rsidRPr="00E81641">
        <w:rPr>
          <w:lang w:val="en-GB"/>
        </w:rPr>
        <w:t xml:space="preserve"> </w:t>
      </w:r>
      <w:r w:rsidRPr="00E81641">
        <w:rPr>
          <w:lang w:val="en-GB"/>
        </w:rPr>
        <w:t xml:space="preserve"> </w:t>
      </w:r>
      <w:r w:rsidR="006830B3" w:rsidRPr="00E81641">
        <w:rPr>
          <w:lang w:val="en-GB"/>
        </w:rPr>
        <w:t>“</w:t>
      </w:r>
      <w:r w:rsidRPr="00E81641">
        <w:rPr>
          <w:lang w:val="en-GB"/>
        </w:rPr>
        <w:t xml:space="preserve">What could have been done there? </w:t>
      </w:r>
      <w:r w:rsidR="00EF360E" w:rsidRPr="00E81641">
        <w:rPr>
          <w:lang w:val="en-GB"/>
        </w:rPr>
        <w:t xml:space="preserve"> </w:t>
      </w:r>
      <w:r w:rsidRPr="00E81641">
        <w:rPr>
          <w:lang w:val="en-GB"/>
        </w:rPr>
        <w:t>Why wasn’t it?</w:t>
      </w:r>
      <w:r w:rsidR="006830B3" w:rsidRPr="00E81641">
        <w:rPr>
          <w:lang w:val="en-GB"/>
        </w:rPr>
        <w:t>”</w:t>
      </w:r>
      <w:r w:rsidR="00EF360E" w:rsidRPr="00E81641">
        <w:rPr>
          <w:lang w:val="en-GB"/>
        </w:rPr>
        <w:t xml:space="preserve"> </w:t>
      </w:r>
      <w:r w:rsidRPr="00E81641">
        <w:rPr>
          <w:lang w:val="en-GB"/>
        </w:rPr>
        <w:t xml:space="preserve"> When you give your report, ask these questions, and expect answers.</w:t>
      </w:r>
    </w:p>
    <w:p w14:paraId="0E862F50" w14:textId="77777777" w:rsidR="00C25E6A" w:rsidRPr="00E81641" w:rsidRDefault="00C25E6A" w:rsidP="00EF360E">
      <w:pPr>
        <w:pStyle w:val="Text"/>
        <w:rPr>
          <w:lang w:val="en-GB"/>
        </w:rPr>
      </w:pPr>
      <w:r w:rsidRPr="00E81641">
        <w:rPr>
          <w:lang w:val="en-GB"/>
        </w:rPr>
        <w:t xml:space="preserve">Reporting back to the group (usually called </w:t>
      </w:r>
      <w:r w:rsidR="006830B3" w:rsidRPr="00E81641">
        <w:rPr>
          <w:lang w:val="en-GB"/>
        </w:rPr>
        <w:t>“</w:t>
      </w:r>
      <w:r w:rsidR="00EF360E" w:rsidRPr="00E81641">
        <w:rPr>
          <w:lang w:val="en-GB"/>
        </w:rPr>
        <w:t>feedback</w:t>
      </w:r>
      <w:r w:rsidR="006830B3" w:rsidRPr="00E81641">
        <w:rPr>
          <w:lang w:val="en-GB"/>
        </w:rPr>
        <w:t>”</w:t>
      </w:r>
      <w:r w:rsidRPr="00E81641">
        <w:rPr>
          <w:lang w:val="en-GB"/>
        </w:rPr>
        <w:t xml:space="preserve">) is as important as the observing itself. </w:t>
      </w:r>
      <w:r w:rsidR="00EF360E" w:rsidRPr="00E81641">
        <w:rPr>
          <w:lang w:val="en-GB"/>
        </w:rPr>
        <w:t xml:space="preserve"> </w:t>
      </w:r>
      <w:r w:rsidRPr="00E81641">
        <w:rPr>
          <w:lang w:val="en-GB"/>
        </w:rPr>
        <w:t>Bear in mind that if the group is not ready to hear something you’d better not say it.</w:t>
      </w:r>
    </w:p>
    <w:p w14:paraId="4CD1DB84" w14:textId="77777777" w:rsidR="00C25E6A" w:rsidRPr="00E81641" w:rsidRDefault="00C25E6A" w:rsidP="00EF360E">
      <w:pPr>
        <w:pStyle w:val="Text"/>
        <w:rPr>
          <w:lang w:val="en-GB"/>
        </w:rPr>
      </w:pPr>
      <w:r w:rsidRPr="00E81641">
        <w:rPr>
          <w:lang w:val="en-GB"/>
        </w:rPr>
        <w:t>Here are some pointers on your first feed backs:</w:t>
      </w:r>
    </w:p>
    <w:p w14:paraId="29DF2D6C" w14:textId="77777777" w:rsidR="00C25E6A" w:rsidRPr="00E81641" w:rsidRDefault="00C25E6A" w:rsidP="00EF360E">
      <w:pPr>
        <w:pStyle w:val="BulletText"/>
        <w:rPr>
          <w:lang w:val="en-GB"/>
        </w:rPr>
      </w:pPr>
      <w:r w:rsidRPr="00E81641">
        <w:rPr>
          <w:lang w:val="en-GB"/>
        </w:rPr>
        <w:t>1.</w:t>
      </w:r>
      <w:r w:rsidR="00EF360E" w:rsidRPr="00E81641">
        <w:rPr>
          <w:lang w:val="en-GB"/>
        </w:rPr>
        <w:tab/>
      </w:r>
      <w:r w:rsidRPr="00E81641">
        <w:rPr>
          <w:lang w:val="en-GB"/>
        </w:rPr>
        <w:t>You may have noticed some personality clashes, jealousies, hostilities, etc.</w:t>
      </w:r>
      <w:r w:rsidR="00EF360E" w:rsidRPr="00E81641">
        <w:rPr>
          <w:lang w:val="en-GB"/>
        </w:rPr>
        <w:t xml:space="preserve"> </w:t>
      </w:r>
      <w:r w:rsidRPr="00E81641">
        <w:rPr>
          <w:lang w:val="en-GB"/>
        </w:rPr>
        <w:t xml:space="preserve"> That’s good observing, but you’d better keep such knowledge to yourself for </w:t>
      </w:r>
      <w:r w:rsidR="00EF360E" w:rsidRPr="00E81641">
        <w:rPr>
          <w:lang w:val="en-GB"/>
        </w:rPr>
        <w:t>a while</w:t>
      </w:r>
      <w:r w:rsidRPr="00E81641">
        <w:rPr>
          <w:lang w:val="en-GB"/>
        </w:rPr>
        <w:t>.</w:t>
      </w:r>
    </w:p>
    <w:p w14:paraId="71DE533C" w14:textId="77777777" w:rsidR="00C25E6A" w:rsidRPr="00E81641" w:rsidRDefault="00C25E6A" w:rsidP="00EF360E">
      <w:pPr>
        <w:pStyle w:val="Bullettextcont"/>
        <w:rPr>
          <w:lang w:val="en-GB"/>
        </w:rPr>
      </w:pPr>
      <w:r w:rsidRPr="00E81641">
        <w:rPr>
          <w:lang w:val="en-GB"/>
        </w:rPr>
        <w:t>2.</w:t>
      </w:r>
      <w:r w:rsidR="00EF360E" w:rsidRPr="00E81641">
        <w:rPr>
          <w:lang w:val="en-GB"/>
        </w:rPr>
        <w:tab/>
      </w:r>
      <w:r w:rsidRPr="00E81641">
        <w:rPr>
          <w:lang w:val="en-GB"/>
        </w:rPr>
        <w:t xml:space="preserve">Do not criticize or attack the group. </w:t>
      </w:r>
      <w:r w:rsidR="00EF360E" w:rsidRPr="00E81641">
        <w:rPr>
          <w:lang w:val="en-GB"/>
        </w:rPr>
        <w:t xml:space="preserve"> </w:t>
      </w:r>
      <w:r w:rsidRPr="00E81641">
        <w:rPr>
          <w:lang w:val="en-GB"/>
        </w:rPr>
        <w:t xml:space="preserve">The group is not used to it and will become defensive and angry at you. </w:t>
      </w:r>
      <w:r w:rsidR="00EF360E" w:rsidRPr="00E81641">
        <w:rPr>
          <w:lang w:val="en-GB"/>
        </w:rPr>
        <w:t xml:space="preserve"> </w:t>
      </w:r>
      <w:r w:rsidRPr="00E81641">
        <w:rPr>
          <w:lang w:val="en-GB"/>
        </w:rPr>
        <w:t>That will end your usefulness to the group</w:t>
      </w:r>
    </w:p>
    <w:p w14:paraId="792C1E2D" w14:textId="77777777" w:rsidR="00C25E6A" w:rsidRPr="00E81641" w:rsidRDefault="00C25E6A" w:rsidP="00EF360E">
      <w:pPr>
        <w:pStyle w:val="Bullettextcont"/>
        <w:rPr>
          <w:lang w:val="en-GB"/>
        </w:rPr>
      </w:pPr>
      <w:r w:rsidRPr="00E81641">
        <w:rPr>
          <w:lang w:val="en-GB"/>
        </w:rPr>
        <w:t>3.</w:t>
      </w:r>
      <w:r w:rsidR="00EF360E" w:rsidRPr="00E81641">
        <w:rPr>
          <w:lang w:val="en-GB"/>
        </w:rPr>
        <w:tab/>
      </w:r>
      <w:r w:rsidRPr="00E81641">
        <w:rPr>
          <w:lang w:val="en-GB"/>
        </w:rPr>
        <w:t>Introduce many of your comments with something like:</w:t>
      </w:r>
      <w:r w:rsidR="00EF360E" w:rsidRPr="00E81641">
        <w:rPr>
          <w:lang w:val="en-GB"/>
        </w:rPr>
        <w:t xml:space="preserve"> </w:t>
      </w:r>
      <w:r w:rsidRPr="00E81641">
        <w:rPr>
          <w:lang w:val="en-GB"/>
        </w:rPr>
        <w:t xml:space="preserve"> </w:t>
      </w:r>
      <w:r w:rsidR="006830B3" w:rsidRPr="00E81641">
        <w:rPr>
          <w:lang w:val="en-GB"/>
        </w:rPr>
        <w:t>“</w:t>
      </w:r>
      <w:r w:rsidRPr="00E81641">
        <w:rPr>
          <w:lang w:val="en-GB"/>
        </w:rPr>
        <w:t xml:space="preserve">I wondered about </w:t>
      </w:r>
      <w:r w:rsidR="00EF360E" w:rsidRPr="00E81641">
        <w:rPr>
          <w:lang w:val="en-GB"/>
        </w:rPr>
        <w:t>…</w:t>
      </w:r>
      <w:r w:rsidR="006830B3" w:rsidRPr="00E81641">
        <w:rPr>
          <w:lang w:val="en-GB"/>
        </w:rPr>
        <w:t>”</w:t>
      </w:r>
      <w:r w:rsidRPr="00E81641">
        <w:rPr>
          <w:lang w:val="en-GB"/>
        </w:rPr>
        <w:t xml:space="preserve"> or </w:t>
      </w:r>
      <w:r w:rsidR="006830B3" w:rsidRPr="00E81641">
        <w:rPr>
          <w:lang w:val="en-GB"/>
        </w:rPr>
        <w:t>“</w:t>
      </w:r>
      <w:r w:rsidRPr="00E81641">
        <w:rPr>
          <w:lang w:val="en-GB"/>
        </w:rPr>
        <w:t xml:space="preserve">Could it have been done </w:t>
      </w:r>
      <w:r w:rsidR="00EF360E" w:rsidRPr="00E81641">
        <w:rPr>
          <w:lang w:val="en-GB"/>
        </w:rPr>
        <w:t>…</w:t>
      </w:r>
      <w:r w:rsidR="006830B3" w:rsidRPr="00E81641">
        <w:rPr>
          <w:lang w:val="en-GB"/>
        </w:rPr>
        <w:t>”</w:t>
      </w:r>
    </w:p>
    <w:p w14:paraId="2C8EAE71" w14:textId="77777777" w:rsidR="00C25E6A" w:rsidRPr="00E81641" w:rsidRDefault="00C25E6A" w:rsidP="00EF360E">
      <w:pPr>
        <w:pStyle w:val="Bullettextcont"/>
        <w:rPr>
          <w:lang w:val="en-GB"/>
        </w:rPr>
      </w:pPr>
      <w:r w:rsidRPr="00E81641">
        <w:rPr>
          <w:lang w:val="en-GB"/>
        </w:rPr>
        <w:t>4.</w:t>
      </w:r>
      <w:r w:rsidR="00EF360E" w:rsidRPr="00E81641">
        <w:rPr>
          <w:lang w:val="en-GB"/>
        </w:rPr>
        <w:tab/>
      </w:r>
      <w:r w:rsidRPr="00E81641">
        <w:rPr>
          <w:lang w:val="en-GB"/>
        </w:rPr>
        <w:t xml:space="preserve">Maintain a good relationship with the group. </w:t>
      </w:r>
      <w:r w:rsidR="00EF360E" w:rsidRPr="00E81641">
        <w:rPr>
          <w:lang w:val="en-GB"/>
        </w:rPr>
        <w:t xml:space="preserve"> </w:t>
      </w:r>
      <w:r w:rsidRPr="00E81641">
        <w:rPr>
          <w:lang w:val="en-GB"/>
        </w:rPr>
        <w:t xml:space="preserve">Do no judging. </w:t>
      </w:r>
      <w:r w:rsidR="00EF360E" w:rsidRPr="00E81641">
        <w:rPr>
          <w:lang w:val="en-GB"/>
        </w:rPr>
        <w:t xml:space="preserve"> </w:t>
      </w:r>
      <w:r w:rsidRPr="00E81641">
        <w:rPr>
          <w:lang w:val="en-GB"/>
        </w:rPr>
        <w:t>Be supportive.</w:t>
      </w:r>
    </w:p>
    <w:p w14:paraId="78C6F5E5" w14:textId="77777777" w:rsidR="00C25E6A" w:rsidRPr="00E81641" w:rsidRDefault="00C25E6A" w:rsidP="00EF360E">
      <w:pPr>
        <w:pStyle w:val="Bullettextcont"/>
        <w:rPr>
          <w:lang w:val="en-GB"/>
        </w:rPr>
      </w:pPr>
      <w:r w:rsidRPr="00E81641">
        <w:rPr>
          <w:lang w:val="en-GB"/>
        </w:rPr>
        <w:t>5.</w:t>
      </w:r>
      <w:r w:rsidR="00EF360E" w:rsidRPr="00E81641">
        <w:rPr>
          <w:lang w:val="en-GB"/>
        </w:rPr>
        <w:tab/>
      </w:r>
      <w:r w:rsidRPr="00E81641">
        <w:rPr>
          <w:lang w:val="en-GB"/>
        </w:rPr>
        <w:t>Start with an area of observation that is least personal, such as participation.</w:t>
      </w:r>
    </w:p>
    <w:p w14:paraId="03D45206" w14:textId="77777777" w:rsidR="00C25E6A" w:rsidRPr="00E81641" w:rsidRDefault="00C25E6A" w:rsidP="00EF360E">
      <w:pPr>
        <w:pStyle w:val="Myhead3"/>
        <w:rPr>
          <w:rFonts w:hint="eastAsia"/>
          <w:lang w:val="en-GB"/>
        </w:rPr>
      </w:pPr>
      <w:r w:rsidRPr="00E81641">
        <w:rPr>
          <w:lang w:val="en-GB"/>
        </w:rPr>
        <w:t>A</w:t>
      </w:r>
      <w:r w:rsidR="00EF360E" w:rsidRPr="00E81641">
        <w:rPr>
          <w:lang w:val="en-GB"/>
        </w:rPr>
        <w:t>rea or observation:  atmosphere</w:t>
      </w:r>
    </w:p>
    <w:p w14:paraId="035B5F2A" w14:textId="77777777" w:rsidR="00C25E6A" w:rsidRPr="00E81641" w:rsidRDefault="00EF360E" w:rsidP="00EF360E">
      <w:pPr>
        <w:pStyle w:val="BulletText"/>
        <w:rPr>
          <w:lang w:val="en-GB"/>
        </w:rPr>
      </w:pPr>
      <w:r w:rsidRPr="00E81641">
        <w:rPr>
          <w:lang w:val="en-GB"/>
        </w:rPr>
        <w:tab/>
      </w:r>
      <w:r w:rsidR="00C25E6A" w:rsidRPr="00E81641">
        <w:rPr>
          <w:lang w:val="en-GB"/>
        </w:rPr>
        <w:t>Do the members feel completely free to express themselves?</w:t>
      </w:r>
    </w:p>
    <w:p w14:paraId="635E7D76" w14:textId="77777777" w:rsidR="00C25E6A" w:rsidRPr="00E81641" w:rsidRDefault="00EF360E" w:rsidP="00EF360E">
      <w:pPr>
        <w:pStyle w:val="Bullettextcont"/>
        <w:rPr>
          <w:lang w:val="en-GB"/>
        </w:rPr>
      </w:pPr>
      <w:r w:rsidRPr="00E81641">
        <w:rPr>
          <w:lang w:val="en-GB"/>
        </w:rPr>
        <w:tab/>
      </w:r>
      <w:r w:rsidR="00C25E6A" w:rsidRPr="00E81641">
        <w:rPr>
          <w:lang w:val="en-GB"/>
        </w:rPr>
        <w:t>What is the evidence?</w:t>
      </w:r>
    </w:p>
    <w:p w14:paraId="3B000257" w14:textId="77777777" w:rsidR="00C25E6A" w:rsidRPr="00E81641" w:rsidRDefault="00EF360E" w:rsidP="00EF360E">
      <w:pPr>
        <w:pStyle w:val="Bullettextcont"/>
        <w:rPr>
          <w:lang w:val="en-GB"/>
        </w:rPr>
      </w:pPr>
      <w:r w:rsidRPr="00E81641">
        <w:rPr>
          <w:lang w:val="en-GB"/>
        </w:rPr>
        <w:tab/>
      </w:r>
      <w:r w:rsidR="00C25E6A" w:rsidRPr="00E81641">
        <w:rPr>
          <w:lang w:val="en-GB"/>
        </w:rPr>
        <w:t xml:space="preserve">What signs are there of: </w:t>
      </w:r>
      <w:r w:rsidRPr="00E81641">
        <w:rPr>
          <w:lang w:val="en-GB"/>
        </w:rPr>
        <w:t xml:space="preserve"> </w:t>
      </w:r>
      <w:r w:rsidR="00C25E6A" w:rsidRPr="00E81641">
        <w:rPr>
          <w:lang w:val="en-GB"/>
        </w:rPr>
        <w:t>friendliness, unfriendliness, formality, informality?</w:t>
      </w:r>
    </w:p>
    <w:p w14:paraId="0A66A1B8" w14:textId="77777777" w:rsidR="00C25E6A" w:rsidRPr="00E81641" w:rsidRDefault="00EF360E" w:rsidP="00EF360E">
      <w:pPr>
        <w:pStyle w:val="Bullettextcont"/>
        <w:rPr>
          <w:lang w:val="en-GB"/>
        </w:rPr>
      </w:pPr>
      <w:r w:rsidRPr="00E81641">
        <w:rPr>
          <w:lang w:val="en-GB"/>
        </w:rPr>
        <w:tab/>
      </w:r>
      <w:r w:rsidR="00C25E6A" w:rsidRPr="00E81641">
        <w:rPr>
          <w:lang w:val="en-GB"/>
        </w:rPr>
        <w:t xml:space="preserve">What signs of cooperativeness are there? </w:t>
      </w:r>
      <w:r w:rsidRPr="00E81641">
        <w:rPr>
          <w:lang w:val="en-GB"/>
        </w:rPr>
        <w:t xml:space="preserve"> </w:t>
      </w:r>
      <w:r w:rsidR="00C25E6A" w:rsidRPr="00E81641">
        <w:rPr>
          <w:lang w:val="en-GB"/>
        </w:rPr>
        <w:t>Of competition?</w:t>
      </w:r>
    </w:p>
    <w:p w14:paraId="1E56C8B7" w14:textId="77777777" w:rsidR="00C25E6A" w:rsidRPr="00E81641" w:rsidRDefault="00C25E6A" w:rsidP="00EF360E">
      <w:pPr>
        <w:pStyle w:val="Myhead3"/>
        <w:rPr>
          <w:rFonts w:hint="eastAsia"/>
          <w:lang w:val="en-GB"/>
        </w:rPr>
      </w:pPr>
      <w:r w:rsidRPr="00E81641">
        <w:rPr>
          <w:lang w:val="en-GB"/>
        </w:rPr>
        <w:t>A</w:t>
      </w:r>
      <w:r w:rsidR="00EF360E" w:rsidRPr="00E81641">
        <w:rPr>
          <w:lang w:val="en-GB"/>
        </w:rPr>
        <w:t>rea of observation:  participation</w:t>
      </w:r>
    </w:p>
    <w:p w14:paraId="025EE927" w14:textId="77777777" w:rsidR="00C25E6A" w:rsidRPr="00E81641" w:rsidRDefault="00EF360E" w:rsidP="00EF360E">
      <w:pPr>
        <w:pStyle w:val="BulletText"/>
        <w:rPr>
          <w:lang w:val="en-GB"/>
        </w:rPr>
      </w:pPr>
      <w:r w:rsidRPr="00E81641">
        <w:rPr>
          <w:lang w:val="en-GB"/>
        </w:rPr>
        <w:tab/>
      </w:r>
      <w:r w:rsidR="00C25E6A" w:rsidRPr="00E81641">
        <w:rPr>
          <w:lang w:val="en-GB"/>
        </w:rPr>
        <w:t xml:space="preserve">How lopsided is the participation? </w:t>
      </w:r>
      <w:r w:rsidRPr="00E81641">
        <w:rPr>
          <w:lang w:val="en-GB"/>
        </w:rPr>
        <w:t xml:space="preserve"> W</w:t>
      </w:r>
      <w:r w:rsidR="00C25E6A" w:rsidRPr="00E81641">
        <w:rPr>
          <w:lang w:val="en-GB"/>
        </w:rPr>
        <w:t>hy?</w:t>
      </w:r>
      <w:r w:rsidRPr="00E81641">
        <w:rPr>
          <w:lang w:val="en-GB"/>
        </w:rPr>
        <w:t xml:space="preserve"> </w:t>
      </w:r>
      <w:r w:rsidR="00C25E6A" w:rsidRPr="00E81641">
        <w:rPr>
          <w:lang w:val="en-GB"/>
        </w:rPr>
        <w:t xml:space="preserve"> Are some too eager? </w:t>
      </w:r>
      <w:r w:rsidRPr="00E81641">
        <w:rPr>
          <w:lang w:val="en-GB"/>
        </w:rPr>
        <w:t xml:space="preserve"> </w:t>
      </w:r>
      <w:r w:rsidR="00C25E6A" w:rsidRPr="00E81641">
        <w:rPr>
          <w:lang w:val="en-GB"/>
        </w:rPr>
        <w:t>Others not</w:t>
      </w:r>
      <w:r w:rsidRPr="00E81641">
        <w:rPr>
          <w:lang w:val="en-GB"/>
        </w:rPr>
        <w:t xml:space="preserve"> </w:t>
      </w:r>
      <w:r w:rsidR="00C25E6A" w:rsidRPr="00E81641">
        <w:rPr>
          <w:lang w:val="en-GB"/>
        </w:rPr>
        <w:t xml:space="preserve">eager enough? </w:t>
      </w:r>
      <w:r w:rsidRPr="00E81641">
        <w:rPr>
          <w:lang w:val="en-GB"/>
        </w:rPr>
        <w:t xml:space="preserve"> </w:t>
      </w:r>
      <w:r w:rsidR="00C25E6A" w:rsidRPr="00E81641">
        <w:rPr>
          <w:lang w:val="en-GB"/>
        </w:rPr>
        <w:t>To what extent do the too-eager try to pull in the others?</w:t>
      </w:r>
    </w:p>
    <w:p w14:paraId="0E233A63" w14:textId="77777777" w:rsidR="00C25E6A" w:rsidRPr="00E81641" w:rsidRDefault="00EF360E" w:rsidP="00EF360E">
      <w:pPr>
        <w:pStyle w:val="Bullettextcont"/>
        <w:rPr>
          <w:lang w:val="en-GB"/>
        </w:rPr>
      </w:pPr>
      <w:r w:rsidRPr="00E81641">
        <w:rPr>
          <w:lang w:val="en-GB"/>
        </w:rPr>
        <w:tab/>
      </w:r>
      <w:r w:rsidR="00C25E6A" w:rsidRPr="00E81641">
        <w:rPr>
          <w:lang w:val="en-GB"/>
        </w:rPr>
        <w:t xml:space="preserve">Are the comments kept to the topic? </w:t>
      </w:r>
      <w:r w:rsidRPr="00E81641">
        <w:rPr>
          <w:lang w:val="en-GB"/>
        </w:rPr>
        <w:t xml:space="preserve"> </w:t>
      </w:r>
      <w:r w:rsidR="00C25E6A" w:rsidRPr="00E81641">
        <w:rPr>
          <w:lang w:val="en-GB"/>
        </w:rPr>
        <w:t>Brief?</w:t>
      </w:r>
      <w:r w:rsidRPr="00E81641">
        <w:rPr>
          <w:lang w:val="en-GB"/>
        </w:rPr>
        <w:t xml:space="preserve"> </w:t>
      </w:r>
      <w:r w:rsidR="00C25E6A" w:rsidRPr="00E81641">
        <w:rPr>
          <w:lang w:val="en-GB"/>
        </w:rPr>
        <w:t xml:space="preserve"> Clear? </w:t>
      </w:r>
      <w:r w:rsidRPr="00E81641">
        <w:rPr>
          <w:lang w:val="en-GB"/>
        </w:rPr>
        <w:t xml:space="preserve"> </w:t>
      </w:r>
      <w:r w:rsidR="00C25E6A" w:rsidRPr="00E81641">
        <w:rPr>
          <w:lang w:val="en-GB"/>
        </w:rPr>
        <w:t xml:space="preserve">Factual? </w:t>
      </w:r>
      <w:r w:rsidRPr="00E81641">
        <w:rPr>
          <w:lang w:val="en-GB"/>
        </w:rPr>
        <w:t xml:space="preserve"> </w:t>
      </w:r>
      <w:r w:rsidR="00C25E6A" w:rsidRPr="00E81641">
        <w:rPr>
          <w:lang w:val="en-GB"/>
        </w:rPr>
        <w:t>Emotional?</w:t>
      </w:r>
    </w:p>
    <w:p w14:paraId="7883AACD" w14:textId="77777777" w:rsidR="00C25E6A" w:rsidRPr="00E81641" w:rsidRDefault="00EF360E" w:rsidP="00EF360E">
      <w:pPr>
        <w:pStyle w:val="Bullettextcont"/>
        <w:rPr>
          <w:lang w:val="en-GB"/>
        </w:rPr>
      </w:pPr>
      <w:r w:rsidRPr="00E81641">
        <w:rPr>
          <w:lang w:val="en-GB"/>
        </w:rPr>
        <w:tab/>
      </w:r>
      <w:r w:rsidR="00C25E6A" w:rsidRPr="00E81641">
        <w:rPr>
          <w:lang w:val="en-GB"/>
        </w:rPr>
        <w:t>Do the members listen to one another?</w:t>
      </w:r>
      <w:r w:rsidRPr="00E81641">
        <w:rPr>
          <w:lang w:val="en-GB"/>
        </w:rPr>
        <w:t xml:space="preserve"> </w:t>
      </w:r>
      <w:r w:rsidR="00C25E6A" w:rsidRPr="00E81641">
        <w:rPr>
          <w:lang w:val="en-GB"/>
        </w:rPr>
        <w:t xml:space="preserve"> Weigh the value of what is said?</w:t>
      </w:r>
    </w:p>
    <w:p w14:paraId="6E3C6C36" w14:textId="77777777" w:rsidR="00C25E6A" w:rsidRPr="00E81641" w:rsidRDefault="00EF360E" w:rsidP="00EF360E">
      <w:pPr>
        <w:pStyle w:val="Bullettextcont"/>
        <w:rPr>
          <w:lang w:val="en-GB"/>
        </w:rPr>
      </w:pPr>
      <w:r w:rsidRPr="00E81641">
        <w:rPr>
          <w:lang w:val="en-GB"/>
        </w:rPr>
        <w:tab/>
      </w:r>
      <w:r w:rsidR="00C25E6A" w:rsidRPr="00E81641">
        <w:rPr>
          <w:lang w:val="en-GB"/>
        </w:rPr>
        <w:t>To whom are remarks usually addressed?</w:t>
      </w:r>
    </w:p>
    <w:p w14:paraId="1F1049A2" w14:textId="77777777" w:rsidR="00C25E6A" w:rsidRPr="00E81641" w:rsidRDefault="00EF360E" w:rsidP="00EF360E">
      <w:pPr>
        <w:pStyle w:val="Bullettextcont"/>
        <w:rPr>
          <w:lang w:val="en-GB"/>
        </w:rPr>
      </w:pPr>
      <w:r w:rsidRPr="00E81641">
        <w:rPr>
          <w:lang w:val="en-GB"/>
        </w:rPr>
        <w:tab/>
      </w:r>
      <w:r w:rsidR="00C25E6A" w:rsidRPr="00E81641">
        <w:rPr>
          <w:lang w:val="en-GB"/>
        </w:rPr>
        <w:t xml:space="preserve">Were the decisions group decisions? </w:t>
      </w:r>
      <w:r w:rsidRPr="00E81641">
        <w:rPr>
          <w:lang w:val="en-GB"/>
        </w:rPr>
        <w:t xml:space="preserve"> </w:t>
      </w:r>
      <w:r w:rsidR="00C25E6A" w:rsidRPr="00E81641">
        <w:rPr>
          <w:lang w:val="en-GB"/>
        </w:rPr>
        <w:t xml:space="preserve">Dictated decisions? </w:t>
      </w:r>
      <w:r w:rsidRPr="00E81641">
        <w:rPr>
          <w:lang w:val="en-GB"/>
        </w:rPr>
        <w:t xml:space="preserve"> </w:t>
      </w:r>
      <w:r w:rsidR="00C25E6A" w:rsidRPr="00E81641">
        <w:rPr>
          <w:lang w:val="en-GB"/>
        </w:rPr>
        <w:t>Sheep-like decisions?</w:t>
      </w:r>
    </w:p>
    <w:p w14:paraId="4EE582A0" w14:textId="77777777" w:rsidR="00C25E6A" w:rsidRPr="00E81641" w:rsidRDefault="00C25E6A" w:rsidP="00EF360E">
      <w:pPr>
        <w:pStyle w:val="Myhead3"/>
        <w:rPr>
          <w:rFonts w:hint="eastAsia"/>
          <w:lang w:val="en-GB"/>
        </w:rPr>
      </w:pPr>
      <w:r w:rsidRPr="00E81641">
        <w:rPr>
          <w:lang w:val="en-GB"/>
        </w:rPr>
        <w:t>Area</w:t>
      </w:r>
      <w:r w:rsidR="00EF360E" w:rsidRPr="00E81641">
        <w:rPr>
          <w:lang w:val="en-GB"/>
        </w:rPr>
        <w:t xml:space="preserve"> of observation:  goals</w:t>
      </w:r>
    </w:p>
    <w:p w14:paraId="55D1057F" w14:textId="77777777" w:rsidR="00C25E6A" w:rsidRPr="00E81641" w:rsidRDefault="00EF360E" w:rsidP="00EF360E">
      <w:pPr>
        <w:pStyle w:val="BulletText"/>
        <w:rPr>
          <w:lang w:val="en-GB"/>
        </w:rPr>
      </w:pPr>
      <w:r w:rsidRPr="00E81641">
        <w:rPr>
          <w:lang w:val="en-GB"/>
        </w:rPr>
        <w:tab/>
      </w:r>
      <w:r w:rsidR="00C25E6A" w:rsidRPr="00E81641">
        <w:rPr>
          <w:lang w:val="en-GB"/>
        </w:rPr>
        <w:t>How does the group choose its goals?</w:t>
      </w:r>
    </w:p>
    <w:p w14:paraId="4ECCBD04" w14:textId="77777777" w:rsidR="00C25E6A" w:rsidRPr="00E81641" w:rsidRDefault="00EF360E" w:rsidP="00EF360E">
      <w:pPr>
        <w:pStyle w:val="Bullettextcont"/>
        <w:rPr>
          <w:lang w:val="en-GB"/>
        </w:rPr>
      </w:pPr>
      <w:r w:rsidRPr="00E81641">
        <w:rPr>
          <w:lang w:val="en-GB"/>
        </w:rPr>
        <w:tab/>
      </w:r>
      <w:r w:rsidR="00C25E6A" w:rsidRPr="00E81641">
        <w:rPr>
          <w:lang w:val="en-GB"/>
        </w:rPr>
        <w:t>To what extent does the group understand what it is trying to do?</w:t>
      </w:r>
    </w:p>
    <w:p w14:paraId="1F7C212A" w14:textId="77777777" w:rsidR="00C25E6A" w:rsidRPr="00E81641" w:rsidRDefault="00EF360E" w:rsidP="00EF360E">
      <w:pPr>
        <w:pStyle w:val="Bullettextcont"/>
        <w:rPr>
          <w:lang w:val="en-GB"/>
        </w:rPr>
      </w:pPr>
      <w:r w:rsidRPr="00E81641">
        <w:rPr>
          <w:lang w:val="en-GB"/>
        </w:rPr>
        <w:tab/>
      </w:r>
      <w:r w:rsidR="00C25E6A" w:rsidRPr="00E81641">
        <w:rPr>
          <w:lang w:val="en-GB"/>
        </w:rPr>
        <w:t>To what extent does the group understand why it is trying to do it?</w:t>
      </w:r>
    </w:p>
    <w:p w14:paraId="78111282" w14:textId="77777777" w:rsidR="00C25E6A" w:rsidRPr="00E81641" w:rsidRDefault="00EF360E" w:rsidP="00EF360E">
      <w:pPr>
        <w:pStyle w:val="Bullettextcont"/>
        <w:rPr>
          <w:lang w:val="en-GB"/>
        </w:rPr>
      </w:pPr>
      <w:r w:rsidRPr="00E81641">
        <w:rPr>
          <w:lang w:val="en-GB"/>
        </w:rPr>
        <w:tab/>
      </w:r>
      <w:r w:rsidR="00C25E6A" w:rsidRPr="00E81641">
        <w:rPr>
          <w:lang w:val="en-GB"/>
        </w:rPr>
        <w:t>Were all equally interested in the goals?</w:t>
      </w:r>
    </w:p>
    <w:p w14:paraId="420005A7" w14:textId="77777777" w:rsidR="00C25E6A" w:rsidRPr="00E81641" w:rsidRDefault="00EF360E" w:rsidP="00EF360E">
      <w:pPr>
        <w:pStyle w:val="Bullettextcont"/>
        <w:rPr>
          <w:lang w:val="en-GB"/>
        </w:rPr>
      </w:pPr>
      <w:r w:rsidRPr="00E81641">
        <w:rPr>
          <w:lang w:val="en-GB"/>
        </w:rPr>
        <w:tab/>
      </w:r>
      <w:r w:rsidR="00C25E6A" w:rsidRPr="00E81641">
        <w:rPr>
          <w:lang w:val="en-GB"/>
        </w:rPr>
        <w:t>Was interest maintained or did it lag?</w:t>
      </w:r>
    </w:p>
    <w:p w14:paraId="15E5BE66" w14:textId="77777777" w:rsidR="00C25E6A" w:rsidRPr="00E81641" w:rsidRDefault="00EF360E" w:rsidP="00EF360E">
      <w:pPr>
        <w:pStyle w:val="Bullettextcont"/>
        <w:rPr>
          <w:lang w:val="en-GB"/>
        </w:rPr>
      </w:pPr>
      <w:r w:rsidRPr="00E81641">
        <w:rPr>
          <w:lang w:val="en-GB"/>
        </w:rPr>
        <w:tab/>
      </w:r>
      <w:r w:rsidR="00C25E6A" w:rsidRPr="00E81641">
        <w:rPr>
          <w:lang w:val="en-GB"/>
        </w:rPr>
        <w:t>Was there any evidence of willingness to subordinate personal interests to the</w:t>
      </w:r>
      <w:r w:rsidRPr="00E81641">
        <w:rPr>
          <w:lang w:val="en-GB"/>
        </w:rPr>
        <w:t xml:space="preserve"> </w:t>
      </w:r>
      <w:r w:rsidR="00C25E6A" w:rsidRPr="00E81641">
        <w:rPr>
          <w:lang w:val="en-GB"/>
        </w:rPr>
        <w:t>common goals?</w:t>
      </w:r>
    </w:p>
    <w:p w14:paraId="29C603A8" w14:textId="77777777" w:rsidR="00C25E6A" w:rsidRPr="00E81641" w:rsidRDefault="00EF360E" w:rsidP="00EF360E">
      <w:pPr>
        <w:pStyle w:val="Bullettextcont"/>
        <w:rPr>
          <w:lang w:val="en-GB"/>
        </w:rPr>
      </w:pPr>
      <w:r w:rsidRPr="00E81641">
        <w:rPr>
          <w:lang w:val="en-GB"/>
        </w:rPr>
        <w:tab/>
      </w:r>
      <w:r w:rsidR="00C25E6A" w:rsidRPr="00E81641">
        <w:rPr>
          <w:lang w:val="en-GB"/>
        </w:rPr>
        <w:t>How far did the group get?</w:t>
      </w:r>
    </w:p>
    <w:p w14:paraId="2C870B24" w14:textId="77777777" w:rsidR="00EF360E" w:rsidRPr="00E81641" w:rsidRDefault="00EF360E" w:rsidP="00471F97">
      <w:pPr>
        <w:rPr>
          <w:rFonts w:hint="eastAsia"/>
          <w:lang w:val="en-GB"/>
        </w:rPr>
      </w:pPr>
      <w:r w:rsidRPr="00E81641">
        <w:rPr>
          <w:lang w:val="en-GB"/>
        </w:rPr>
        <w:br w:type="page"/>
      </w:r>
    </w:p>
    <w:p w14:paraId="53C32604" w14:textId="77777777" w:rsidR="00C25E6A" w:rsidRPr="00E81641" w:rsidRDefault="00C25E6A" w:rsidP="00EF360E">
      <w:pPr>
        <w:pStyle w:val="Heading3"/>
        <w:rPr>
          <w:rFonts w:hint="eastAsia"/>
          <w:lang w:val="en-GB"/>
        </w:rPr>
      </w:pPr>
      <w:r w:rsidRPr="00E81641">
        <w:rPr>
          <w:lang w:val="en-GB"/>
        </w:rPr>
        <w:lastRenderedPageBreak/>
        <w:t>A</w:t>
      </w:r>
      <w:r w:rsidR="00EF360E" w:rsidRPr="00E81641">
        <w:rPr>
          <w:lang w:val="en-GB"/>
        </w:rPr>
        <w:t>rea of observation:  interaction within the group</w:t>
      </w:r>
    </w:p>
    <w:p w14:paraId="00963B4D" w14:textId="77777777" w:rsidR="00C25E6A" w:rsidRPr="00E81641" w:rsidRDefault="00EF360E" w:rsidP="00EF360E">
      <w:pPr>
        <w:pStyle w:val="BulletText"/>
        <w:rPr>
          <w:lang w:val="en-GB"/>
        </w:rPr>
      </w:pPr>
      <w:r w:rsidRPr="00E81641">
        <w:rPr>
          <w:lang w:val="en-GB"/>
        </w:rPr>
        <w:tab/>
      </w:r>
      <w:r w:rsidR="00C25E6A" w:rsidRPr="00E81641">
        <w:rPr>
          <w:lang w:val="en-GB"/>
        </w:rPr>
        <w:t xml:space="preserve">What are the signs of power structure? </w:t>
      </w:r>
      <w:r w:rsidR="00471F97" w:rsidRPr="00E81641">
        <w:rPr>
          <w:lang w:val="en-GB"/>
        </w:rPr>
        <w:t xml:space="preserve"> </w:t>
      </w:r>
      <w:r w:rsidR="00C25E6A" w:rsidRPr="00E81641">
        <w:rPr>
          <w:lang w:val="en-GB"/>
        </w:rPr>
        <w:t>Status?</w:t>
      </w:r>
    </w:p>
    <w:p w14:paraId="1E6DB644" w14:textId="77777777" w:rsidR="00C25E6A" w:rsidRPr="00E81641" w:rsidRDefault="00EF360E" w:rsidP="00EF360E">
      <w:pPr>
        <w:pStyle w:val="Bullettextcont"/>
        <w:rPr>
          <w:lang w:val="en-GB"/>
        </w:rPr>
      </w:pPr>
      <w:r w:rsidRPr="00E81641">
        <w:rPr>
          <w:lang w:val="en-GB"/>
        </w:rPr>
        <w:tab/>
      </w:r>
      <w:r w:rsidR="00C25E6A" w:rsidRPr="00E81641">
        <w:rPr>
          <w:lang w:val="en-GB"/>
        </w:rPr>
        <w:t>What are the alliances?</w:t>
      </w:r>
    </w:p>
    <w:p w14:paraId="71F61882" w14:textId="77777777" w:rsidR="00C25E6A" w:rsidRPr="00E81641" w:rsidRDefault="00EF360E" w:rsidP="00EF360E">
      <w:pPr>
        <w:pStyle w:val="Bullettextcont"/>
        <w:rPr>
          <w:lang w:val="en-GB"/>
        </w:rPr>
      </w:pPr>
      <w:r w:rsidRPr="00E81641">
        <w:rPr>
          <w:lang w:val="en-GB"/>
        </w:rPr>
        <w:tab/>
      </w:r>
      <w:r w:rsidR="00C25E6A" w:rsidRPr="00E81641">
        <w:rPr>
          <w:lang w:val="en-GB"/>
        </w:rPr>
        <w:t>What other kinds of sub-groups are there? (Wise-crackers, etc.)</w:t>
      </w:r>
    </w:p>
    <w:p w14:paraId="09171559" w14:textId="77777777" w:rsidR="00C25E6A" w:rsidRPr="00E81641" w:rsidRDefault="00EF360E" w:rsidP="00EF360E">
      <w:pPr>
        <w:pStyle w:val="Bullettextcont"/>
        <w:rPr>
          <w:lang w:val="en-GB"/>
        </w:rPr>
      </w:pPr>
      <w:r w:rsidRPr="00E81641">
        <w:rPr>
          <w:lang w:val="en-GB"/>
        </w:rPr>
        <w:tab/>
      </w:r>
      <w:r w:rsidR="00C25E6A" w:rsidRPr="00E81641">
        <w:rPr>
          <w:lang w:val="en-GB"/>
        </w:rPr>
        <w:t>What is the purpose of these sub-groups?</w:t>
      </w:r>
      <w:r w:rsidRPr="00E81641">
        <w:rPr>
          <w:lang w:val="en-GB"/>
        </w:rPr>
        <w:t xml:space="preserve"> </w:t>
      </w:r>
      <w:r w:rsidR="00C25E6A" w:rsidRPr="00E81641">
        <w:rPr>
          <w:lang w:val="en-GB"/>
        </w:rPr>
        <w:t xml:space="preserve"> How do their members work together?</w:t>
      </w:r>
      <w:r w:rsidRPr="00E81641">
        <w:rPr>
          <w:lang w:val="en-GB"/>
        </w:rPr>
        <w:t xml:space="preserve">  </w:t>
      </w:r>
      <w:r w:rsidR="00C25E6A" w:rsidRPr="00E81641">
        <w:rPr>
          <w:lang w:val="en-GB"/>
        </w:rPr>
        <w:t>What is the effect on the total group?</w:t>
      </w:r>
    </w:p>
    <w:p w14:paraId="559AB898" w14:textId="77777777" w:rsidR="00C25E6A" w:rsidRPr="00E81641" w:rsidRDefault="00EF360E" w:rsidP="00EF360E">
      <w:pPr>
        <w:pStyle w:val="Bullettextcont"/>
        <w:rPr>
          <w:lang w:val="en-GB"/>
        </w:rPr>
      </w:pPr>
      <w:r w:rsidRPr="00E81641">
        <w:rPr>
          <w:lang w:val="en-GB"/>
        </w:rPr>
        <w:tab/>
      </w:r>
      <w:r w:rsidR="00C25E6A" w:rsidRPr="00E81641">
        <w:rPr>
          <w:lang w:val="en-GB"/>
        </w:rPr>
        <w:t>What understanding is there of the needs of other members?</w:t>
      </w:r>
    </w:p>
    <w:p w14:paraId="2BA88114" w14:textId="77777777" w:rsidR="00C25E6A" w:rsidRPr="00E81641" w:rsidRDefault="00EF360E" w:rsidP="00EF360E">
      <w:pPr>
        <w:pStyle w:val="Bullettextcont"/>
        <w:rPr>
          <w:lang w:val="en-GB"/>
        </w:rPr>
      </w:pPr>
      <w:r w:rsidRPr="00E81641">
        <w:rPr>
          <w:lang w:val="en-GB"/>
        </w:rPr>
        <w:tab/>
      </w:r>
      <w:r w:rsidR="00C25E6A" w:rsidRPr="00E81641">
        <w:rPr>
          <w:lang w:val="en-GB"/>
        </w:rPr>
        <w:t>How well does the group act as a team?</w:t>
      </w:r>
    </w:p>
    <w:p w14:paraId="7A6C9848" w14:textId="77777777" w:rsidR="00C25E6A" w:rsidRPr="00E81641" w:rsidRDefault="00EF360E" w:rsidP="00EF360E">
      <w:pPr>
        <w:pStyle w:val="Bullettextcont"/>
        <w:rPr>
          <w:lang w:val="en-GB"/>
        </w:rPr>
      </w:pPr>
      <w:r w:rsidRPr="00E81641">
        <w:rPr>
          <w:lang w:val="en-GB"/>
        </w:rPr>
        <w:tab/>
        <w:t>H</w:t>
      </w:r>
      <w:r w:rsidR="00C25E6A" w:rsidRPr="00E81641">
        <w:rPr>
          <w:lang w:val="en-GB"/>
        </w:rPr>
        <w:t>ow does the group act when it faces a serious decision?</w:t>
      </w:r>
    </w:p>
    <w:p w14:paraId="331AEEF4" w14:textId="77777777" w:rsidR="00C25E6A" w:rsidRPr="00E81641" w:rsidRDefault="00EF360E" w:rsidP="00EF360E">
      <w:pPr>
        <w:pStyle w:val="Bullettextcont"/>
        <w:rPr>
          <w:lang w:val="en-GB"/>
        </w:rPr>
      </w:pPr>
      <w:r w:rsidRPr="00E81641">
        <w:rPr>
          <w:lang w:val="en-GB"/>
        </w:rPr>
        <w:tab/>
      </w:r>
      <w:r w:rsidR="00C25E6A" w:rsidRPr="00E81641">
        <w:rPr>
          <w:lang w:val="en-GB"/>
        </w:rPr>
        <w:t>How do the members react to the decisions when made?</w:t>
      </w:r>
    </w:p>
    <w:p w14:paraId="2B4DD697" w14:textId="77777777" w:rsidR="00C25E6A" w:rsidRPr="00E81641" w:rsidRDefault="00C25E6A" w:rsidP="00EF360E">
      <w:pPr>
        <w:pStyle w:val="Myhead3"/>
        <w:rPr>
          <w:rFonts w:hint="eastAsia"/>
          <w:lang w:val="en-GB"/>
        </w:rPr>
      </w:pPr>
      <w:r w:rsidRPr="00E81641">
        <w:rPr>
          <w:lang w:val="en-GB"/>
        </w:rPr>
        <w:t>A</w:t>
      </w:r>
      <w:r w:rsidR="00EF360E" w:rsidRPr="00E81641">
        <w:rPr>
          <w:lang w:val="en-GB"/>
        </w:rPr>
        <w:t>rea of observation:  leader role</w:t>
      </w:r>
    </w:p>
    <w:p w14:paraId="642E316D" w14:textId="77777777" w:rsidR="00C25E6A" w:rsidRPr="00E81641" w:rsidRDefault="00EF360E" w:rsidP="00EF360E">
      <w:pPr>
        <w:pStyle w:val="BulletText"/>
        <w:rPr>
          <w:lang w:val="en-GB"/>
        </w:rPr>
      </w:pPr>
      <w:r w:rsidRPr="00E81641">
        <w:rPr>
          <w:lang w:val="en-GB"/>
        </w:rPr>
        <w:tab/>
      </w:r>
      <w:r w:rsidR="00C25E6A" w:rsidRPr="00E81641">
        <w:rPr>
          <w:lang w:val="en-GB"/>
        </w:rPr>
        <w:t>How aware is the leader of what is in the minds of members?</w:t>
      </w:r>
    </w:p>
    <w:p w14:paraId="5B2B02E1" w14:textId="77777777" w:rsidR="00C25E6A" w:rsidRPr="00E81641" w:rsidRDefault="00EF360E" w:rsidP="00EF360E">
      <w:pPr>
        <w:pStyle w:val="Bullettextcont"/>
        <w:rPr>
          <w:lang w:val="en-GB"/>
        </w:rPr>
      </w:pPr>
      <w:r w:rsidRPr="00E81641">
        <w:rPr>
          <w:lang w:val="en-GB"/>
        </w:rPr>
        <w:tab/>
      </w:r>
      <w:r w:rsidR="00C25E6A" w:rsidRPr="00E81641">
        <w:rPr>
          <w:lang w:val="en-GB"/>
        </w:rPr>
        <w:t>H</w:t>
      </w:r>
      <w:r w:rsidRPr="00E81641">
        <w:rPr>
          <w:lang w:val="en-GB"/>
        </w:rPr>
        <w:t>o</w:t>
      </w:r>
      <w:r w:rsidR="00C25E6A" w:rsidRPr="00E81641">
        <w:rPr>
          <w:lang w:val="en-GB"/>
        </w:rPr>
        <w:t xml:space="preserve">w does he influence group decisions? </w:t>
      </w:r>
      <w:r w:rsidRPr="00E81641">
        <w:rPr>
          <w:lang w:val="en-GB"/>
        </w:rPr>
        <w:t xml:space="preserve"> </w:t>
      </w:r>
      <w:r w:rsidR="00C25E6A" w:rsidRPr="00E81641">
        <w:rPr>
          <w:lang w:val="en-GB"/>
        </w:rPr>
        <w:t>Deliberately?</w:t>
      </w:r>
    </w:p>
    <w:p w14:paraId="1C1A5B3D" w14:textId="77777777" w:rsidR="00C25E6A" w:rsidRPr="00E81641" w:rsidRDefault="00EF360E" w:rsidP="00EF360E">
      <w:pPr>
        <w:pStyle w:val="Bullettextcont"/>
        <w:rPr>
          <w:lang w:val="en-GB"/>
        </w:rPr>
      </w:pPr>
      <w:r w:rsidRPr="00E81641">
        <w:rPr>
          <w:lang w:val="en-GB"/>
        </w:rPr>
        <w:tab/>
      </w:r>
      <w:r w:rsidR="00C25E6A" w:rsidRPr="00E81641">
        <w:rPr>
          <w:lang w:val="en-GB"/>
        </w:rPr>
        <w:t>What status does the group give him?</w:t>
      </w:r>
    </w:p>
    <w:p w14:paraId="3A2B0369" w14:textId="77777777" w:rsidR="00C25E6A" w:rsidRPr="00E81641" w:rsidRDefault="00EF360E" w:rsidP="00EF360E">
      <w:pPr>
        <w:pStyle w:val="Bullettextcont"/>
        <w:rPr>
          <w:lang w:val="en-GB"/>
        </w:rPr>
      </w:pPr>
      <w:r w:rsidRPr="00E81641">
        <w:rPr>
          <w:lang w:val="en-GB"/>
        </w:rPr>
        <w:tab/>
      </w:r>
      <w:r w:rsidR="00C25E6A" w:rsidRPr="00E81641">
        <w:rPr>
          <w:lang w:val="en-GB"/>
        </w:rPr>
        <w:t>Is he aware of individual needs?</w:t>
      </w:r>
    </w:p>
    <w:p w14:paraId="1F2E9B3A" w14:textId="77777777" w:rsidR="00C25E6A" w:rsidRPr="00E81641" w:rsidRDefault="00EF360E" w:rsidP="00EF360E">
      <w:pPr>
        <w:pStyle w:val="Bullettextcont"/>
        <w:rPr>
          <w:lang w:val="en-GB"/>
        </w:rPr>
      </w:pPr>
      <w:r w:rsidRPr="00E81641">
        <w:rPr>
          <w:lang w:val="en-GB"/>
        </w:rPr>
        <w:tab/>
      </w:r>
      <w:r w:rsidR="00C25E6A" w:rsidRPr="00E81641">
        <w:rPr>
          <w:lang w:val="en-GB"/>
        </w:rPr>
        <w:t>Dose he become involved emotionally?</w:t>
      </w:r>
    </w:p>
    <w:p w14:paraId="5A05CFDE" w14:textId="77777777" w:rsidR="00C25E6A" w:rsidRPr="00E81641" w:rsidRDefault="00EF360E" w:rsidP="00EF360E">
      <w:pPr>
        <w:pStyle w:val="Bullettextcont"/>
        <w:rPr>
          <w:lang w:val="en-GB"/>
        </w:rPr>
      </w:pPr>
      <w:r w:rsidRPr="00E81641">
        <w:rPr>
          <w:lang w:val="en-GB"/>
        </w:rPr>
        <w:tab/>
      </w:r>
      <w:r w:rsidR="00C25E6A" w:rsidRPr="00E81641">
        <w:rPr>
          <w:lang w:val="en-GB"/>
        </w:rPr>
        <w:t>What are the evidences that he is autocratic?</w:t>
      </w:r>
      <w:r w:rsidRPr="00E81641">
        <w:rPr>
          <w:lang w:val="en-GB"/>
        </w:rPr>
        <w:t xml:space="preserve">  </w:t>
      </w:r>
      <w:r w:rsidR="00C25E6A" w:rsidRPr="00E81641">
        <w:rPr>
          <w:lang w:val="en-GB"/>
        </w:rPr>
        <w:t xml:space="preserve">Passive? </w:t>
      </w:r>
      <w:r w:rsidRPr="00E81641">
        <w:rPr>
          <w:lang w:val="en-GB"/>
        </w:rPr>
        <w:t xml:space="preserve"> </w:t>
      </w:r>
      <w:r w:rsidR="00C25E6A" w:rsidRPr="00E81641">
        <w:rPr>
          <w:lang w:val="en-GB"/>
        </w:rPr>
        <w:t>Democratic?</w:t>
      </w:r>
    </w:p>
    <w:p w14:paraId="2C0462A6" w14:textId="77777777" w:rsidR="00C25E6A" w:rsidRPr="00E81641" w:rsidRDefault="00C25E6A" w:rsidP="00EF360E">
      <w:pPr>
        <w:pStyle w:val="Myhead3"/>
        <w:rPr>
          <w:rFonts w:hint="eastAsia"/>
          <w:lang w:val="en-GB"/>
        </w:rPr>
      </w:pPr>
      <w:r w:rsidRPr="00E81641">
        <w:rPr>
          <w:lang w:val="en-GB"/>
        </w:rPr>
        <w:t>A</w:t>
      </w:r>
      <w:r w:rsidR="00EF360E" w:rsidRPr="00E81641">
        <w:rPr>
          <w:lang w:val="en-GB"/>
        </w:rPr>
        <w:t>rea of observation:  member roles</w:t>
      </w:r>
    </w:p>
    <w:p w14:paraId="3F493C77" w14:textId="77777777" w:rsidR="00EF360E" w:rsidRPr="00E81641" w:rsidRDefault="00471F97" w:rsidP="00471F97">
      <w:pPr>
        <w:pStyle w:val="BulletText"/>
        <w:rPr>
          <w:lang w:val="en-GB"/>
        </w:rPr>
      </w:pPr>
      <w:r w:rsidRPr="00E81641">
        <w:rPr>
          <w:lang w:val="en-GB"/>
        </w:rPr>
        <w:tab/>
      </w:r>
      <w:r w:rsidR="00EF360E" w:rsidRPr="00E81641">
        <w:rPr>
          <w:lang w:val="en-GB"/>
        </w:rPr>
        <w:t xml:space="preserve">Which members seemed most interested in </w:t>
      </w:r>
      <w:r w:rsidR="007C0552" w:rsidRPr="00E81641">
        <w:rPr>
          <w:lang w:val="en-GB"/>
        </w:rPr>
        <w:t xml:space="preserve">the way the group was </w:t>
      </w:r>
      <w:r w:rsidR="00EF360E" w:rsidRPr="00E81641">
        <w:rPr>
          <w:lang w:val="en-GB"/>
        </w:rPr>
        <w:t>performing?  What did they do?</w:t>
      </w:r>
    </w:p>
    <w:p w14:paraId="77A189FA" w14:textId="77777777" w:rsidR="007C0552" w:rsidRPr="00E81641" w:rsidRDefault="00471F97" w:rsidP="00471F97">
      <w:pPr>
        <w:pStyle w:val="Bullettextcont"/>
        <w:rPr>
          <w:lang w:val="en-GB"/>
        </w:rPr>
      </w:pPr>
      <w:r w:rsidRPr="00E81641">
        <w:rPr>
          <w:lang w:val="en-GB"/>
        </w:rPr>
        <w:tab/>
      </w:r>
      <w:r w:rsidR="00EF360E" w:rsidRPr="00E81641">
        <w:rPr>
          <w:lang w:val="en-GB"/>
        </w:rPr>
        <w:t>Which members seemed most interested in</w:t>
      </w:r>
      <w:r w:rsidR="007C0552" w:rsidRPr="00E81641">
        <w:rPr>
          <w:lang w:val="en-GB"/>
        </w:rPr>
        <w:t xml:space="preserve"> the specific problem being </w:t>
      </w:r>
      <w:r w:rsidR="00EF360E" w:rsidRPr="00E81641">
        <w:rPr>
          <w:lang w:val="en-GB"/>
        </w:rPr>
        <w:t>discussed?</w:t>
      </w:r>
      <w:r w:rsidR="007C0552" w:rsidRPr="00E81641">
        <w:rPr>
          <w:lang w:val="en-GB"/>
        </w:rPr>
        <w:t xml:space="preserve"> </w:t>
      </w:r>
      <w:r w:rsidR="00EF360E" w:rsidRPr="00E81641">
        <w:rPr>
          <w:lang w:val="en-GB"/>
        </w:rPr>
        <w:t xml:space="preserve"> What did they do?</w:t>
      </w:r>
    </w:p>
    <w:p w14:paraId="0B37397B" w14:textId="77777777" w:rsidR="00EF360E" w:rsidRPr="00E81641" w:rsidRDefault="00471F97" w:rsidP="00471F97">
      <w:pPr>
        <w:pStyle w:val="Bullettextcont"/>
        <w:tabs>
          <w:tab w:val="left" w:pos="709"/>
        </w:tabs>
        <w:rPr>
          <w:lang w:val="en-GB"/>
        </w:rPr>
      </w:pPr>
      <w:r w:rsidRPr="00E81641">
        <w:rPr>
          <w:lang w:val="en-GB"/>
        </w:rPr>
        <w:tab/>
      </w:r>
      <w:r w:rsidR="00EF360E" w:rsidRPr="00E81641">
        <w:rPr>
          <w:lang w:val="en-GB"/>
        </w:rPr>
        <w:t>Which members seemed most interested in</w:t>
      </w:r>
      <w:r w:rsidR="007C0552" w:rsidRPr="00E81641">
        <w:rPr>
          <w:lang w:val="en-GB"/>
        </w:rPr>
        <w:t xml:space="preserve"> themselves?  How?  </w:t>
      </w:r>
      <w:r w:rsidR="00EF360E" w:rsidRPr="00E81641">
        <w:rPr>
          <w:lang w:val="en-GB"/>
        </w:rPr>
        <w:t>Attention seekers?</w:t>
      </w:r>
      <w:r w:rsidR="007C0552" w:rsidRPr="00E81641">
        <w:rPr>
          <w:lang w:val="en-GB"/>
        </w:rPr>
        <w:t xml:space="preserve"> </w:t>
      </w:r>
      <w:r w:rsidR="00EF360E" w:rsidRPr="00E81641">
        <w:rPr>
          <w:lang w:val="en-GB"/>
        </w:rPr>
        <w:t xml:space="preserve"> Monopolists?</w:t>
      </w:r>
      <w:r w:rsidR="007C0552" w:rsidRPr="00E81641">
        <w:rPr>
          <w:lang w:val="en-GB"/>
        </w:rPr>
        <w:t xml:space="preserve">  Non-</w:t>
      </w:r>
      <w:r w:rsidRPr="00E81641">
        <w:rPr>
          <w:lang w:val="en-GB"/>
        </w:rPr>
        <w:tab/>
      </w:r>
      <w:r w:rsidR="007C0552" w:rsidRPr="00E81641">
        <w:rPr>
          <w:lang w:val="en-GB"/>
        </w:rPr>
        <w:t>participants?  Distractors?  Hair-splitters?  Disruptors?  Debunkers?</w:t>
      </w:r>
    </w:p>
    <w:p w14:paraId="60A4C852" w14:textId="77777777" w:rsidR="00C25E6A" w:rsidRPr="00E81641" w:rsidRDefault="00C25E6A" w:rsidP="007C0552">
      <w:pPr>
        <w:pStyle w:val="Myhead3"/>
        <w:rPr>
          <w:rFonts w:hint="eastAsia"/>
          <w:lang w:val="en-GB"/>
        </w:rPr>
      </w:pPr>
      <w:r w:rsidRPr="00E81641">
        <w:rPr>
          <w:lang w:val="en-GB"/>
        </w:rPr>
        <w:t>U</w:t>
      </w:r>
      <w:r w:rsidR="007C0552" w:rsidRPr="00E81641">
        <w:rPr>
          <w:lang w:val="en-GB"/>
        </w:rPr>
        <w:t>sing evaluation as a technique for improvement</w:t>
      </w:r>
    </w:p>
    <w:p w14:paraId="2CA5EB2D" w14:textId="77777777" w:rsidR="00C25E6A" w:rsidRPr="00E81641" w:rsidRDefault="00C25E6A" w:rsidP="007C0552">
      <w:pPr>
        <w:pStyle w:val="Text"/>
        <w:rPr>
          <w:lang w:val="en-GB"/>
        </w:rPr>
      </w:pPr>
      <w:r w:rsidRPr="00E81641">
        <w:rPr>
          <w:lang w:val="en-GB"/>
        </w:rPr>
        <w:t>Many groups use an End-of-</w:t>
      </w:r>
      <w:r w:rsidR="007C0552" w:rsidRPr="00E81641">
        <w:rPr>
          <w:lang w:val="en-GB"/>
        </w:rPr>
        <w:t>m</w:t>
      </w:r>
      <w:r w:rsidRPr="00E81641">
        <w:rPr>
          <w:lang w:val="en-GB"/>
        </w:rPr>
        <w:t xml:space="preserve">eeting </w:t>
      </w:r>
      <w:r w:rsidR="007C0552" w:rsidRPr="00E81641">
        <w:rPr>
          <w:lang w:val="en-GB"/>
        </w:rPr>
        <w:t>suggestion s</w:t>
      </w:r>
      <w:r w:rsidRPr="00E81641">
        <w:rPr>
          <w:lang w:val="en-GB"/>
        </w:rPr>
        <w:t xml:space="preserve">lip, which is filled out by each member and given to the observer. </w:t>
      </w:r>
      <w:r w:rsidR="007C0552" w:rsidRPr="00E81641">
        <w:rPr>
          <w:lang w:val="en-GB"/>
        </w:rPr>
        <w:t xml:space="preserve"> </w:t>
      </w:r>
      <w:r w:rsidRPr="00E81641">
        <w:rPr>
          <w:lang w:val="en-GB"/>
        </w:rPr>
        <w:t xml:space="preserve">At the following meeting the observer </w:t>
      </w:r>
      <w:r w:rsidR="006830B3" w:rsidRPr="00E81641">
        <w:rPr>
          <w:lang w:val="en-GB"/>
        </w:rPr>
        <w:t>“</w:t>
      </w:r>
      <w:r w:rsidRPr="00E81641">
        <w:rPr>
          <w:lang w:val="en-GB"/>
        </w:rPr>
        <w:t>feeds back</w:t>
      </w:r>
      <w:r w:rsidR="006830B3" w:rsidRPr="00E81641">
        <w:rPr>
          <w:lang w:val="en-GB"/>
        </w:rPr>
        <w:t>”</w:t>
      </w:r>
      <w:r w:rsidRPr="00E81641">
        <w:rPr>
          <w:lang w:val="en-GB"/>
        </w:rPr>
        <w:t xml:space="preserve"> the material according to its usefulness</w:t>
      </w:r>
      <w:r w:rsidR="007C0552" w:rsidRPr="00E81641">
        <w:rPr>
          <w:lang w:val="en-GB"/>
        </w:rPr>
        <w:t>.</w:t>
      </w:r>
    </w:p>
    <w:p w14:paraId="743BDAB6" w14:textId="77777777" w:rsidR="00C25E6A" w:rsidRPr="00E81641" w:rsidRDefault="007C0552" w:rsidP="00471F97">
      <w:pPr>
        <w:jc w:val="center"/>
        <w:rPr>
          <w:rFonts w:hint="eastAsia"/>
          <w:lang w:val="en-GB"/>
        </w:rPr>
      </w:pPr>
      <w:r w:rsidRPr="00E81641">
        <w:rPr>
          <w:lang w:val="en-GB"/>
        </w:rPr>
        <w:t>__________________________________</w:t>
      </w:r>
    </w:p>
    <w:p w14:paraId="37426F41" w14:textId="77777777" w:rsidR="00C25E6A" w:rsidRPr="00E81641" w:rsidRDefault="007C0552" w:rsidP="007C0552">
      <w:pPr>
        <w:pStyle w:val="Myhead"/>
        <w:rPr>
          <w:rFonts w:hint="eastAsia"/>
          <w:lang w:val="en-GB"/>
        </w:rPr>
      </w:pPr>
      <w:r w:rsidRPr="00E81641">
        <w:rPr>
          <w:lang w:val="en-GB"/>
        </w:rPr>
        <w:t>End-of-meeting suggestion slip</w:t>
      </w:r>
    </w:p>
    <w:p w14:paraId="0AB2E343" w14:textId="77777777" w:rsidR="00C25E6A" w:rsidRPr="00E81641" w:rsidRDefault="00C25E6A" w:rsidP="007C0552">
      <w:pPr>
        <w:pStyle w:val="Text"/>
        <w:rPr>
          <w:lang w:val="en-GB"/>
        </w:rPr>
      </w:pPr>
      <w:r w:rsidRPr="00E81641">
        <w:rPr>
          <w:lang w:val="en-GB"/>
        </w:rPr>
        <w:t>What did you think of this meeting?</w:t>
      </w:r>
      <w:r w:rsidR="007C0552" w:rsidRPr="00E81641">
        <w:rPr>
          <w:lang w:val="en-GB"/>
        </w:rPr>
        <w:t xml:space="preserve"> </w:t>
      </w:r>
      <w:r w:rsidRPr="00E81641">
        <w:rPr>
          <w:lang w:val="en-GB"/>
        </w:rPr>
        <w:t xml:space="preserve"> Please be frank. </w:t>
      </w:r>
      <w:r w:rsidR="007C0552" w:rsidRPr="00E81641">
        <w:rPr>
          <w:lang w:val="en-GB"/>
        </w:rPr>
        <w:t xml:space="preserve"> </w:t>
      </w:r>
      <w:r w:rsidRPr="00E81641">
        <w:rPr>
          <w:lang w:val="en-GB"/>
        </w:rPr>
        <w:t>Your comments can contribute a great deal to the success of our meetings.</w:t>
      </w:r>
    </w:p>
    <w:p w14:paraId="0BC5423B" w14:textId="77777777" w:rsidR="00C25E6A" w:rsidRPr="00E81641" w:rsidRDefault="00C25E6A" w:rsidP="007C0552">
      <w:pPr>
        <w:pStyle w:val="BulletText"/>
        <w:rPr>
          <w:lang w:val="en-GB"/>
        </w:rPr>
      </w:pPr>
      <w:r w:rsidRPr="00E81641">
        <w:rPr>
          <w:lang w:val="en-GB"/>
        </w:rPr>
        <w:t>1.</w:t>
      </w:r>
      <w:r w:rsidR="007C0552" w:rsidRPr="00E81641">
        <w:rPr>
          <w:lang w:val="en-GB"/>
        </w:rPr>
        <w:tab/>
      </w:r>
      <w:r w:rsidRPr="00E81641">
        <w:rPr>
          <w:lang w:val="en-GB"/>
        </w:rPr>
        <w:t>H</w:t>
      </w:r>
      <w:r w:rsidR="007C0552" w:rsidRPr="00E81641">
        <w:rPr>
          <w:lang w:val="en-GB"/>
        </w:rPr>
        <w:t>o</w:t>
      </w:r>
      <w:r w:rsidRPr="00E81641">
        <w:rPr>
          <w:lang w:val="en-GB"/>
        </w:rPr>
        <w:t>w did you feel about this meeting? (circle one)</w:t>
      </w:r>
    </w:p>
    <w:p w14:paraId="298A9073" w14:textId="77777777" w:rsidR="00C25E6A" w:rsidRPr="00E81641" w:rsidRDefault="007C0552" w:rsidP="007C0552">
      <w:pPr>
        <w:pStyle w:val="Bullettextcont"/>
        <w:rPr>
          <w:lang w:val="en-GB"/>
        </w:rPr>
      </w:pPr>
      <w:r w:rsidRPr="00E81641">
        <w:rPr>
          <w:lang w:val="en-GB"/>
        </w:rPr>
        <w:tab/>
      </w:r>
      <w:r w:rsidR="00C25E6A" w:rsidRPr="00E81641">
        <w:rPr>
          <w:lang w:val="en-GB"/>
        </w:rPr>
        <w:t>No Good</w:t>
      </w:r>
      <w:r w:rsidRPr="00E81641">
        <w:rPr>
          <w:lang w:val="en-GB"/>
        </w:rPr>
        <w:t xml:space="preserve">        </w:t>
      </w:r>
      <w:r w:rsidR="00C25E6A" w:rsidRPr="00E81641">
        <w:rPr>
          <w:lang w:val="en-GB"/>
        </w:rPr>
        <w:t>Mediocre</w:t>
      </w:r>
      <w:r w:rsidRPr="00E81641">
        <w:rPr>
          <w:lang w:val="en-GB"/>
        </w:rPr>
        <w:t xml:space="preserve">        </w:t>
      </w:r>
      <w:r w:rsidR="00C25E6A" w:rsidRPr="00E81641">
        <w:rPr>
          <w:lang w:val="en-GB"/>
        </w:rPr>
        <w:t>All right</w:t>
      </w:r>
      <w:r w:rsidRPr="00E81641">
        <w:rPr>
          <w:lang w:val="en-GB"/>
        </w:rPr>
        <w:t xml:space="preserve">        </w:t>
      </w:r>
      <w:r w:rsidR="00C25E6A" w:rsidRPr="00E81641">
        <w:rPr>
          <w:lang w:val="en-GB"/>
        </w:rPr>
        <w:t>Good</w:t>
      </w:r>
      <w:r w:rsidRPr="00E81641">
        <w:rPr>
          <w:lang w:val="en-GB"/>
        </w:rPr>
        <w:t xml:space="preserve">        </w:t>
      </w:r>
      <w:r w:rsidR="00C25E6A" w:rsidRPr="00E81641">
        <w:rPr>
          <w:lang w:val="en-GB"/>
        </w:rPr>
        <w:t>Excellent</w:t>
      </w:r>
    </w:p>
    <w:p w14:paraId="43D45C66" w14:textId="77777777" w:rsidR="00C25E6A" w:rsidRPr="00E81641" w:rsidRDefault="00C25E6A" w:rsidP="007C0552">
      <w:pPr>
        <w:pStyle w:val="BulletText"/>
        <w:rPr>
          <w:lang w:val="en-GB"/>
        </w:rPr>
      </w:pPr>
      <w:r w:rsidRPr="00E81641">
        <w:rPr>
          <w:lang w:val="en-GB"/>
        </w:rPr>
        <w:t>2.</w:t>
      </w:r>
      <w:r w:rsidR="007C0552" w:rsidRPr="00E81641">
        <w:rPr>
          <w:lang w:val="en-GB"/>
        </w:rPr>
        <w:tab/>
      </w:r>
      <w:r w:rsidRPr="00E81641">
        <w:rPr>
          <w:lang w:val="en-GB"/>
        </w:rPr>
        <w:t>Did you find yourself wanting to say things during the meeting you did not actually say?</w:t>
      </w:r>
    </w:p>
    <w:p w14:paraId="44E99FFA" w14:textId="77777777" w:rsidR="00C25E6A" w:rsidRPr="00E81641" w:rsidRDefault="007C0552" w:rsidP="007C0552">
      <w:pPr>
        <w:pStyle w:val="Bullettextcont"/>
        <w:rPr>
          <w:lang w:val="en-GB"/>
        </w:rPr>
      </w:pPr>
      <w:r w:rsidRPr="00E81641">
        <w:rPr>
          <w:lang w:val="en-GB"/>
        </w:rPr>
        <w:tab/>
      </w:r>
      <w:r w:rsidR="00C25E6A" w:rsidRPr="00E81641">
        <w:rPr>
          <w:lang w:val="en-GB"/>
        </w:rPr>
        <w:t>Never</w:t>
      </w:r>
      <w:r w:rsidRPr="00E81641">
        <w:rPr>
          <w:lang w:val="en-GB"/>
        </w:rPr>
        <w:t xml:space="preserve">        </w:t>
      </w:r>
      <w:r w:rsidR="00C25E6A" w:rsidRPr="00E81641">
        <w:rPr>
          <w:lang w:val="en-GB"/>
        </w:rPr>
        <w:t>A few times</w:t>
      </w:r>
      <w:r w:rsidRPr="00E81641">
        <w:rPr>
          <w:lang w:val="en-GB"/>
        </w:rPr>
        <w:t xml:space="preserve">        </w:t>
      </w:r>
      <w:r w:rsidR="00C25E6A" w:rsidRPr="00E81641">
        <w:rPr>
          <w:lang w:val="en-GB"/>
        </w:rPr>
        <w:t>Fairly often</w:t>
      </w:r>
      <w:r w:rsidRPr="00E81641">
        <w:rPr>
          <w:lang w:val="en-GB"/>
        </w:rPr>
        <w:t xml:space="preserve">        </w:t>
      </w:r>
      <w:r w:rsidR="00C25E6A" w:rsidRPr="00E81641">
        <w:rPr>
          <w:lang w:val="en-GB"/>
        </w:rPr>
        <w:t>Frequently</w:t>
      </w:r>
      <w:r w:rsidRPr="00E81641">
        <w:rPr>
          <w:lang w:val="en-GB"/>
        </w:rPr>
        <w:t xml:space="preserve">        </w:t>
      </w:r>
      <w:r w:rsidR="00C25E6A" w:rsidRPr="00E81641">
        <w:rPr>
          <w:lang w:val="en-GB"/>
        </w:rPr>
        <w:t>Very frequently</w:t>
      </w:r>
    </w:p>
    <w:p w14:paraId="51AB1B60" w14:textId="77777777" w:rsidR="00C25E6A" w:rsidRPr="00E81641" w:rsidRDefault="00C25E6A" w:rsidP="007C0552">
      <w:pPr>
        <w:pStyle w:val="BulletText"/>
        <w:rPr>
          <w:lang w:val="en-GB"/>
        </w:rPr>
      </w:pPr>
      <w:r w:rsidRPr="00E81641">
        <w:rPr>
          <w:lang w:val="en-GB"/>
        </w:rPr>
        <w:t>3.</w:t>
      </w:r>
      <w:r w:rsidR="007C0552" w:rsidRPr="00E81641">
        <w:rPr>
          <w:lang w:val="en-GB"/>
        </w:rPr>
        <w:tab/>
      </w:r>
      <w:r w:rsidRPr="00E81641">
        <w:rPr>
          <w:lang w:val="en-GB"/>
        </w:rPr>
        <w:t xml:space="preserve">Were there any particular reasons why you did not contribute? </w:t>
      </w:r>
      <w:r w:rsidR="007C0552" w:rsidRPr="00E81641">
        <w:rPr>
          <w:lang w:val="en-GB"/>
        </w:rPr>
        <w:t xml:space="preserve"> </w:t>
      </w:r>
      <w:r w:rsidRPr="00E81641">
        <w:rPr>
          <w:lang w:val="en-GB"/>
        </w:rPr>
        <w:t>If so, please list</w:t>
      </w:r>
      <w:r w:rsidR="007C0552" w:rsidRPr="00E81641">
        <w:rPr>
          <w:lang w:val="en-GB"/>
        </w:rPr>
        <w:t>.</w:t>
      </w:r>
    </w:p>
    <w:p w14:paraId="2C461EBF" w14:textId="77777777" w:rsidR="00C25E6A" w:rsidRPr="00E81641" w:rsidRDefault="00C25E6A" w:rsidP="007C0552">
      <w:pPr>
        <w:pStyle w:val="Bullettextcont"/>
        <w:rPr>
          <w:lang w:val="en-GB"/>
        </w:rPr>
      </w:pPr>
      <w:r w:rsidRPr="00E81641">
        <w:rPr>
          <w:lang w:val="en-GB"/>
        </w:rPr>
        <w:t>4.</w:t>
      </w:r>
      <w:r w:rsidRPr="00E81641">
        <w:rPr>
          <w:lang w:val="en-GB"/>
        </w:rPr>
        <w:tab/>
        <w:t>What were the strong points?</w:t>
      </w:r>
    </w:p>
    <w:p w14:paraId="19165C4E" w14:textId="77777777" w:rsidR="00C25E6A" w:rsidRPr="00E81641" w:rsidRDefault="00C25E6A" w:rsidP="007C0552">
      <w:pPr>
        <w:pStyle w:val="Bullettextcont"/>
        <w:rPr>
          <w:lang w:val="en-GB"/>
        </w:rPr>
      </w:pPr>
      <w:r w:rsidRPr="00E81641">
        <w:rPr>
          <w:lang w:val="en-GB"/>
        </w:rPr>
        <w:t>5.</w:t>
      </w:r>
      <w:r w:rsidR="007C0552" w:rsidRPr="00E81641">
        <w:rPr>
          <w:lang w:val="en-GB"/>
        </w:rPr>
        <w:tab/>
      </w:r>
      <w:r w:rsidRPr="00E81641">
        <w:rPr>
          <w:lang w:val="en-GB"/>
        </w:rPr>
        <w:t>What improvements would you suggest?</w:t>
      </w:r>
    </w:p>
    <w:p w14:paraId="09DFEACA" w14:textId="77777777" w:rsidR="007C0552" w:rsidRPr="00E81641" w:rsidRDefault="007C0552" w:rsidP="00471F97">
      <w:pPr>
        <w:rPr>
          <w:rFonts w:hint="eastAsia"/>
          <w:lang w:val="en-GB"/>
        </w:rPr>
      </w:pPr>
      <w:r w:rsidRPr="00E81641">
        <w:rPr>
          <w:lang w:val="en-GB"/>
        </w:rPr>
        <w:br w:type="page"/>
      </w:r>
    </w:p>
    <w:p w14:paraId="6E3F01AD" w14:textId="77777777" w:rsidR="00C25E6A" w:rsidRPr="00E81641" w:rsidRDefault="00C25E6A" w:rsidP="007C0552">
      <w:pPr>
        <w:pStyle w:val="Myhead"/>
        <w:rPr>
          <w:rFonts w:hint="eastAsia"/>
          <w:lang w:val="en-GB"/>
        </w:rPr>
      </w:pPr>
      <w:r w:rsidRPr="00E81641">
        <w:rPr>
          <w:lang w:val="en-GB"/>
        </w:rPr>
        <w:lastRenderedPageBreak/>
        <w:t>G</w:t>
      </w:r>
      <w:r w:rsidR="007C0552" w:rsidRPr="00E81641">
        <w:rPr>
          <w:lang w:val="en-GB"/>
        </w:rPr>
        <w:t>roup procedures</w:t>
      </w:r>
    </w:p>
    <w:p w14:paraId="02302FD4" w14:textId="77777777" w:rsidR="00C25E6A" w:rsidRPr="00E81641" w:rsidRDefault="00C25E6A" w:rsidP="007C0552">
      <w:pPr>
        <w:pStyle w:val="Myhead3"/>
        <w:rPr>
          <w:rFonts w:hint="eastAsia"/>
          <w:lang w:val="en-GB"/>
        </w:rPr>
      </w:pPr>
      <w:r w:rsidRPr="00E81641">
        <w:rPr>
          <w:lang w:val="en-GB"/>
        </w:rPr>
        <w:t xml:space="preserve">Each </w:t>
      </w:r>
      <w:r w:rsidR="007C0552" w:rsidRPr="00E81641">
        <w:rPr>
          <w:lang w:val="en-GB"/>
        </w:rPr>
        <w:t>group me</w:t>
      </w:r>
      <w:r w:rsidRPr="00E81641">
        <w:rPr>
          <w:lang w:val="en-GB"/>
        </w:rPr>
        <w:t>mber:</w:t>
      </w:r>
    </w:p>
    <w:p w14:paraId="0DA793BD" w14:textId="77777777" w:rsidR="00C25E6A" w:rsidRPr="00E81641" w:rsidRDefault="007C0552" w:rsidP="007C0552">
      <w:pPr>
        <w:pStyle w:val="BulletText"/>
        <w:rPr>
          <w:lang w:val="en-GB"/>
        </w:rPr>
      </w:pPr>
      <w:r w:rsidRPr="00E81641">
        <w:rPr>
          <w:lang w:val="en-GB"/>
        </w:rPr>
        <w:t>•</w:t>
      </w:r>
      <w:r w:rsidR="00C25E6A" w:rsidRPr="00E81641">
        <w:rPr>
          <w:lang w:val="en-GB"/>
        </w:rPr>
        <w:tab/>
        <w:t>Helps decide on specific problems and ways of marking as a group</w:t>
      </w:r>
    </w:p>
    <w:p w14:paraId="70DB6438" w14:textId="77777777" w:rsidR="00C25E6A" w:rsidRPr="00E81641" w:rsidRDefault="007C0552" w:rsidP="007C0552">
      <w:pPr>
        <w:pStyle w:val="Bullettextcont"/>
        <w:rPr>
          <w:lang w:val="en-GB"/>
        </w:rPr>
      </w:pPr>
      <w:r w:rsidRPr="00E81641">
        <w:rPr>
          <w:lang w:val="en-GB"/>
        </w:rPr>
        <w:t>•</w:t>
      </w:r>
      <w:r w:rsidRPr="00E81641">
        <w:rPr>
          <w:lang w:val="en-GB"/>
        </w:rPr>
        <w:tab/>
      </w:r>
      <w:r w:rsidR="00C25E6A" w:rsidRPr="00E81641">
        <w:rPr>
          <w:lang w:val="en-GB"/>
        </w:rPr>
        <w:t>Contributes ideas and suggestions related to the problem</w:t>
      </w:r>
    </w:p>
    <w:p w14:paraId="2BA0AFC8" w14:textId="77777777" w:rsidR="00C25E6A" w:rsidRPr="00E81641" w:rsidRDefault="007C0552" w:rsidP="007C0552">
      <w:pPr>
        <w:pStyle w:val="Bullettextcont"/>
        <w:rPr>
          <w:lang w:val="en-GB"/>
        </w:rPr>
      </w:pPr>
      <w:r w:rsidRPr="00E81641">
        <w:rPr>
          <w:lang w:val="en-GB"/>
        </w:rPr>
        <w:t>•</w:t>
      </w:r>
      <w:r w:rsidRPr="00E81641">
        <w:rPr>
          <w:lang w:val="en-GB"/>
        </w:rPr>
        <w:tab/>
      </w:r>
      <w:r w:rsidR="00C25E6A" w:rsidRPr="00E81641">
        <w:rPr>
          <w:lang w:val="en-GB"/>
        </w:rPr>
        <w:t xml:space="preserve">Listens to what other members say and seeks helpful </w:t>
      </w:r>
      <w:r w:rsidRPr="00E81641">
        <w:rPr>
          <w:lang w:val="en-GB"/>
        </w:rPr>
        <w:t>ideas</w:t>
      </w:r>
      <w:r w:rsidR="00C25E6A" w:rsidRPr="00E81641">
        <w:rPr>
          <w:lang w:val="en-GB"/>
        </w:rPr>
        <w:t xml:space="preserve"> and insights</w:t>
      </w:r>
    </w:p>
    <w:p w14:paraId="4E8453D0" w14:textId="77777777" w:rsidR="00C25E6A" w:rsidRPr="00E81641" w:rsidRDefault="007C0552" w:rsidP="007C0552">
      <w:pPr>
        <w:pStyle w:val="Bullettextcont"/>
        <w:rPr>
          <w:lang w:val="en-GB"/>
        </w:rPr>
      </w:pPr>
      <w:r w:rsidRPr="00E81641">
        <w:rPr>
          <w:lang w:val="en-GB"/>
        </w:rPr>
        <w:t>•</w:t>
      </w:r>
      <w:r w:rsidRPr="00E81641">
        <w:rPr>
          <w:lang w:val="en-GB"/>
        </w:rPr>
        <w:tab/>
      </w:r>
      <w:r w:rsidR="00C25E6A" w:rsidRPr="00E81641">
        <w:rPr>
          <w:lang w:val="en-GB"/>
        </w:rPr>
        <w:t>Requests clarification when needed</w:t>
      </w:r>
    </w:p>
    <w:p w14:paraId="45902954" w14:textId="77777777" w:rsidR="00C25E6A" w:rsidRPr="00E81641" w:rsidRDefault="007C0552" w:rsidP="007C0552">
      <w:pPr>
        <w:pStyle w:val="Bullettextcont"/>
        <w:rPr>
          <w:lang w:val="en-GB"/>
        </w:rPr>
      </w:pPr>
      <w:r w:rsidRPr="00E81641">
        <w:rPr>
          <w:lang w:val="en-GB"/>
        </w:rPr>
        <w:t>•</w:t>
      </w:r>
      <w:r w:rsidRPr="00E81641">
        <w:rPr>
          <w:lang w:val="en-GB"/>
        </w:rPr>
        <w:tab/>
      </w:r>
      <w:r w:rsidR="00C25E6A" w:rsidRPr="00E81641">
        <w:rPr>
          <w:lang w:val="en-GB"/>
        </w:rPr>
        <w:t>Observes the group process and makes suggestions</w:t>
      </w:r>
    </w:p>
    <w:p w14:paraId="468E6264" w14:textId="77777777" w:rsidR="00C25E6A" w:rsidRPr="00E81641" w:rsidRDefault="00C25E6A" w:rsidP="007C0552">
      <w:pPr>
        <w:pStyle w:val="Bullettextcont"/>
        <w:rPr>
          <w:lang w:val="en-GB"/>
        </w:rPr>
      </w:pPr>
      <w:r w:rsidRPr="00E81641">
        <w:rPr>
          <w:lang w:val="en-GB"/>
        </w:rPr>
        <w:t>•</w:t>
      </w:r>
      <w:r w:rsidRPr="00E81641">
        <w:rPr>
          <w:lang w:val="en-GB"/>
        </w:rPr>
        <w:tab/>
        <w:t>Assumes various roles as needed</w:t>
      </w:r>
    </w:p>
    <w:p w14:paraId="5F617F3A" w14:textId="77777777" w:rsidR="00C25E6A" w:rsidRPr="00E81641" w:rsidRDefault="00C25E6A" w:rsidP="007C0552">
      <w:pPr>
        <w:pStyle w:val="Myhead3"/>
        <w:rPr>
          <w:rFonts w:hint="eastAsia"/>
          <w:lang w:val="en-GB"/>
        </w:rPr>
      </w:pPr>
      <w:r w:rsidRPr="00E81641">
        <w:rPr>
          <w:lang w:val="en-GB"/>
        </w:rPr>
        <w:t xml:space="preserve">The </w:t>
      </w:r>
      <w:r w:rsidR="007C0552" w:rsidRPr="00E81641">
        <w:rPr>
          <w:lang w:val="en-GB"/>
        </w:rPr>
        <w:t>l</w:t>
      </w:r>
      <w:r w:rsidRPr="00E81641">
        <w:rPr>
          <w:lang w:val="en-GB"/>
        </w:rPr>
        <w:t>eader</w:t>
      </w:r>
    </w:p>
    <w:p w14:paraId="3A5AB94D" w14:textId="77777777" w:rsidR="00C25E6A" w:rsidRPr="00E81641" w:rsidRDefault="007C0552" w:rsidP="007C0552">
      <w:pPr>
        <w:pStyle w:val="BulletText"/>
        <w:rPr>
          <w:lang w:val="en-GB"/>
        </w:rPr>
      </w:pPr>
      <w:r w:rsidRPr="00E81641">
        <w:rPr>
          <w:lang w:val="en-GB"/>
        </w:rPr>
        <w:t>•</w:t>
      </w:r>
      <w:r w:rsidRPr="00E81641">
        <w:rPr>
          <w:lang w:val="en-GB"/>
        </w:rPr>
        <w:tab/>
      </w:r>
      <w:r w:rsidR="00C25E6A" w:rsidRPr="00E81641">
        <w:rPr>
          <w:lang w:val="en-GB"/>
        </w:rPr>
        <w:t>Helps group get acquainted</w:t>
      </w:r>
    </w:p>
    <w:p w14:paraId="458381A9" w14:textId="77777777" w:rsidR="00C25E6A" w:rsidRPr="00E81641" w:rsidRDefault="007C0552" w:rsidP="007C0552">
      <w:pPr>
        <w:pStyle w:val="Bullettextcont"/>
        <w:rPr>
          <w:lang w:val="en-GB"/>
        </w:rPr>
      </w:pPr>
      <w:r w:rsidRPr="00E81641">
        <w:rPr>
          <w:lang w:val="en-GB"/>
        </w:rPr>
        <w:t>•</w:t>
      </w:r>
      <w:r w:rsidRPr="00E81641">
        <w:rPr>
          <w:lang w:val="en-GB"/>
        </w:rPr>
        <w:tab/>
      </w:r>
      <w:r w:rsidR="00C25E6A" w:rsidRPr="00E81641">
        <w:rPr>
          <w:lang w:val="en-GB"/>
        </w:rPr>
        <w:t>Helps group establish ground rules</w:t>
      </w:r>
    </w:p>
    <w:p w14:paraId="6111FD32" w14:textId="77777777" w:rsidR="00C25E6A" w:rsidRPr="00E81641" w:rsidRDefault="007C0552" w:rsidP="007C0552">
      <w:pPr>
        <w:pStyle w:val="Bullettextcont"/>
        <w:rPr>
          <w:lang w:val="en-GB"/>
        </w:rPr>
      </w:pPr>
      <w:r w:rsidRPr="00E81641">
        <w:rPr>
          <w:lang w:val="en-GB"/>
        </w:rPr>
        <w:t>•</w:t>
      </w:r>
      <w:r w:rsidRPr="00E81641">
        <w:rPr>
          <w:lang w:val="en-GB"/>
        </w:rPr>
        <w:tab/>
      </w:r>
      <w:r w:rsidR="00C25E6A" w:rsidRPr="00E81641">
        <w:rPr>
          <w:lang w:val="en-GB"/>
        </w:rPr>
        <w:t>Reports results of preconference planning for work of group</w:t>
      </w:r>
    </w:p>
    <w:p w14:paraId="0A2B47FA" w14:textId="77777777" w:rsidR="00C25E6A" w:rsidRPr="00E81641" w:rsidRDefault="007C0552" w:rsidP="007C0552">
      <w:pPr>
        <w:pStyle w:val="Bullettextcont"/>
        <w:rPr>
          <w:lang w:val="en-GB"/>
        </w:rPr>
      </w:pPr>
      <w:r w:rsidRPr="00E81641">
        <w:rPr>
          <w:lang w:val="en-GB"/>
        </w:rPr>
        <w:t>•</w:t>
      </w:r>
      <w:r w:rsidRPr="00E81641">
        <w:rPr>
          <w:lang w:val="en-GB"/>
        </w:rPr>
        <w:tab/>
      </w:r>
      <w:r w:rsidR="00C25E6A" w:rsidRPr="00E81641">
        <w:rPr>
          <w:lang w:val="en-GB"/>
        </w:rPr>
        <w:t>Helps group proceed with planning and deciding</w:t>
      </w:r>
    </w:p>
    <w:p w14:paraId="3974E902" w14:textId="77777777" w:rsidR="00C25E6A" w:rsidRPr="00E81641" w:rsidRDefault="007C0552" w:rsidP="00471F97">
      <w:pPr>
        <w:pStyle w:val="Bullettextcont"/>
        <w:rPr>
          <w:lang w:val="en-GB"/>
        </w:rPr>
      </w:pPr>
      <w:r w:rsidRPr="00E81641">
        <w:rPr>
          <w:lang w:val="en-GB"/>
        </w:rPr>
        <w:t>•</w:t>
      </w:r>
      <w:r w:rsidRPr="00E81641">
        <w:rPr>
          <w:lang w:val="en-GB"/>
        </w:rPr>
        <w:tab/>
      </w:r>
      <w:r w:rsidR="00C25E6A" w:rsidRPr="00E81641">
        <w:rPr>
          <w:lang w:val="en-GB"/>
        </w:rPr>
        <w:t>Calls on group to clarify, analyze, and summarize problems and suggested</w:t>
      </w:r>
      <w:r w:rsidRPr="00E81641">
        <w:rPr>
          <w:lang w:val="en-GB"/>
        </w:rPr>
        <w:t xml:space="preserve"> </w:t>
      </w:r>
      <w:r w:rsidR="00C25E6A" w:rsidRPr="00E81641">
        <w:rPr>
          <w:lang w:val="en-GB"/>
        </w:rPr>
        <w:t>solutions</w:t>
      </w:r>
    </w:p>
    <w:p w14:paraId="551BCB7D" w14:textId="77777777" w:rsidR="00C25E6A" w:rsidRPr="00E81641" w:rsidRDefault="007C0552" w:rsidP="00471F97">
      <w:pPr>
        <w:pStyle w:val="Bullettextcont"/>
        <w:rPr>
          <w:lang w:val="en-GB"/>
        </w:rPr>
      </w:pPr>
      <w:r w:rsidRPr="00E81641">
        <w:rPr>
          <w:lang w:val="en-GB"/>
        </w:rPr>
        <w:t>•</w:t>
      </w:r>
      <w:r w:rsidRPr="00E81641">
        <w:rPr>
          <w:lang w:val="en-GB"/>
        </w:rPr>
        <w:tab/>
      </w:r>
      <w:r w:rsidR="00C25E6A" w:rsidRPr="00E81641">
        <w:rPr>
          <w:lang w:val="en-GB"/>
        </w:rPr>
        <w:t xml:space="preserve">Draws out the </w:t>
      </w:r>
      <w:r w:rsidR="006830B3" w:rsidRPr="00E81641">
        <w:rPr>
          <w:lang w:val="en-GB"/>
        </w:rPr>
        <w:t>“</w:t>
      </w:r>
      <w:r w:rsidR="00C25E6A" w:rsidRPr="00E81641">
        <w:rPr>
          <w:lang w:val="en-GB"/>
        </w:rPr>
        <w:t>timid soul</w:t>
      </w:r>
      <w:r w:rsidR="006830B3" w:rsidRPr="00E81641">
        <w:rPr>
          <w:lang w:val="en-GB"/>
        </w:rPr>
        <w:t>”</w:t>
      </w:r>
      <w:r w:rsidR="00C25E6A" w:rsidRPr="00E81641">
        <w:rPr>
          <w:lang w:val="en-GB"/>
        </w:rPr>
        <w:t xml:space="preserve"> and keeps the dominant person from monopolizing</w:t>
      </w:r>
    </w:p>
    <w:p w14:paraId="265A6B7B" w14:textId="77777777" w:rsidR="00C25E6A" w:rsidRPr="00E81641" w:rsidRDefault="007C0552" w:rsidP="00471F97">
      <w:pPr>
        <w:pStyle w:val="Bullettextcont"/>
        <w:rPr>
          <w:lang w:val="en-GB"/>
        </w:rPr>
      </w:pPr>
      <w:r w:rsidRPr="00E81641">
        <w:rPr>
          <w:lang w:val="en-GB"/>
        </w:rPr>
        <w:t>•</w:t>
      </w:r>
      <w:r w:rsidRPr="00E81641">
        <w:rPr>
          <w:lang w:val="en-GB"/>
        </w:rPr>
        <w:tab/>
      </w:r>
      <w:r w:rsidR="00C25E6A" w:rsidRPr="00E81641">
        <w:rPr>
          <w:lang w:val="en-GB"/>
        </w:rPr>
        <w:t>Knows particular contributions which different persons can make</w:t>
      </w:r>
    </w:p>
    <w:p w14:paraId="75DA04D4" w14:textId="77777777" w:rsidR="00C25E6A" w:rsidRPr="00E81641" w:rsidRDefault="00C25E6A" w:rsidP="007C0552">
      <w:pPr>
        <w:pStyle w:val="Myhead3"/>
        <w:rPr>
          <w:rFonts w:hint="eastAsia"/>
          <w:lang w:val="en-GB"/>
        </w:rPr>
      </w:pPr>
      <w:r w:rsidRPr="00E81641">
        <w:rPr>
          <w:lang w:val="en-GB"/>
        </w:rPr>
        <w:t xml:space="preserve">The </w:t>
      </w:r>
      <w:r w:rsidR="007C0552" w:rsidRPr="00E81641">
        <w:rPr>
          <w:lang w:val="en-GB"/>
        </w:rPr>
        <w:t>r</w:t>
      </w:r>
      <w:r w:rsidRPr="00E81641">
        <w:rPr>
          <w:lang w:val="en-GB"/>
        </w:rPr>
        <w:t>ecorder</w:t>
      </w:r>
    </w:p>
    <w:p w14:paraId="47F82D3B" w14:textId="77777777" w:rsidR="00C25E6A" w:rsidRPr="00E81641" w:rsidRDefault="007C0552" w:rsidP="007C0552">
      <w:pPr>
        <w:pStyle w:val="BulletText"/>
        <w:rPr>
          <w:lang w:val="en-GB"/>
        </w:rPr>
      </w:pPr>
      <w:r w:rsidRPr="00E81641">
        <w:rPr>
          <w:lang w:val="en-GB"/>
        </w:rPr>
        <w:t>•</w:t>
      </w:r>
      <w:r w:rsidRPr="00E81641">
        <w:rPr>
          <w:lang w:val="en-GB"/>
        </w:rPr>
        <w:tab/>
      </w:r>
      <w:r w:rsidR="00C25E6A" w:rsidRPr="00E81641">
        <w:rPr>
          <w:lang w:val="en-GB"/>
        </w:rPr>
        <w:t>Keeps a record of the main problems, issues, ideas, facts, and decisions as they</w:t>
      </w:r>
      <w:r w:rsidRPr="00E81641">
        <w:rPr>
          <w:lang w:val="en-GB"/>
        </w:rPr>
        <w:t xml:space="preserve"> </w:t>
      </w:r>
      <w:r w:rsidR="00C25E6A" w:rsidRPr="00E81641">
        <w:rPr>
          <w:lang w:val="en-GB"/>
        </w:rPr>
        <w:t>develop in the discussion</w:t>
      </w:r>
    </w:p>
    <w:p w14:paraId="16EBFFC9" w14:textId="77777777" w:rsidR="00C25E6A" w:rsidRPr="00E81641" w:rsidRDefault="007C0552" w:rsidP="007C0552">
      <w:pPr>
        <w:pStyle w:val="Bullettextcont"/>
        <w:rPr>
          <w:lang w:val="en-GB"/>
        </w:rPr>
      </w:pPr>
      <w:r w:rsidRPr="00E81641">
        <w:rPr>
          <w:lang w:val="en-GB"/>
        </w:rPr>
        <w:t>•</w:t>
      </w:r>
      <w:r w:rsidRPr="00E81641">
        <w:rPr>
          <w:lang w:val="en-GB"/>
        </w:rPr>
        <w:tab/>
      </w:r>
      <w:r w:rsidR="00C25E6A" w:rsidRPr="00E81641">
        <w:rPr>
          <w:lang w:val="en-GB"/>
        </w:rPr>
        <w:t>Summarizes points and reports to group from time to time as needed</w:t>
      </w:r>
    </w:p>
    <w:p w14:paraId="76C08334" w14:textId="77777777" w:rsidR="00C25E6A" w:rsidRPr="00E81641" w:rsidRDefault="00C25E6A" w:rsidP="007C0552">
      <w:pPr>
        <w:pStyle w:val="Myhead3"/>
        <w:rPr>
          <w:rFonts w:hint="eastAsia"/>
          <w:lang w:val="en-GB"/>
        </w:rPr>
      </w:pPr>
      <w:r w:rsidRPr="00E81641">
        <w:rPr>
          <w:lang w:val="en-GB"/>
        </w:rPr>
        <w:t xml:space="preserve">The </w:t>
      </w:r>
      <w:r w:rsidR="007C0552" w:rsidRPr="00E81641">
        <w:rPr>
          <w:lang w:val="en-GB"/>
        </w:rPr>
        <w:t>o</w:t>
      </w:r>
      <w:r w:rsidRPr="00E81641">
        <w:rPr>
          <w:lang w:val="en-GB"/>
        </w:rPr>
        <w:t>bserver</w:t>
      </w:r>
    </w:p>
    <w:p w14:paraId="52766324" w14:textId="77777777" w:rsidR="00C25E6A" w:rsidRPr="00E81641" w:rsidRDefault="007C0552" w:rsidP="00C8741F">
      <w:pPr>
        <w:pStyle w:val="BulletText"/>
        <w:rPr>
          <w:lang w:val="en-GB"/>
        </w:rPr>
      </w:pPr>
      <w:r w:rsidRPr="00E81641">
        <w:rPr>
          <w:lang w:val="en-GB"/>
        </w:rPr>
        <w:t>•</w:t>
      </w:r>
      <w:r w:rsidRPr="00E81641">
        <w:rPr>
          <w:lang w:val="en-GB"/>
        </w:rPr>
        <w:tab/>
      </w:r>
      <w:r w:rsidR="00C25E6A" w:rsidRPr="00E81641">
        <w:rPr>
          <w:lang w:val="en-GB"/>
        </w:rPr>
        <w:t>Gives special attention to group process in respect to:</w:t>
      </w:r>
    </w:p>
    <w:p w14:paraId="22C642A8" w14:textId="77777777" w:rsidR="00C25E6A" w:rsidRPr="00E81641" w:rsidRDefault="00471F97" w:rsidP="00C8741F">
      <w:pPr>
        <w:pStyle w:val="Bullet2"/>
        <w:rPr>
          <w:lang w:val="en-GB"/>
        </w:rPr>
      </w:pPr>
      <w:r w:rsidRPr="00E81641">
        <w:rPr>
          <w:lang w:val="en-GB"/>
        </w:rPr>
        <w:t>○</w:t>
      </w:r>
      <w:r w:rsidR="00C8741F" w:rsidRPr="00E81641">
        <w:rPr>
          <w:lang w:val="en-GB"/>
        </w:rPr>
        <w:tab/>
      </w:r>
      <w:r w:rsidR="00C25E6A" w:rsidRPr="00E81641">
        <w:rPr>
          <w:lang w:val="en-GB"/>
        </w:rPr>
        <w:t>Formation and clarity of goals</w:t>
      </w:r>
    </w:p>
    <w:p w14:paraId="2AF7F40F" w14:textId="77777777" w:rsidR="00C25E6A" w:rsidRPr="00E81641" w:rsidRDefault="00471F97" w:rsidP="00C8741F">
      <w:pPr>
        <w:pStyle w:val="Bullet2ct"/>
        <w:rPr>
          <w:lang w:val="en-GB"/>
        </w:rPr>
      </w:pPr>
      <w:r w:rsidRPr="00E81641">
        <w:rPr>
          <w:lang w:val="en-GB"/>
        </w:rPr>
        <w:t>○</w:t>
      </w:r>
      <w:r w:rsidR="00C8741F" w:rsidRPr="00E81641">
        <w:rPr>
          <w:lang w:val="en-GB"/>
        </w:rPr>
        <w:tab/>
      </w:r>
      <w:r w:rsidR="00C25E6A" w:rsidRPr="00E81641">
        <w:rPr>
          <w:lang w:val="en-GB"/>
        </w:rPr>
        <w:t>Degree and kind of participation and interaction</w:t>
      </w:r>
    </w:p>
    <w:p w14:paraId="055AB2CD" w14:textId="77777777" w:rsidR="00C25E6A" w:rsidRPr="00E81641" w:rsidRDefault="00471F97" w:rsidP="00C8741F">
      <w:pPr>
        <w:pStyle w:val="Bullet2ct"/>
        <w:rPr>
          <w:lang w:val="en-GB"/>
        </w:rPr>
      </w:pPr>
      <w:r w:rsidRPr="00E81641">
        <w:rPr>
          <w:lang w:val="en-GB"/>
        </w:rPr>
        <w:t>○</w:t>
      </w:r>
      <w:r w:rsidR="00C8741F" w:rsidRPr="00E81641">
        <w:rPr>
          <w:lang w:val="en-GB"/>
        </w:rPr>
        <w:tab/>
      </w:r>
      <w:r w:rsidR="00C25E6A" w:rsidRPr="00E81641">
        <w:rPr>
          <w:lang w:val="en-GB"/>
        </w:rPr>
        <w:t>Clarity of discussion</w:t>
      </w:r>
    </w:p>
    <w:p w14:paraId="038A23AA" w14:textId="77777777" w:rsidR="00C25E6A" w:rsidRPr="00E81641" w:rsidRDefault="00471F97" w:rsidP="00C8741F">
      <w:pPr>
        <w:pStyle w:val="Bullet2ct"/>
        <w:rPr>
          <w:lang w:val="en-GB"/>
        </w:rPr>
      </w:pPr>
      <w:r w:rsidRPr="00E81641">
        <w:rPr>
          <w:lang w:val="en-GB"/>
        </w:rPr>
        <w:t>○</w:t>
      </w:r>
      <w:r w:rsidR="00C8741F" w:rsidRPr="00E81641">
        <w:rPr>
          <w:lang w:val="en-GB"/>
        </w:rPr>
        <w:tab/>
      </w:r>
      <w:r w:rsidR="00C25E6A" w:rsidRPr="00E81641">
        <w:rPr>
          <w:lang w:val="en-GB"/>
        </w:rPr>
        <w:t>Effectiveness of leadership</w:t>
      </w:r>
    </w:p>
    <w:p w14:paraId="6586E548" w14:textId="77777777" w:rsidR="00C25E6A" w:rsidRPr="00E81641" w:rsidRDefault="00471F97" w:rsidP="00C8741F">
      <w:pPr>
        <w:pStyle w:val="Bullet2ct"/>
        <w:rPr>
          <w:lang w:val="en-GB"/>
        </w:rPr>
      </w:pPr>
      <w:r w:rsidRPr="00E81641">
        <w:rPr>
          <w:lang w:val="en-GB"/>
        </w:rPr>
        <w:t>○</w:t>
      </w:r>
      <w:r w:rsidR="00C8741F" w:rsidRPr="00E81641">
        <w:rPr>
          <w:lang w:val="en-GB"/>
        </w:rPr>
        <w:tab/>
      </w:r>
      <w:r w:rsidR="00C25E6A" w:rsidRPr="00E81641">
        <w:rPr>
          <w:lang w:val="en-GB"/>
        </w:rPr>
        <w:t>Use of resources</w:t>
      </w:r>
    </w:p>
    <w:p w14:paraId="0316E1AA" w14:textId="77777777" w:rsidR="00C25E6A" w:rsidRPr="00E81641" w:rsidRDefault="00471F97" w:rsidP="00C8741F">
      <w:pPr>
        <w:pStyle w:val="Bullet2ct"/>
        <w:rPr>
          <w:lang w:val="en-GB"/>
        </w:rPr>
      </w:pPr>
      <w:r w:rsidRPr="00E81641">
        <w:rPr>
          <w:lang w:val="en-GB"/>
        </w:rPr>
        <w:t>○</w:t>
      </w:r>
      <w:r w:rsidR="00C8741F" w:rsidRPr="00E81641">
        <w:rPr>
          <w:lang w:val="en-GB"/>
        </w:rPr>
        <w:tab/>
      </w:r>
      <w:r w:rsidR="00C25E6A" w:rsidRPr="00E81641">
        <w:rPr>
          <w:lang w:val="en-GB"/>
        </w:rPr>
        <w:t>Progress toward goals</w:t>
      </w:r>
    </w:p>
    <w:p w14:paraId="1FDBD674" w14:textId="77777777" w:rsidR="00C25E6A" w:rsidRPr="00E81641" w:rsidRDefault="00C8741F" w:rsidP="00C8741F">
      <w:pPr>
        <w:pStyle w:val="BulletText"/>
        <w:rPr>
          <w:lang w:val="en-GB"/>
        </w:rPr>
      </w:pPr>
      <w:r w:rsidRPr="00E81641">
        <w:rPr>
          <w:lang w:val="en-GB"/>
        </w:rPr>
        <w:t>•</w:t>
      </w:r>
      <w:r w:rsidRPr="00E81641">
        <w:rPr>
          <w:lang w:val="en-GB"/>
        </w:rPr>
        <w:tab/>
      </w:r>
      <w:r w:rsidR="00C25E6A" w:rsidRPr="00E81641">
        <w:rPr>
          <w:lang w:val="en-GB"/>
        </w:rPr>
        <w:t>Helps group decide upon ways of evaluating group process</w:t>
      </w:r>
    </w:p>
    <w:p w14:paraId="4FBEF39D" w14:textId="77777777" w:rsidR="00C25E6A" w:rsidRPr="00E81641" w:rsidRDefault="00C8741F" w:rsidP="00C8741F">
      <w:pPr>
        <w:pStyle w:val="Bullettextcont"/>
        <w:rPr>
          <w:lang w:val="en-GB"/>
        </w:rPr>
      </w:pPr>
      <w:r w:rsidRPr="00E81641">
        <w:rPr>
          <w:lang w:val="en-GB"/>
        </w:rPr>
        <w:t>•</w:t>
      </w:r>
      <w:r w:rsidRPr="00E81641">
        <w:rPr>
          <w:lang w:val="en-GB"/>
        </w:rPr>
        <w:tab/>
      </w:r>
      <w:r w:rsidR="00C25E6A" w:rsidRPr="00E81641">
        <w:rPr>
          <w:lang w:val="en-GB"/>
        </w:rPr>
        <w:t>Helps group observe and evaluate group process without losing sight of the</w:t>
      </w:r>
      <w:r w:rsidRPr="00E81641">
        <w:rPr>
          <w:lang w:val="en-GB"/>
        </w:rPr>
        <w:t xml:space="preserve"> </w:t>
      </w:r>
      <w:r w:rsidR="00C25E6A" w:rsidRPr="00E81641">
        <w:rPr>
          <w:lang w:val="en-GB"/>
        </w:rPr>
        <w:t>content of the discussion</w:t>
      </w:r>
    </w:p>
    <w:p w14:paraId="6B94A5D9" w14:textId="77777777" w:rsidR="00C25E6A" w:rsidRPr="00E81641" w:rsidRDefault="00C8741F" w:rsidP="00C8741F">
      <w:pPr>
        <w:pStyle w:val="Bullettextcont"/>
        <w:rPr>
          <w:lang w:val="en-GB"/>
        </w:rPr>
      </w:pPr>
      <w:r w:rsidRPr="00E81641">
        <w:rPr>
          <w:lang w:val="en-GB"/>
        </w:rPr>
        <w:t>•</w:t>
      </w:r>
      <w:r w:rsidRPr="00E81641">
        <w:rPr>
          <w:lang w:val="en-GB"/>
        </w:rPr>
        <w:tab/>
      </w:r>
      <w:r w:rsidR="00C25E6A" w:rsidRPr="00E81641">
        <w:rPr>
          <w:lang w:val="en-GB"/>
        </w:rPr>
        <w:t>Reports to the group, if asked, regarding observations</w:t>
      </w:r>
    </w:p>
    <w:p w14:paraId="40AB718A" w14:textId="77777777" w:rsidR="00C25E6A" w:rsidRPr="00E81641" w:rsidRDefault="00C25E6A" w:rsidP="00C8741F">
      <w:pPr>
        <w:pStyle w:val="Myhead"/>
        <w:rPr>
          <w:rFonts w:hint="eastAsia"/>
          <w:lang w:val="en-GB"/>
        </w:rPr>
      </w:pPr>
      <w:r w:rsidRPr="00E81641">
        <w:rPr>
          <w:lang w:val="en-GB"/>
        </w:rPr>
        <w:t>H</w:t>
      </w:r>
      <w:r w:rsidR="00C8741F" w:rsidRPr="00E81641">
        <w:rPr>
          <w:lang w:val="en-GB"/>
        </w:rPr>
        <w:t>ow do we secure the best results?</w:t>
      </w:r>
    </w:p>
    <w:p w14:paraId="0C2F90C8" w14:textId="77777777" w:rsidR="00C25E6A" w:rsidRPr="00E81641" w:rsidRDefault="00C25E6A" w:rsidP="00C8741F">
      <w:pPr>
        <w:pStyle w:val="Text"/>
        <w:rPr>
          <w:lang w:val="en-GB"/>
        </w:rPr>
      </w:pPr>
      <w:r w:rsidRPr="00E81641">
        <w:rPr>
          <w:lang w:val="en-GB"/>
        </w:rPr>
        <w:t>Each person should do his own thinking.</w:t>
      </w:r>
      <w:r w:rsidR="00C8741F" w:rsidRPr="00E81641">
        <w:rPr>
          <w:lang w:val="en-GB"/>
        </w:rPr>
        <w:t xml:space="preserve"> </w:t>
      </w:r>
      <w:r w:rsidRPr="00E81641">
        <w:rPr>
          <w:lang w:val="en-GB"/>
        </w:rPr>
        <w:t xml:space="preserve"> Don’t try </w:t>
      </w:r>
      <w:r w:rsidR="006830B3" w:rsidRPr="00E81641">
        <w:rPr>
          <w:lang w:val="en-GB"/>
        </w:rPr>
        <w:t>“</w:t>
      </w:r>
      <w:r w:rsidRPr="00E81641">
        <w:rPr>
          <w:lang w:val="en-GB"/>
        </w:rPr>
        <w:t>to save time</w:t>
      </w:r>
      <w:r w:rsidR="006830B3" w:rsidRPr="00E81641">
        <w:rPr>
          <w:lang w:val="en-GB"/>
        </w:rPr>
        <w:t>”</w:t>
      </w:r>
      <w:r w:rsidRPr="00E81641">
        <w:rPr>
          <w:lang w:val="en-GB"/>
        </w:rPr>
        <w:t xml:space="preserve"> by telling the group the right answer. </w:t>
      </w:r>
      <w:r w:rsidR="00C8741F" w:rsidRPr="00E81641">
        <w:rPr>
          <w:lang w:val="en-GB"/>
        </w:rPr>
        <w:t xml:space="preserve"> </w:t>
      </w:r>
      <w:r w:rsidRPr="00E81641">
        <w:rPr>
          <w:lang w:val="en-GB"/>
        </w:rPr>
        <w:t xml:space="preserve">The leader is not a group instructor but a guide trying to arrange conditions so that each will do creative thinking. </w:t>
      </w:r>
      <w:r w:rsidR="00C8741F" w:rsidRPr="00E81641">
        <w:rPr>
          <w:lang w:val="en-GB"/>
        </w:rPr>
        <w:t xml:space="preserve"> </w:t>
      </w:r>
      <w:r w:rsidRPr="00E81641">
        <w:rPr>
          <w:lang w:val="en-GB"/>
        </w:rPr>
        <w:t xml:space="preserve">Group discussion is not a debating society. </w:t>
      </w:r>
      <w:r w:rsidR="00C8741F" w:rsidRPr="00E81641">
        <w:rPr>
          <w:lang w:val="en-GB"/>
        </w:rPr>
        <w:t xml:space="preserve"> </w:t>
      </w:r>
      <w:r w:rsidRPr="00E81641">
        <w:rPr>
          <w:lang w:val="en-GB"/>
        </w:rPr>
        <w:t xml:space="preserve">We do not argue for the fun of it. </w:t>
      </w:r>
      <w:r w:rsidR="00C8741F" w:rsidRPr="00E81641">
        <w:rPr>
          <w:lang w:val="en-GB"/>
        </w:rPr>
        <w:t xml:space="preserve"> </w:t>
      </w:r>
      <w:r w:rsidRPr="00E81641">
        <w:rPr>
          <w:lang w:val="en-GB"/>
        </w:rPr>
        <w:t>The issues are of great importance; wise men disagree in their views; our task is to find more truth than we bring to any group meeting.</w:t>
      </w:r>
      <w:r w:rsidR="00C8741F" w:rsidRPr="00E81641">
        <w:rPr>
          <w:lang w:val="en-GB"/>
        </w:rPr>
        <w:t xml:space="preserve"> </w:t>
      </w:r>
      <w:r w:rsidRPr="00E81641">
        <w:rPr>
          <w:lang w:val="en-GB"/>
        </w:rPr>
        <w:t xml:space="preserve"> We are participating in a cooperative quest. </w:t>
      </w:r>
      <w:r w:rsidR="00C8741F" w:rsidRPr="00E81641">
        <w:rPr>
          <w:lang w:val="en-GB"/>
        </w:rPr>
        <w:t xml:space="preserve"> </w:t>
      </w:r>
      <w:r w:rsidRPr="00E81641">
        <w:rPr>
          <w:lang w:val="en-GB"/>
        </w:rPr>
        <w:t>Our thinking is creative rather than combative.</w:t>
      </w:r>
    </w:p>
    <w:p w14:paraId="17D1ED60" w14:textId="77777777" w:rsidR="00C8741F" w:rsidRPr="00E81641" w:rsidRDefault="00C25E6A" w:rsidP="00C8741F">
      <w:pPr>
        <w:pStyle w:val="Text"/>
        <w:rPr>
          <w:lang w:val="en-GB"/>
        </w:rPr>
      </w:pPr>
      <w:r w:rsidRPr="00E81641">
        <w:rPr>
          <w:lang w:val="en-GB"/>
        </w:rPr>
        <w:t>Challenge contributions you cannot fully accept.</w:t>
      </w:r>
      <w:r w:rsidR="00C8741F" w:rsidRPr="00E81641">
        <w:rPr>
          <w:lang w:val="en-GB"/>
        </w:rPr>
        <w:t xml:space="preserve"> </w:t>
      </w:r>
      <w:r w:rsidRPr="00E81641">
        <w:rPr>
          <w:lang w:val="en-GB"/>
        </w:rPr>
        <w:t xml:space="preserve"> Do not keep your disagreements quiet</w:t>
      </w:r>
      <w:r w:rsidR="00C8741F" w:rsidRPr="00E81641">
        <w:rPr>
          <w:lang w:val="en-GB"/>
        </w:rPr>
        <w:t xml:space="preserve"> </w:t>
      </w:r>
      <w:r w:rsidRPr="00E81641">
        <w:rPr>
          <w:lang w:val="en-GB"/>
        </w:rPr>
        <w:t>in the mistaken notion that it is better manners to pretend to agree when you do not</w:t>
      </w:r>
      <w:r w:rsidR="00C8741F" w:rsidRPr="00E81641">
        <w:rPr>
          <w:lang w:val="en-GB"/>
        </w:rPr>
        <w:t xml:space="preserve">.  </w:t>
      </w:r>
      <w:r w:rsidRPr="00E81641">
        <w:rPr>
          <w:lang w:val="en-GB"/>
        </w:rPr>
        <w:t>Make inquiry concerning the assumptions involved in the contribution.</w:t>
      </w:r>
      <w:r w:rsidR="00C8741F" w:rsidRPr="00E81641">
        <w:rPr>
          <w:lang w:val="en-GB"/>
        </w:rPr>
        <w:t xml:space="preserve"> </w:t>
      </w:r>
      <w:r w:rsidRPr="00E81641">
        <w:rPr>
          <w:lang w:val="en-GB"/>
        </w:rPr>
        <w:t xml:space="preserve"> The </w:t>
      </w:r>
      <w:r w:rsidR="006830B3" w:rsidRPr="00E81641">
        <w:rPr>
          <w:lang w:val="en-GB"/>
        </w:rPr>
        <w:t>“</w:t>
      </w:r>
      <w:r w:rsidRPr="00E81641">
        <w:rPr>
          <w:lang w:val="en-GB"/>
        </w:rPr>
        <w:t>either-or</w:t>
      </w:r>
      <w:r w:rsidR="006830B3" w:rsidRPr="00E81641">
        <w:rPr>
          <w:lang w:val="en-GB"/>
        </w:rPr>
        <w:t>”</w:t>
      </w:r>
      <w:r w:rsidR="00C8741F" w:rsidRPr="00E81641">
        <w:rPr>
          <w:lang w:val="en-GB"/>
        </w:rPr>
        <w:t xml:space="preserve"> </w:t>
      </w:r>
      <w:r w:rsidRPr="00E81641">
        <w:rPr>
          <w:lang w:val="en-GB"/>
        </w:rPr>
        <w:t>attitude is on the whole not fruitful.</w:t>
      </w:r>
      <w:r w:rsidR="00C8741F" w:rsidRPr="00E81641">
        <w:rPr>
          <w:lang w:val="en-GB"/>
        </w:rPr>
        <w:t xml:space="preserve"> </w:t>
      </w:r>
      <w:r w:rsidRPr="00E81641">
        <w:rPr>
          <w:lang w:val="en-GB"/>
        </w:rPr>
        <w:t xml:space="preserve"> Search rather for new means which enable both</w:t>
      </w:r>
      <w:r w:rsidR="00C8741F" w:rsidRPr="00E81641">
        <w:rPr>
          <w:lang w:val="en-GB"/>
        </w:rPr>
        <w:t xml:space="preserve"> </w:t>
      </w:r>
      <w:r w:rsidRPr="00E81641">
        <w:rPr>
          <w:lang w:val="en-GB"/>
        </w:rPr>
        <w:t>sets of values to be pursued without clash.</w:t>
      </w:r>
      <w:r w:rsidR="00C8741F" w:rsidRPr="00E81641">
        <w:rPr>
          <w:lang w:val="en-GB"/>
        </w:rPr>
        <w:t xml:space="preserve"> </w:t>
      </w:r>
      <w:r w:rsidRPr="00E81641">
        <w:rPr>
          <w:lang w:val="en-GB"/>
        </w:rPr>
        <w:t xml:space="preserve"> Our concern in cooperative thinking is not</w:t>
      </w:r>
      <w:r w:rsidR="00C8741F" w:rsidRPr="00E81641">
        <w:rPr>
          <w:lang w:val="en-GB"/>
        </w:rPr>
        <w:t xml:space="preserve"> </w:t>
      </w:r>
      <w:r w:rsidRPr="00E81641">
        <w:rPr>
          <w:lang w:val="en-GB"/>
        </w:rPr>
        <w:t>simply to choose between two ways we now know, but if possible to find a way to integrating</w:t>
      </w:r>
    </w:p>
    <w:p w14:paraId="6B8C2F80" w14:textId="77777777" w:rsidR="00C8741F" w:rsidRPr="00E81641" w:rsidRDefault="00C8741F">
      <w:pPr>
        <w:widowControl/>
        <w:kinsoku/>
        <w:overflowPunct/>
        <w:textAlignment w:val="auto"/>
        <w:rPr>
          <w:rFonts w:eastAsiaTheme="minorHAnsi"/>
          <w:kern w:val="20"/>
          <w:lang w:val="en-GB"/>
        </w:rPr>
      </w:pPr>
      <w:r w:rsidRPr="00E81641">
        <w:rPr>
          <w:lang w:val="en-GB"/>
        </w:rPr>
        <w:br w:type="page"/>
      </w:r>
    </w:p>
    <w:p w14:paraId="7C07211B" w14:textId="77777777" w:rsidR="00C25E6A" w:rsidRPr="00E81641" w:rsidRDefault="00C25E6A" w:rsidP="00C8741F">
      <w:pPr>
        <w:pStyle w:val="Textcts"/>
        <w:rPr>
          <w:lang w:val="en-GB"/>
        </w:rPr>
      </w:pPr>
      <w:r w:rsidRPr="00E81641">
        <w:rPr>
          <w:lang w:val="en-GB"/>
        </w:rPr>
        <w:lastRenderedPageBreak/>
        <w:t xml:space="preserve">the value of both, thereby creating an improved solution. </w:t>
      </w:r>
      <w:r w:rsidR="00C8741F" w:rsidRPr="00E81641">
        <w:rPr>
          <w:lang w:val="en-GB"/>
        </w:rPr>
        <w:t xml:space="preserve"> </w:t>
      </w:r>
      <w:r w:rsidRPr="00E81641">
        <w:rPr>
          <w:lang w:val="en-GB"/>
        </w:rPr>
        <w:t xml:space="preserve">However, avoid smoothing over differences. </w:t>
      </w:r>
      <w:r w:rsidR="00C8741F" w:rsidRPr="00E81641">
        <w:rPr>
          <w:lang w:val="en-GB"/>
        </w:rPr>
        <w:t xml:space="preserve"> </w:t>
      </w:r>
      <w:r w:rsidRPr="00E81641">
        <w:rPr>
          <w:lang w:val="en-GB"/>
        </w:rPr>
        <w:t>Differences should be probed with questions to make them clear and sharp.</w:t>
      </w:r>
    </w:p>
    <w:p w14:paraId="388E0052" w14:textId="77777777" w:rsidR="00C25E6A" w:rsidRPr="00E81641" w:rsidRDefault="00C25E6A" w:rsidP="00C8741F">
      <w:pPr>
        <w:pStyle w:val="Text"/>
        <w:rPr>
          <w:lang w:val="en-GB"/>
        </w:rPr>
      </w:pPr>
      <w:r w:rsidRPr="00E81641">
        <w:rPr>
          <w:lang w:val="en-GB"/>
        </w:rPr>
        <w:t xml:space="preserve">Do not pass any important matter that is not clear to you. </w:t>
      </w:r>
      <w:r w:rsidR="00F74A7A" w:rsidRPr="00E81641">
        <w:rPr>
          <w:lang w:val="en-GB"/>
        </w:rPr>
        <w:t xml:space="preserve"> </w:t>
      </w:r>
      <w:r w:rsidRPr="00E81641">
        <w:rPr>
          <w:lang w:val="en-GB"/>
        </w:rPr>
        <w:t xml:space="preserve">Sometimes individuals hear unfamiliar terms and assume that everyone else must understand; hence they fear it would be humiliating to ask for explanations or illustrations. </w:t>
      </w:r>
      <w:r w:rsidR="00F74A7A" w:rsidRPr="00E81641">
        <w:rPr>
          <w:lang w:val="en-GB"/>
        </w:rPr>
        <w:t xml:space="preserve"> </w:t>
      </w:r>
      <w:r w:rsidRPr="00E81641">
        <w:rPr>
          <w:lang w:val="en-GB"/>
        </w:rPr>
        <w:t xml:space="preserve">This is untrue. </w:t>
      </w:r>
      <w:r w:rsidR="00F74A7A" w:rsidRPr="00E81641">
        <w:rPr>
          <w:lang w:val="en-GB"/>
        </w:rPr>
        <w:t xml:space="preserve"> </w:t>
      </w:r>
      <w:r w:rsidRPr="00E81641">
        <w:rPr>
          <w:lang w:val="en-GB"/>
        </w:rPr>
        <w:t>Have you not often been glad when someone else asked for clarification on a point on which you had been none too clear?</w:t>
      </w:r>
      <w:r w:rsidR="00F74A7A" w:rsidRPr="00E81641">
        <w:rPr>
          <w:lang w:val="en-GB"/>
        </w:rPr>
        <w:t xml:space="preserve"> </w:t>
      </w:r>
      <w:r w:rsidRPr="00E81641">
        <w:rPr>
          <w:lang w:val="en-GB"/>
        </w:rPr>
        <w:t xml:space="preserve"> Others may profit too, but you are in the group to learn, and you must not hesitate to ask.</w:t>
      </w:r>
    </w:p>
    <w:p w14:paraId="3AAF18D7" w14:textId="77777777" w:rsidR="00C25E6A" w:rsidRPr="00E81641" w:rsidRDefault="00C25E6A" w:rsidP="00E81641">
      <w:pPr>
        <w:pStyle w:val="Text"/>
      </w:pPr>
      <w:r w:rsidRPr="00E81641">
        <w:t xml:space="preserve">Use special care to be fair to positions represented by a minority or not represented at all in the group. </w:t>
      </w:r>
      <w:r w:rsidR="00F74A7A" w:rsidRPr="00E81641">
        <w:t xml:space="preserve"> </w:t>
      </w:r>
      <w:r w:rsidRPr="00E81641">
        <w:t>If you are aware of a position not being adequately represented, present it as its adherents would like to hear it stated, then explain your disagreements.</w:t>
      </w:r>
    </w:p>
    <w:p w14:paraId="6A58BBC8" w14:textId="77777777" w:rsidR="00C25E6A" w:rsidRPr="00E81641" w:rsidRDefault="00C25E6A" w:rsidP="00E81641">
      <w:pPr>
        <w:pStyle w:val="Text"/>
      </w:pPr>
      <w:r w:rsidRPr="00E81641">
        <w:t xml:space="preserve">Be on the lookout for different uses of the same word. </w:t>
      </w:r>
      <w:r w:rsidR="00F74A7A" w:rsidRPr="00E81641">
        <w:t xml:space="preserve"> </w:t>
      </w:r>
      <w:r w:rsidRPr="00E81641">
        <w:t xml:space="preserve">Call for illustrations whenever this difference becomes confusing. </w:t>
      </w:r>
      <w:r w:rsidR="00F74A7A" w:rsidRPr="00E81641">
        <w:t xml:space="preserve"> </w:t>
      </w:r>
      <w:r w:rsidRPr="00E81641">
        <w:t>Do not wrangle over a verbal definition</w:t>
      </w:r>
      <w:r w:rsidR="00F74A7A" w:rsidRPr="00E81641">
        <w:t xml:space="preserve">. </w:t>
      </w:r>
      <w:r w:rsidRPr="00E81641">
        <w:t xml:space="preserve"> Ask for a </w:t>
      </w:r>
      <w:r w:rsidR="006830B3" w:rsidRPr="00E81641">
        <w:t>“</w:t>
      </w:r>
      <w:r w:rsidR="00F74A7A" w:rsidRPr="00E81641">
        <w:t>s</w:t>
      </w:r>
      <w:r w:rsidRPr="00E81641">
        <w:t>uch as</w:t>
      </w:r>
      <w:r w:rsidR="006830B3" w:rsidRPr="00E81641">
        <w:t>”</w:t>
      </w:r>
      <w:r w:rsidRPr="00E81641">
        <w:t>.</w:t>
      </w:r>
    </w:p>
    <w:p w14:paraId="6928D307" w14:textId="77777777" w:rsidR="00C25E6A" w:rsidRPr="00E81641" w:rsidRDefault="00C25E6A" w:rsidP="00E81641">
      <w:pPr>
        <w:pStyle w:val="Text"/>
      </w:pPr>
      <w:r w:rsidRPr="00E81641">
        <w:t xml:space="preserve">Make discriminate use of short periods of silence. </w:t>
      </w:r>
      <w:r w:rsidR="00F74A7A" w:rsidRPr="00E81641">
        <w:t xml:space="preserve"> </w:t>
      </w:r>
      <w:r w:rsidRPr="00E81641">
        <w:t xml:space="preserve">When there is some confusion over a diversity of opinion expressed, a minute of silence can do much to help members rise to a clearer perspective of what has been said. </w:t>
      </w:r>
      <w:r w:rsidR="00F74A7A" w:rsidRPr="00E81641">
        <w:t xml:space="preserve"> </w:t>
      </w:r>
      <w:r w:rsidRPr="00E81641">
        <w:t xml:space="preserve">In suggesting this pause, the chairman should restate the precise issue under discussion. </w:t>
      </w:r>
      <w:r w:rsidR="00F74A7A" w:rsidRPr="00E81641">
        <w:t xml:space="preserve"> </w:t>
      </w:r>
      <w:r w:rsidRPr="00E81641">
        <w:t xml:space="preserve">After the pause the members may be more able to cooperate in detecting the root of the disagreements. </w:t>
      </w:r>
      <w:r w:rsidR="00F74A7A" w:rsidRPr="00E81641">
        <w:t xml:space="preserve"> </w:t>
      </w:r>
      <w:r w:rsidRPr="00E81641">
        <w:t xml:space="preserve">This may be in the partial nature of the experience used, or in a difference in the values. </w:t>
      </w:r>
      <w:r w:rsidR="00F74A7A" w:rsidRPr="00E81641">
        <w:t xml:space="preserve"> </w:t>
      </w:r>
      <w:r w:rsidRPr="00E81641">
        <w:t>Try to keep in mind some ends everyone wants.</w:t>
      </w:r>
    </w:p>
    <w:p w14:paraId="5E34988B" w14:textId="77777777" w:rsidR="00C25E6A" w:rsidRPr="00E81641" w:rsidRDefault="00C25E6A" w:rsidP="00E81641">
      <w:pPr>
        <w:pStyle w:val="Text"/>
      </w:pPr>
      <w:r w:rsidRPr="00E81641">
        <w:t xml:space="preserve">When discussion wanders, restate the question and get a new start. </w:t>
      </w:r>
      <w:r w:rsidR="00F74A7A" w:rsidRPr="00E81641">
        <w:t xml:space="preserve"> </w:t>
      </w:r>
      <w:r w:rsidRPr="00E81641">
        <w:t xml:space="preserve">Sometimes, if the </w:t>
      </w:r>
      <w:r w:rsidR="00F74A7A" w:rsidRPr="00E81641">
        <w:t>side-line</w:t>
      </w:r>
      <w:r w:rsidRPr="00E81641">
        <w:t xml:space="preserve"> is especially important, put it up to the group, </w:t>
      </w:r>
      <w:r w:rsidR="006830B3" w:rsidRPr="00E81641">
        <w:t>“</w:t>
      </w:r>
      <w:r w:rsidRPr="00E81641">
        <w:t>Shall we follow this interesting issue that has come up, or shall we return to the plan of discussion originally adopted?</w:t>
      </w:r>
      <w:r w:rsidR="006830B3" w:rsidRPr="00E81641">
        <w:t>”</w:t>
      </w:r>
    </w:p>
    <w:p w14:paraId="22CD0702" w14:textId="77777777" w:rsidR="00C25E6A" w:rsidRPr="00E81641" w:rsidRDefault="00C25E6A" w:rsidP="00E81641">
      <w:pPr>
        <w:pStyle w:val="Text"/>
      </w:pPr>
      <w:r w:rsidRPr="00E81641">
        <w:t xml:space="preserve">Utilize available time to beat advantage. </w:t>
      </w:r>
      <w:r w:rsidR="00F74A7A" w:rsidRPr="00E81641">
        <w:t xml:space="preserve"> </w:t>
      </w:r>
      <w:r w:rsidRPr="00E81641">
        <w:t>For every discussion there is available a limited amount of time.</w:t>
      </w:r>
      <w:r w:rsidR="00F74A7A" w:rsidRPr="00E81641">
        <w:t xml:space="preserve"> </w:t>
      </w:r>
      <w:r w:rsidRPr="00E81641">
        <w:t xml:space="preserve"> Each individual should help make it possible to utilize the time most effectively. </w:t>
      </w:r>
      <w:r w:rsidR="00F74A7A" w:rsidRPr="00E81641">
        <w:t xml:space="preserve"> </w:t>
      </w:r>
      <w:r w:rsidRPr="00E81641">
        <w:t>To attempt too much in too short a time fosters a bit of slipshod and superficial thinking.</w:t>
      </w:r>
    </w:p>
    <w:p w14:paraId="2E928A88" w14:textId="77777777" w:rsidR="00C25E6A" w:rsidRPr="00E81641" w:rsidRDefault="00C25E6A" w:rsidP="00E81641">
      <w:pPr>
        <w:pStyle w:val="Text"/>
      </w:pPr>
      <w:r w:rsidRPr="00E81641">
        <w:t xml:space="preserve">Do not monopolize the discussion. </w:t>
      </w:r>
      <w:r w:rsidR="00F74A7A" w:rsidRPr="00E81641">
        <w:t xml:space="preserve"> </w:t>
      </w:r>
      <w:r w:rsidRPr="00E81641">
        <w:t xml:space="preserve">If you find yourself talking more than other members of the group, train yourself to pass over minor points, and to speak on only a few carefully chosen issues. </w:t>
      </w:r>
      <w:r w:rsidR="00F74A7A" w:rsidRPr="00E81641">
        <w:t xml:space="preserve"> </w:t>
      </w:r>
      <w:r w:rsidRPr="00E81641">
        <w:t>Make short statements, not speeches.</w:t>
      </w:r>
    </w:p>
    <w:p w14:paraId="46D93CBA" w14:textId="77777777" w:rsidR="00C25E6A" w:rsidRPr="00E81641" w:rsidRDefault="00C25E6A" w:rsidP="00E81641">
      <w:pPr>
        <w:pStyle w:val="Text"/>
      </w:pPr>
      <w:r w:rsidRPr="00E81641">
        <w:t xml:space="preserve">Stress basic problems and questions. </w:t>
      </w:r>
      <w:r w:rsidR="00F74A7A" w:rsidRPr="00E81641">
        <w:t xml:space="preserve"> </w:t>
      </w:r>
      <w:r w:rsidRPr="00E81641">
        <w:t>Ask yourself which ideas, experiences, and differences are basic, fundamental, and most worth discussing.</w:t>
      </w:r>
    </w:p>
    <w:p w14:paraId="16FB83B0" w14:textId="77777777" w:rsidR="00C25E6A" w:rsidRPr="00E81641" w:rsidRDefault="00C25E6A" w:rsidP="00E81641">
      <w:pPr>
        <w:pStyle w:val="Text"/>
      </w:pPr>
      <w:r w:rsidRPr="00E81641">
        <w:t xml:space="preserve">Summarize (1) </w:t>
      </w:r>
      <w:r w:rsidR="00F74A7A" w:rsidRPr="00E81641">
        <w:t xml:space="preserve"> </w:t>
      </w:r>
      <w:r w:rsidRPr="00E81641">
        <w:t>whenever a major point is finished before going on to the next point; (2)</w:t>
      </w:r>
      <w:r w:rsidR="00F74A7A" w:rsidRPr="00E81641">
        <w:t xml:space="preserve"> </w:t>
      </w:r>
      <w:r w:rsidRPr="00E81641">
        <w:t xml:space="preserve"> whenever the discussion has been fairly long, drawn out, or confused; (3) </w:t>
      </w:r>
      <w:r w:rsidR="00F74A7A" w:rsidRPr="00E81641">
        <w:t xml:space="preserve"> </w:t>
      </w:r>
      <w:r w:rsidRPr="00E81641">
        <w:t xml:space="preserve">shortly before the close of the period. </w:t>
      </w:r>
      <w:r w:rsidR="00F74A7A" w:rsidRPr="00E81641">
        <w:t xml:space="preserve"> </w:t>
      </w:r>
      <w:r w:rsidRPr="00E81641">
        <w:t>Try to use the words of members of the group, rather than your translation.</w:t>
      </w:r>
    </w:p>
    <w:p w14:paraId="49F7C1CA" w14:textId="77777777" w:rsidR="00C25E6A" w:rsidRPr="00E81641" w:rsidRDefault="00C25E6A" w:rsidP="00E81641">
      <w:pPr>
        <w:pStyle w:val="Text"/>
      </w:pPr>
      <w:r w:rsidRPr="00E81641">
        <w:t xml:space="preserve">The important thing is interaction. </w:t>
      </w:r>
      <w:r w:rsidR="00F74A7A" w:rsidRPr="00E81641">
        <w:t xml:space="preserve"> </w:t>
      </w:r>
      <w:r w:rsidRPr="00E81641">
        <w:t xml:space="preserve">Discussion should not be directed toward the leader. </w:t>
      </w:r>
      <w:r w:rsidR="00F74A7A" w:rsidRPr="00E81641">
        <w:t xml:space="preserve"> </w:t>
      </w:r>
      <w:r w:rsidRPr="00E81641">
        <w:t xml:space="preserve">No two members of the group should get into a discussion </w:t>
      </w:r>
      <w:r w:rsidR="006830B3" w:rsidRPr="00E81641">
        <w:t>“</w:t>
      </w:r>
      <w:r w:rsidRPr="00E81641">
        <w:t>with each other</w:t>
      </w:r>
      <w:r w:rsidR="006830B3" w:rsidRPr="00E81641">
        <w:t>”</w:t>
      </w:r>
      <w:r w:rsidR="00F74A7A" w:rsidRPr="00E81641">
        <w:t>.</w:t>
      </w:r>
    </w:p>
    <w:p w14:paraId="40D24DD5" w14:textId="77777777" w:rsidR="00C25E6A" w:rsidRPr="00E81641" w:rsidRDefault="00C25E6A" w:rsidP="00E81641">
      <w:pPr>
        <w:pStyle w:val="Text"/>
      </w:pPr>
      <w:r w:rsidRPr="00E81641">
        <w:t xml:space="preserve">Trust the group. </w:t>
      </w:r>
      <w:r w:rsidR="00F74A7A" w:rsidRPr="00E81641">
        <w:t xml:space="preserve"> </w:t>
      </w:r>
      <w:r w:rsidRPr="00E81641">
        <w:t xml:space="preserve">There is no person in it who is not superior to the others in at least one respect. </w:t>
      </w:r>
      <w:r w:rsidR="00F74A7A" w:rsidRPr="00E81641">
        <w:t xml:space="preserve"> </w:t>
      </w:r>
      <w:r w:rsidRPr="00E81641">
        <w:t>The experience of a</w:t>
      </w:r>
      <w:r w:rsidR="00F74A7A" w:rsidRPr="00E81641">
        <w:t>l</w:t>
      </w:r>
      <w:r w:rsidRPr="00E81641">
        <w:t xml:space="preserve">l is richer than the experience of any one. </w:t>
      </w:r>
      <w:r w:rsidR="00F74A7A" w:rsidRPr="00E81641">
        <w:t xml:space="preserve"> </w:t>
      </w:r>
      <w:r w:rsidRPr="00E81641">
        <w:t>The group as a whole can see further and more truly than its best member.</w:t>
      </w:r>
      <w:r w:rsidR="00F74A7A" w:rsidRPr="00E81641">
        <w:t xml:space="preserve"> </w:t>
      </w:r>
      <w:r w:rsidRPr="00E81641">
        <w:t xml:space="preserve"> Remember that every member of the group is an individual just as you are.</w:t>
      </w:r>
    </w:p>
    <w:p w14:paraId="5F00A9FC" w14:textId="77777777" w:rsidR="00C25E6A" w:rsidRPr="00E81641" w:rsidRDefault="00C25E6A" w:rsidP="00E81641">
      <w:pPr>
        <w:pStyle w:val="Text"/>
      </w:pPr>
      <w:r w:rsidRPr="00E81641">
        <w:t>Material selected from Program of National Convention of Association for Supervision and Curriculum Development, National Education Association.</w:t>
      </w:r>
    </w:p>
    <w:p w14:paraId="37861EEF" w14:textId="77777777" w:rsidR="00F74A7A" w:rsidRPr="00E81641" w:rsidRDefault="00F74A7A" w:rsidP="00471F97">
      <w:pPr>
        <w:rPr>
          <w:rFonts w:hint="eastAsia"/>
          <w:lang w:val="en-GB"/>
        </w:rPr>
      </w:pPr>
      <w:r w:rsidRPr="00E81641">
        <w:rPr>
          <w:lang w:val="en-GB"/>
        </w:rPr>
        <w:br w:type="page"/>
      </w:r>
    </w:p>
    <w:p w14:paraId="2F5D905D" w14:textId="77777777" w:rsidR="00C25E6A" w:rsidRPr="00E81641" w:rsidRDefault="00F74A7A" w:rsidP="00F74A7A">
      <w:pPr>
        <w:pStyle w:val="Myheadc"/>
        <w:rPr>
          <w:lang w:val="en-GB"/>
        </w:rPr>
      </w:pPr>
      <w:r w:rsidRPr="00E81641">
        <w:rPr>
          <w:lang w:val="en-GB"/>
        </w:rPr>
        <w:lastRenderedPageBreak/>
        <w:t>Observer</w:t>
      </w:r>
      <w:r w:rsidR="00C25E6A" w:rsidRPr="00E81641">
        <w:rPr>
          <w:lang w:val="en-GB"/>
        </w:rPr>
        <w:t>’</w:t>
      </w:r>
      <w:r w:rsidRPr="00E81641">
        <w:rPr>
          <w:lang w:val="en-GB"/>
        </w:rPr>
        <w:t>s sheet</w:t>
      </w:r>
    </w:p>
    <w:p w14:paraId="33781BF3" w14:textId="77777777" w:rsidR="00C25E6A" w:rsidRPr="00E81641" w:rsidRDefault="00C25E6A" w:rsidP="00F74A7A">
      <w:pPr>
        <w:pStyle w:val="Myhead"/>
        <w:rPr>
          <w:rFonts w:hint="eastAsia"/>
          <w:lang w:val="en-GB"/>
        </w:rPr>
      </w:pPr>
      <w:r w:rsidRPr="00E81641">
        <w:rPr>
          <w:lang w:val="en-GB"/>
        </w:rPr>
        <w:t>A</w:t>
      </w:r>
      <w:r w:rsidR="00F74A7A" w:rsidRPr="00E81641">
        <w:rPr>
          <w:lang w:val="en-GB"/>
        </w:rPr>
        <w:t>rea of observation:  atmosphere</w:t>
      </w:r>
    </w:p>
    <w:p w14:paraId="21D4FCCA" w14:textId="77777777" w:rsidR="00C25E6A" w:rsidRPr="00E81641" w:rsidRDefault="00F74A7A" w:rsidP="00F74A7A">
      <w:pPr>
        <w:pStyle w:val="BulletText"/>
        <w:rPr>
          <w:lang w:val="en-GB"/>
        </w:rPr>
      </w:pPr>
      <w:r w:rsidRPr="00E81641">
        <w:rPr>
          <w:lang w:val="en-GB"/>
        </w:rPr>
        <w:tab/>
      </w:r>
      <w:r w:rsidR="00C25E6A" w:rsidRPr="00E81641">
        <w:rPr>
          <w:lang w:val="en-GB"/>
        </w:rPr>
        <w:t>Are the members free to express themselves?</w:t>
      </w:r>
    </w:p>
    <w:p w14:paraId="02F29E1D" w14:textId="77777777" w:rsidR="00C25E6A" w:rsidRPr="00E81641" w:rsidRDefault="00F74A7A" w:rsidP="00F74A7A">
      <w:pPr>
        <w:pStyle w:val="Bullettextcont"/>
        <w:rPr>
          <w:lang w:val="en-GB"/>
        </w:rPr>
      </w:pPr>
      <w:r w:rsidRPr="00E81641">
        <w:rPr>
          <w:lang w:val="en-GB"/>
        </w:rPr>
        <w:tab/>
      </w:r>
      <w:r w:rsidR="00C25E6A" w:rsidRPr="00E81641">
        <w:rPr>
          <w:lang w:val="en-GB"/>
        </w:rPr>
        <w:t>Are the members friendly, unfriendly, formal, informal?</w:t>
      </w:r>
    </w:p>
    <w:p w14:paraId="30A87203" w14:textId="77777777" w:rsidR="00C25E6A" w:rsidRPr="00E81641" w:rsidRDefault="00F74A7A" w:rsidP="00F74A7A">
      <w:pPr>
        <w:pStyle w:val="Bullettextcont"/>
        <w:rPr>
          <w:lang w:val="en-GB"/>
        </w:rPr>
      </w:pPr>
      <w:r w:rsidRPr="00E81641">
        <w:rPr>
          <w:lang w:val="en-GB"/>
        </w:rPr>
        <w:tab/>
      </w:r>
      <w:r w:rsidR="00C25E6A" w:rsidRPr="00E81641">
        <w:rPr>
          <w:lang w:val="en-GB"/>
        </w:rPr>
        <w:t xml:space="preserve">Are the members relaxed? </w:t>
      </w:r>
      <w:r w:rsidRPr="00E81641">
        <w:rPr>
          <w:lang w:val="en-GB"/>
        </w:rPr>
        <w:t xml:space="preserve"> </w:t>
      </w:r>
      <w:r w:rsidR="00C25E6A" w:rsidRPr="00E81641">
        <w:rPr>
          <w:lang w:val="en-GB"/>
        </w:rPr>
        <w:t>Under tension?</w:t>
      </w:r>
    </w:p>
    <w:p w14:paraId="492AAEC4" w14:textId="77777777" w:rsidR="00C25E6A" w:rsidRPr="00E81641" w:rsidRDefault="00F74A7A" w:rsidP="00F74A7A">
      <w:pPr>
        <w:pStyle w:val="Bullettextcont"/>
        <w:rPr>
          <w:lang w:val="en-GB"/>
        </w:rPr>
      </w:pPr>
      <w:r w:rsidRPr="00E81641">
        <w:rPr>
          <w:lang w:val="en-GB"/>
        </w:rPr>
        <w:tab/>
      </w:r>
      <w:r w:rsidR="00C25E6A" w:rsidRPr="00E81641">
        <w:rPr>
          <w:lang w:val="en-GB"/>
        </w:rPr>
        <w:t xml:space="preserve">Do some members possess special prestige? </w:t>
      </w:r>
      <w:r w:rsidRPr="00E81641">
        <w:rPr>
          <w:lang w:val="en-GB"/>
        </w:rPr>
        <w:t xml:space="preserve"> </w:t>
      </w:r>
      <w:r w:rsidR="00C25E6A" w:rsidRPr="00E81641">
        <w:rPr>
          <w:lang w:val="en-GB"/>
        </w:rPr>
        <w:t>With what results?</w:t>
      </w:r>
    </w:p>
    <w:p w14:paraId="057F5F3C" w14:textId="77777777" w:rsidR="00C25E6A" w:rsidRPr="00E81641" w:rsidRDefault="00F74A7A" w:rsidP="00F74A7A">
      <w:pPr>
        <w:pStyle w:val="Bullettextcont"/>
        <w:rPr>
          <w:lang w:val="en-GB"/>
        </w:rPr>
      </w:pPr>
      <w:r w:rsidRPr="00E81641">
        <w:rPr>
          <w:lang w:val="en-GB"/>
        </w:rPr>
        <w:tab/>
      </w:r>
      <w:r w:rsidR="00C25E6A" w:rsidRPr="00E81641">
        <w:rPr>
          <w:lang w:val="en-GB"/>
        </w:rPr>
        <w:t>Are there alliances within the group?</w:t>
      </w:r>
    </w:p>
    <w:p w14:paraId="027545F6" w14:textId="77777777" w:rsidR="00C25E6A" w:rsidRPr="00E81641" w:rsidRDefault="00F74A7A" w:rsidP="00F74A7A">
      <w:pPr>
        <w:pStyle w:val="Bullettextcont"/>
        <w:rPr>
          <w:lang w:val="en-GB"/>
        </w:rPr>
      </w:pPr>
      <w:r w:rsidRPr="00E81641">
        <w:rPr>
          <w:lang w:val="en-GB"/>
        </w:rPr>
        <w:tab/>
      </w:r>
      <w:r w:rsidR="00C25E6A" w:rsidRPr="00E81641">
        <w:rPr>
          <w:lang w:val="en-GB"/>
        </w:rPr>
        <w:t>Does the group work as a team or are there factions?</w:t>
      </w:r>
    </w:p>
    <w:p w14:paraId="68099494" w14:textId="77777777" w:rsidR="00C25E6A" w:rsidRPr="00E81641" w:rsidRDefault="00C25E6A" w:rsidP="00F74A7A">
      <w:pPr>
        <w:pStyle w:val="Myhead"/>
        <w:rPr>
          <w:rFonts w:hint="eastAsia"/>
          <w:lang w:val="en-GB"/>
        </w:rPr>
      </w:pPr>
      <w:r w:rsidRPr="00E81641">
        <w:rPr>
          <w:lang w:val="en-GB"/>
        </w:rPr>
        <w:t>A</w:t>
      </w:r>
      <w:r w:rsidR="00F74A7A" w:rsidRPr="00E81641">
        <w:rPr>
          <w:lang w:val="en-GB"/>
        </w:rPr>
        <w:t>rea of observation:  participation</w:t>
      </w:r>
    </w:p>
    <w:p w14:paraId="5295E408" w14:textId="77777777" w:rsidR="00C25E6A" w:rsidRPr="00E81641" w:rsidRDefault="00F74A7A" w:rsidP="00F74A7A">
      <w:pPr>
        <w:pStyle w:val="BulletText"/>
        <w:rPr>
          <w:lang w:val="en-GB"/>
        </w:rPr>
      </w:pPr>
      <w:r w:rsidRPr="00E81641">
        <w:rPr>
          <w:lang w:val="en-GB"/>
        </w:rPr>
        <w:tab/>
      </w:r>
      <w:r w:rsidR="00C25E6A" w:rsidRPr="00E81641">
        <w:rPr>
          <w:lang w:val="en-GB"/>
        </w:rPr>
        <w:t>Is the participation lopsided?</w:t>
      </w:r>
    </w:p>
    <w:p w14:paraId="5B59F7D2" w14:textId="77777777" w:rsidR="00C25E6A" w:rsidRPr="00E81641" w:rsidRDefault="00F74A7A" w:rsidP="00F74A7A">
      <w:pPr>
        <w:pStyle w:val="Bullettextcont"/>
        <w:rPr>
          <w:lang w:val="en-GB"/>
        </w:rPr>
      </w:pPr>
      <w:r w:rsidRPr="00E81641">
        <w:rPr>
          <w:lang w:val="en-GB"/>
        </w:rPr>
        <w:tab/>
      </w:r>
      <w:r w:rsidR="00C25E6A" w:rsidRPr="00E81641">
        <w:rPr>
          <w:lang w:val="en-GB"/>
        </w:rPr>
        <w:t xml:space="preserve">Are the comments on the beam? </w:t>
      </w:r>
      <w:r w:rsidRPr="00E81641">
        <w:rPr>
          <w:lang w:val="en-GB"/>
        </w:rPr>
        <w:t xml:space="preserve"> </w:t>
      </w:r>
      <w:r w:rsidR="00C25E6A" w:rsidRPr="00E81641">
        <w:rPr>
          <w:lang w:val="en-GB"/>
        </w:rPr>
        <w:t xml:space="preserve">Brief? </w:t>
      </w:r>
      <w:r w:rsidRPr="00E81641">
        <w:rPr>
          <w:lang w:val="en-GB"/>
        </w:rPr>
        <w:t xml:space="preserve"> </w:t>
      </w:r>
      <w:r w:rsidR="00C25E6A" w:rsidRPr="00E81641">
        <w:rPr>
          <w:lang w:val="en-GB"/>
        </w:rPr>
        <w:t xml:space="preserve">Clear? </w:t>
      </w:r>
      <w:r w:rsidRPr="00E81641">
        <w:rPr>
          <w:lang w:val="en-GB"/>
        </w:rPr>
        <w:t xml:space="preserve"> </w:t>
      </w:r>
      <w:r w:rsidR="00C25E6A" w:rsidRPr="00E81641">
        <w:rPr>
          <w:lang w:val="en-GB"/>
        </w:rPr>
        <w:t>Factual?</w:t>
      </w:r>
      <w:r w:rsidRPr="00E81641">
        <w:rPr>
          <w:lang w:val="en-GB"/>
        </w:rPr>
        <w:t xml:space="preserve"> </w:t>
      </w:r>
      <w:r w:rsidR="00C25E6A" w:rsidRPr="00E81641">
        <w:rPr>
          <w:lang w:val="en-GB"/>
        </w:rPr>
        <w:t xml:space="preserve"> Emotional?</w:t>
      </w:r>
    </w:p>
    <w:p w14:paraId="2585293A" w14:textId="77777777" w:rsidR="00C25E6A" w:rsidRPr="00E81641" w:rsidRDefault="00F74A7A" w:rsidP="00F74A7A">
      <w:pPr>
        <w:pStyle w:val="Bullettextcont"/>
        <w:rPr>
          <w:lang w:val="en-GB"/>
        </w:rPr>
      </w:pPr>
      <w:r w:rsidRPr="00E81641">
        <w:rPr>
          <w:lang w:val="en-GB"/>
        </w:rPr>
        <w:tab/>
      </w:r>
      <w:r w:rsidR="00C25E6A" w:rsidRPr="00E81641">
        <w:rPr>
          <w:lang w:val="en-GB"/>
        </w:rPr>
        <w:t xml:space="preserve">Do the members listen to one another? </w:t>
      </w:r>
      <w:r w:rsidRPr="00E81641">
        <w:rPr>
          <w:lang w:val="en-GB"/>
        </w:rPr>
        <w:t xml:space="preserve"> </w:t>
      </w:r>
      <w:r w:rsidR="00C25E6A" w:rsidRPr="00E81641">
        <w:rPr>
          <w:lang w:val="en-GB"/>
        </w:rPr>
        <w:t>Try to pull in the quiet ones?</w:t>
      </w:r>
    </w:p>
    <w:p w14:paraId="008B6C2B" w14:textId="77777777" w:rsidR="00C25E6A" w:rsidRPr="00E81641" w:rsidRDefault="00F74A7A" w:rsidP="00F74A7A">
      <w:pPr>
        <w:pStyle w:val="Bullettextcont"/>
        <w:rPr>
          <w:lang w:val="en-GB"/>
        </w:rPr>
      </w:pPr>
      <w:r w:rsidRPr="00E81641">
        <w:rPr>
          <w:lang w:val="en-GB"/>
        </w:rPr>
        <w:tab/>
      </w:r>
      <w:r w:rsidR="00C25E6A" w:rsidRPr="00E81641">
        <w:rPr>
          <w:lang w:val="en-GB"/>
        </w:rPr>
        <w:t xml:space="preserve">Were decisions group decisions? </w:t>
      </w:r>
      <w:r w:rsidRPr="00E81641">
        <w:rPr>
          <w:lang w:val="en-GB"/>
        </w:rPr>
        <w:t xml:space="preserve"> </w:t>
      </w:r>
      <w:r w:rsidR="00C25E6A" w:rsidRPr="00E81641">
        <w:rPr>
          <w:lang w:val="en-GB"/>
        </w:rPr>
        <w:t xml:space="preserve">Dictated? </w:t>
      </w:r>
      <w:r w:rsidRPr="00E81641">
        <w:rPr>
          <w:lang w:val="en-GB"/>
        </w:rPr>
        <w:t xml:space="preserve"> </w:t>
      </w:r>
      <w:r w:rsidR="00C25E6A" w:rsidRPr="00E81641">
        <w:rPr>
          <w:lang w:val="en-GB"/>
        </w:rPr>
        <w:t>Sheep like?</w:t>
      </w:r>
    </w:p>
    <w:p w14:paraId="7FC155C7" w14:textId="77777777" w:rsidR="00C25E6A" w:rsidRPr="00E81641" w:rsidRDefault="00C25E6A" w:rsidP="00F74A7A">
      <w:pPr>
        <w:pStyle w:val="Myhead"/>
        <w:rPr>
          <w:rFonts w:hint="eastAsia"/>
          <w:lang w:val="en-GB"/>
        </w:rPr>
      </w:pPr>
      <w:r w:rsidRPr="00E81641">
        <w:rPr>
          <w:lang w:val="en-GB"/>
        </w:rPr>
        <w:t>A</w:t>
      </w:r>
      <w:r w:rsidR="00F74A7A" w:rsidRPr="00E81641">
        <w:rPr>
          <w:lang w:val="en-GB"/>
        </w:rPr>
        <w:t>rea of observation:  goals</w:t>
      </w:r>
    </w:p>
    <w:p w14:paraId="3704C149" w14:textId="77777777" w:rsidR="00C25E6A" w:rsidRPr="00E81641" w:rsidRDefault="00F74A7A" w:rsidP="00F74A7A">
      <w:pPr>
        <w:pStyle w:val="BulletText"/>
        <w:rPr>
          <w:lang w:val="en-GB"/>
        </w:rPr>
      </w:pPr>
      <w:r w:rsidRPr="00E81641">
        <w:rPr>
          <w:lang w:val="en-GB"/>
        </w:rPr>
        <w:tab/>
      </w:r>
      <w:r w:rsidR="00C25E6A" w:rsidRPr="00E81641">
        <w:rPr>
          <w:lang w:val="en-GB"/>
        </w:rPr>
        <w:t>Does the group choose it goals?</w:t>
      </w:r>
    </w:p>
    <w:p w14:paraId="4C77D4A0" w14:textId="77777777" w:rsidR="00C25E6A" w:rsidRPr="00E81641" w:rsidRDefault="00F74A7A" w:rsidP="00F74A7A">
      <w:pPr>
        <w:pStyle w:val="Bullettextcont"/>
        <w:rPr>
          <w:lang w:val="en-GB"/>
        </w:rPr>
      </w:pPr>
      <w:r w:rsidRPr="00E81641">
        <w:rPr>
          <w:lang w:val="en-GB"/>
        </w:rPr>
        <w:tab/>
      </w:r>
      <w:r w:rsidR="00C25E6A" w:rsidRPr="00E81641">
        <w:rPr>
          <w:lang w:val="en-GB"/>
        </w:rPr>
        <w:t>Does the group proceed logically toward its goals?</w:t>
      </w:r>
      <w:r w:rsidRPr="00E81641">
        <w:rPr>
          <w:lang w:val="en-GB"/>
        </w:rPr>
        <w:t xml:space="preserve"> </w:t>
      </w:r>
      <w:r w:rsidR="00C25E6A" w:rsidRPr="00E81641">
        <w:rPr>
          <w:lang w:val="en-GB"/>
        </w:rPr>
        <w:t xml:space="preserve"> Go off on tangents?</w:t>
      </w:r>
    </w:p>
    <w:p w14:paraId="2C24E66D" w14:textId="77777777" w:rsidR="00C25E6A" w:rsidRPr="00E81641" w:rsidRDefault="00F74A7A" w:rsidP="00F74A7A">
      <w:pPr>
        <w:pStyle w:val="Bullettextcont"/>
        <w:rPr>
          <w:lang w:val="en-GB"/>
        </w:rPr>
      </w:pPr>
      <w:r w:rsidRPr="00E81641">
        <w:rPr>
          <w:lang w:val="en-GB"/>
        </w:rPr>
        <w:tab/>
      </w:r>
      <w:r w:rsidR="00C25E6A" w:rsidRPr="00E81641">
        <w:rPr>
          <w:lang w:val="en-GB"/>
        </w:rPr>
        <w:t>Distribute time carefully?</w:t>
      </w:r>
    </w:p>
    <w:p w14:paraId="1EA8B772" w14:textId="77777777" w:rsidR="00C25E6A" w:rsidRPr="00E81641" w:rsidRDefault="00F74A7A" w:rsidP="00F74A7A">
      <w:pPr>
        <w:pStyle w:val="Bullettextcont"/>
        <w:rPr>
          <w:lang w:val="en-GB"/>
        </w:rPr>
      </w:pPr>
      <w:r w:rsidRPr="00E81641">
        <w:rPr>
          <w:lang w:val="en-GB"/>
        </w:rPr>
        <w:tab/>
      </w:r>
      <w:r w:rsidR="00C25E6A" w:rsidRPr="00E81641">
        <w:rPr>
          <w:lang w:val="en-GB"/>
        </w:rPr>
        <w:t>Did interest lag?</w:t>
      </w:r>
    </w:p>
    <w:p w14:paraId="49924DB5" w14:textId="77777777" w:rsidR="00C25E6A" w:rsidRPr="00E81641" w:rsidRDefault="00F74A7A" w:rsidP="00F74A7A">
      <w:pPr>
        <w:pStyle w:val="Bullettextcont"/>
        <w:rPr>
          <w:lang w:val="en-GB"/>
        </w:rPr>
      </w:pPr>
      <w:r w:rsidRPr="00E81641">
        <w:rPr>
          <w:lang w:val="en-GB"/>
        </w:rPr>
        <w:tab/>
      </w:r>
      <w:r w:rsidR="00C25E6A" w:rsidRPr="00E81641">
        <w:rPr>
          <w:lang w:val="en-GB"/>
        </w:rPr>
        <w:t>Did members subordinate their personal interests to the common goals?</w:t>
      </w:r>
    </w:p>
    <w:p w14:paraId="0CBBE290" w14:textId="77777777" w:rsidR="00C25E6A" w:rsidRPr="00E81641" w:rsidRDefault="00C25E6A" w:rsidP="00F74A7A">
      <w:pPr>
        <w:pStyle w:val="Myhead"/>
        <w:rPr>
          <w:rFonts w:hint="eastAsia"/>
          <w:lang w:val="en-GB"/>
        </w:rPr>
      </w:pPr>
      <w:r w:rsidRPr="00E81641">
        <w:rPr>
          <w:lang w:val="en-GB"/>
        </w:rPr>
        <w:t>A</w:t>
      </w:r>
      <w:r w:rsidR="00F74A7A" w:rsidRPr="00E81641">
        <w:rPr>
          <w:lang w:val="en-GB"/>
        </w:rPr>
        <w:t>rea of observation: leader role</w:t>
      </w:r>
    </w:p>
    <w:p w14:paraId="1EEF5E92" w14:textId="77777777" w:rsidR="00C25E6A" w:rsidRPr="00E81641" w:rsidRDefault="00F74A7A" w:rsidP="00F74A7A">
      <w:pPr>
        <w:pStyle w:val="BulletText"/>
        <w:rPr>
          <w:lang w:val="en-GB"/>
        </w:rPr>
      </w:pPr>
      <w:r w:rsidRPr="00E81641">
        <w:rPr>
          <w:lang w:val="en-GB"/>
        </w:rPr>
        <w:tab/>
      </w:r>
      <w:r w:rsidR="00C25E6A" w:rsidRPr="00E81641">
        <w:rPr>
          <w:lang w:val="en-GB"/>
        </w:rPr>
        <w:t>How much influence does he have?</w:t>
      </w:r>
      <w:r w:rsidRPr="00E81641">
        <w:rPr>
          <w:lang w:val="en-GB"/>
        </w:rPr>
        <w:t xml:space="preserve"> </w:t>
      </w:r>
      <w:r w:rsidR="00C25E6A" w:rsidRPr="00E81641">
        <w:rPr>
          <w:lang w:val="en-GB"/>
        </w:rPr>
        <w:t xml:space="preserve"> How does he get it?</w:t>
      </w:r>
    </w:p>
    <w:p w14:paraId="600BB99D" w14:textId="77777777" w:rsidR="00C25E6A" w:rsidRPr="00E81641" w:rsidRDefault="00F74A7A" w:rsidP="00F74A7A">
      <w:pPr>
        <w:pStyle w:val="Bullettextcont"/>
        <w:rPr>
          <w:lang w:val="en-GB"/>
        </w:rPr>
      </w:pPr>
      <w:r w:rsidRPr="00E81641">
        <w:rPr>
          <w:lang w:val="en-GB"/>
        </w:rPr>
        <w:tab/>
      </w:r>
      <w:r w:rsidR="00C25E6A" w:rsidRPr="00E81641">
        <w:rPr>
          <w:lang w:val="en-GB"/>
        </w:rPr>
        <w:t>Does he become involved emotionally?</w:t>
      </w:r>
    </w:p>
    <w:p w14:paraId="3CDCAD2D" w14:textId="77777777" w:rsidR="00C25E6A" w:rsidRPr="00E81641" w:rsidRDefault="00F74A7A" w:rsidP="00F74A7A">
      <w:pPr>
        <w:pStyle w:val="Bullettextcont"/>
        <w:rPr>
          <w:lang w:val="en-GB"/>
        </w:rPr>
      </w:pPr>
      <w:r w:rsidRPr="00E81641">
        <w:rPr>
          <w:lang w:val="en-GB"/>
        </w:rPr>
        <w:tab/>
      </w:r>
      <w:r w:rsidR="00C25E6A" w:rsidRPr="00E81641">
        <w:rPr>
          <w:lang w:val="en-GB"/>
        </w:rPr>
        <w:t>How does he help the group reach decisions?</w:t>
      </w:r>
    </w:p>
    <w:p w14:paraId="78EC7BD3" w14:textId="77777777" w:rsidR="00C25E6A" w:rsidRPr="00E81641" w:rsidRDefault="00F74A7A" w:rsidP="00F74A7A">
      <w:pPr>
        <w:pStyle w:val="Bullettextcont"/>
        <w:rPr>
          <w:lang w:val="en-GB"/>
        </w:rPr>
      </w:pPr>
      <w:r w:rsidRPr="00E81641">
        <w:rPr>
          <w:lang w:val="en-GB"/>
        </w:rPr>
        <w:tab/>
      </w:r>
      <w:r w:rsidR="00C25E6A" w:rsidRPr="00E81641">
        <w:rPr>
          <w:lang w:val="en-GB"/>
        </w:rPr>
        <w:t>In what ways is he autocratic?</w:t>
      </w:r>
      <w:r w:rsidRPr="00E81641">
        <w:rPr>
          <w:lang w:val="en-GB"/>
        </w:rPr>
        <w:t xml:space="preserve"> </w:t>
      </w:r>
      <w:r w:rsidR="00C25E6A" w:rsidRPr="00E81641">
        <w:rPr>
          <w:lang w:val="en-GB"/>
        </w:rPr>
        <w:t xml:space="preserve"> Passive? </w:t>
      </w:r>
      <w:r w:rsidRPr="00E81641">
        <w:rPr>
          <w:lang w:val="en-GB"/>
        </w:rPr>
        <w:t xml:space="preserve"> </w:t>
      </w:r>
      <w:r w:rsidR="00C25E6A" w:rsidRPr="00E81641">
        <w:rPr>
          <w:lang w:val="en-GB"/>
        </w:rPr>
        <w:t>Democratic?</w:t>
      </w:r>
    </w:p>
    <w:p w14:paraId="23573DBF" w14:textId="77777777" w:rsidR="00C25E6A" w:rsidRPr="00E81641" w:rsidRDefault="00F74A7A" w:rsidP="00F74A7A">
      <w:pPr>
        <w:pStyle w:val="Myhead"/>
        <w:rPr>
          <w:rFonts w:hint="eastAsia"/>
          <w:lang w:val="en-GB"/>
        </w:rPr>
      </w:pPr>
      <w:r w:rsidRPr="00E81641">
        <w:rPr>
          <w:lang w:val="en-GB"/>
        </w:rPr>
        <w:t>Note to observer</w:t>
      </w:r>
    </w:p>
    <w:p w14:paraId="64E89809" w14:textId="77777777" w:rsidR="00C25E6A" w:rsidRPr="00E81641" w:rsidRDefault="00C25E6A" w:rsidP="00471F97">
      <w:pPr>
        <w:pStyle w:val="Text"/>
        <w:rPr>
          <w:lang w:val="en-GB"/>
        </w:rPr>
      </w:pPr>
      <w:r w:rsidRPr="00E81641">
        <w:rPr>
          <w:lang w:val="en-GB"/>
        </w:rPr>
        <w:t>Do not criticize or attack the group</w:t>
      </w:r>
      <w:r w:rsidR="00F74A7A" w:rsidRPr="00E81641">
        <w:rPr>
          <w:lang w:val="en-GB"/>
        </w:rPr>
        <w:t xml:space="preserve">. </w:t>
      </w:r>
      <w:r w:rsidRPr="00E81641">
        <w:rPr>
          <w:lang w:val="en-GB"/>
        </w:rPr>
        <w:t xml:space="preserve"> Do not become personal. </w:t>
      </w:r>
      <w:r w:rsidR="00F74A7A" w:rsidRPr="00E81641">
        <w:rPr>
          <w:lang w:val="en-GB"/>
        </w:rPr>
        <w:t xml:space="preserve"> </w:t>
      </w:r>
      <w:r w:rsidRPr="00E81641">
        <w:rPr>
          <w:lang w:val="en-GB"/>
        </w:rPr>
        <w:t>Maintain a good relationship.</w:t>
      </w:r>
      <w:r w:rsidR="00F74A7A" w:rsidRPr="00E81641">
        <w:rPr>
          <w:lang w:val="en-GB"/>
        </w:rPr>
        <w:t xml:space="preserve"> </w:t>
      </w:r>
      <w:r w:rsidRPr="00E81641">
        <w:rPr>
          <w:lang w:val="en-GB"/>
        </w:rPr>
        <w:t xml:space="preserve"> Be supportive.</w:t>
      </w:r>
    </w:p>
    <w:p w14:paraId="4A1D6E55" w14:textId="77777777" w:rsidR="00C25E6A" w:rsidRPr="00E81641" w:rsidRDefault="00F74A7A" w:rsidP="00F74A7A">
      <w:pPr>
        <w:pStyle w:val="Myheadc"/>
        <w:rPr>
          <w:lang w:val="en-GB"/>
        </w:rPr>
      </w:pPr>
      <w:r w:rsidRPr="00E81641">
        <w:rPr>
          <w:lang w:val="en-GB"/>
        </w:rPr>
        <w:t>Content observation form</w:t>
      </w:r>
    </w:p>
    <w:p w14:paraId="661E7D48" w14:textId="77777777" w:rsidR="00C25E6A" w:rsidRPr="00E81641" w:rsidRDefault="00C25E6A" w:rsidP="00F74A7A">
      <w:pPr>
        <w:pStyle w:val="Myhead"/>
        <w:rPr>
          <w:rFonts w:hint="eastAsia"/>
          <w:lang w:val="en-GB"/>
        </w:rPr>
      </w:pPr>
      <w:r w:rsidRPr="00E81641">
        <w:rPr>
          <w:lang w:val="en-GB"/>
        </w:rPr>
        <w:t xml:space="preserve">A. </w:t>
      </w:r>
      <w:r w:rsidR="00F74A7A" w:rsidRPr="00E81641">
        <w:rPr>
          <w:lang w:val="en-GB"/>
        </w:rPr>
        <w:t xml:space="preserve"> </w:t>
      </w:r>
      <w:r w:rsidRPr="00E81641">
        <w:rPr>
          <w:lang w:val="en-GB"/>
        </w:rPr>
        <w:t>A</w:t>
      </w:r>
      <w:r w:rsidR="00F74A7A" w:rsidRPr="00E81641">
        <w:rPr>
          <w:lang w:val="en-GB"/>
        </w:rPr>
        <w:t>tmosphere</w:t>
      </w:r>
    </w:p>
    <w:p w14:paraId="3AB91B28" w14:textId="77777777" w:rsidR="00C25E6A" w:rsidRPr="00E81641" w:rsidRDefault="00F74A7A" w:rsidP="00F74A7A">
      <w:pPr>
        <w:pStyle w:val="BulletText"/>
        <w:rPr>
          <w:lang w:val="en-GB"/>
        </w:rPr>
      </w:pPr>
      <w:r w:rsidRPr="00E81641">
        <w:rPr>
          <w:lang w:val="en-GB"/>
        </w:rPr>
        <w:tab/>
      </w:r>
      <w:r w:rsidR="00C25E6A" w:rsidRPr="00E81641">
        <w:rPr>
          <w:lang w:val="en-GB"/>
        </w:rPr>
        <w:t>Formal or informal</w:t>
      </w:r>
    </w:p>
    <w:p w14:paraId="6A53ABDD" w14:textId="77777777" w:rsidR="00C25E6A" w:rsidRPr="00E81641" w:rsidRDefault="00F74A7A" w:rsidP="00F74A7A">
      <w:pPr>
        <w:pStyle w:val="Bullettextcont"/>
        <w:rPr>
          <w:lang w:val="en-GB"/>
        </w:rPr>
      </w:pPr>
      <w:r w:rsidRPr="00E81641">
        <w:rPr>
          <w:lang w:val="en-GB"/>
        </w:rPr>
        <w:tab/>
      </w:r>
      <w:r w:rsidR="00C25E6A" w:rsidRPr="00E81641">
        <w:rPr>
          <w:lang w:val="en-GB"/>
        </w:rPr>
        <w:t>Competitive or cooperative</w:t>
      </w:r>
    </w:p>
    <w:p w14:paraId="26F5316D" w14:textId="77777777" w:rsidR="00F74A7A" w:rsidRPr="00E81641" w:rsidRDefault="00F74A7A" w:rsidP="00F74A7A">
      <w:pPr>
        <w:pStyle w:val="Bullettextcont"/>
        <w:rPr>
          <w:lang w:val="en-GB"/>
        </w:rPr>
      </w:pPr>
      <w:r w:rsidRPr="00E81641">
        <w:rPr>
          <w:lang w:val="en-GB"/>
        </w:rPr>
        <w:tab/>
      </w:r>
      <w:r w:rsidR="00C25E6A" w:rsidRPr="00E81641">
        <w:rPr>
          <w:lang w:val="en-GB"/>
        </w:rPr>
        <w:t>Antagonistic or friendly</w:t>
      </w:r>
    </w:p>
    <w:p w14:paraId="2775EAE8" w14:textId="77777777" w:rsidR="00C25E6A" w:rsidRPr="00E81641" w:rsidRDefault="00F74A7A" w:rsidP="00F74A7A">
      <w:pPr>
        <w:pStyle w:val="Bullettextcont"/>
        <w:rPr>
          <w:lang w:val="en-GB"/>
        </w:rPr>
      </w:pPr>
      <w:r w:rsidRPr="00E81641">
        <w:rPr>
          <w:lang w:val="en-GB"/>
        </w:rPr>
        <w:tab/>
      </w:r>
      <w:r w:rsidR="00C25E6A" w:rsidRPr="00E81641">
        <w:rPr>
          <w:lang w:val="en-GB"/>
        </w:rPr>
        <w:t>H</w:t>
      </w:r>
      <w:r w:rsidRPr="00E81641">
        <w:rPr>
          <w:lang w:val="en-GB"/>
        </w:rPr>
        <w:t>i</w:t>
      </w:r>
      <w:r w:rsidR="00C25E6A" w:rsidRPr="00E81641">
        <w:rPr>
          <w:lang w:val="en-GB"/>
        </w:rPr>
        <w:t>ding or sharing</w:t>
      </w:r>
      <w:r w:rsidRPr="00E81641">
        <w:rPr>
          <w:lang w:val="en-GB"/>
        </w:rPr>
        <w:t xml:space="preserve"> </w:t>
      </w:r>
      <w:r w:rsidR="00C25E6A" w:rsidRPr="00E81641">
        <w:rPr>
          <w:lang w:val="en-GB"/>
        </w:rPr>
        <w:t>personal feelings</w:t>
      </w:r>
      <w:r w:rsidR="00C25E6A" w:rsidRPr="00E81641">
        <w:rPr>
          <w:lang w:val="en-GB"/>
        </w:rPr>
        <w:br/>
      </w:r>
      <w:r w:rsidRPr="00E81641">
        <w:rPr>
          <w:lang w:val="en-GB"/>
        </w:rPr>
        <w:tab/>
      </w:r>
      <w:r w:rsidR="00C25E6A" w:rsidRPr="00E81641">
        <w:rPr>
          <w:lang w:val="en-GB"/>
        </w:rPr>
        <w:t>Faster slow-moving</w:t>
      </w:r>
    </w:p>
    <w:p w14:paraId="71C1849E" w14:textId="77777777" w:rsidR="00C25E6A" w:rsidRPr="00E81641" w:rsidRDefault="00C25E6A" w:rsidP="00F74A7A">
      <w:pPr>
        <w:pStyle w:val="Myhead"/>
        <w:rPr>
          <w:rFonts w:hint="eastAsia"/>
          <w:lang w:val="en-GB"/>
        </w:rPr>
      </w:pPr>
      <w:r w:rsidRPr="00E81641">
        <w:rPr>
          <w:lang w:val="en-GB"/>
        </w:rPr>
        <w:t>B</w:t>
      </w:r>
      <w:r w:rsidR="00F74A7A" w:rsidRPr="00E81641">
        <w:rPr>
          <w:lang w:val="en-GB"/>
        </w:rPr>
        <w:t xml:space="preserve">. </w:t>
      </w:r>
      <w:r w:rsidRPr="00E81641">
        <w:rPr>
          <w:lang w:val="en-GB"/>
        </w:rPr>
        <w:t xml:space="preserve"> M</w:t>
      </w:r>
      <w:r w:rsidR="00F74A7A" w:rsidRPr="00E81641">
        <w:rPr>
          <w:lang w:val="en-GB"/>
        </w:rPr>
        <w:t>otivation and unity</w:t>
      </w:r>
    </w:p>
    <w:p w14:paraId="2809A666" w14:textId="77777777" w:rsidR="00C25E6A" w:rsidRPr="00E81641" w:rsidRDefault="00F74A7A" w:rsidP="00F74A7A">
      <w:pPr>
        <w:pStyle w:val="BulletText"/>
        <w:rPr>
          <w:lang w:val="en-GB"/>
        </w:rPr>
      </w:pPr>
      <w:r w:rsidRPr="00E81641">
        <w:rPr>
          <w:lang w:val="en-GB"/>
        </w:rPr>
        <w:tab/>
      </w:r>
      <w:r w:rsidR="00C25E6A" w:rsidRPr="00E81641">
        <w:rPr>
          <w:lang w:val="en-GB"/>
        </w:rPr>
        <w:t>Interest level high or low or fluctuating</w:t>
      </w:r>
    </w:p>
    <w:p w14:paraId="15415A6B" w14:textId="77777777" w:rsidR="00C25E6A" w:rsidRPr="00E81641" w:rsidRDefault="00F74A7A" w:rsidP="00F74A7A">
      <w:pPr>
        <w:pStyle w:val="Bullettextcont"/>
        <w:rPr>
          <w:lang w:val="en-GB"/>
        </w:rPr>
      </w:pPr>
      <w:r w:rsidRPr="00E81641">
        <w:rPr>
          <w:lang w:val="en-GB"/>
        </w:rPr>
        <w:tab/>
      </w:r>
      <w:r w:rsidR="00C25E6A" w:rsidRPr="00E81641">
        <w:rPr>
          <w:lang w:val="en-GB"/>
        </w:rPr>
        <w:t>Group working together or in splits or as sub-groups</w:t>
      </w:r>
    </w:p>
    <w:p w14:paraId="073679AA" w14:textId="77777777" w:rsidR="00F74A7A" w:rsidRPr="00E81641" w:rsidRDefault="00F74A7A" w:rsidP="00471F97">
      <w:pPr>
        <w:rPr>
          <w:rFonts w:hint="eastAsia"/>
          <w:lang w:val="en-GB"/>
        </w:rPr>
      </w:pPr>
      <w:r w:rsidRPr="00E81641">
        <w:rPr>
          <w:lang w:val="en-GB"/>
        </w:rPr>
        <w:br w:type="page"/>
      </w:r>
    </w:p>
    <w:p w14:paraId="4FE62A7A" w14:textId="77777777" w:rsidR="00C25E6A" w:rsidRPr="00E81641" w:rsidRDefault="00C25E6A" w:rsidP="00F74A7A">
      <w:pPr>
        <w:pStyle w:val="Myhead"/>
        <w:rPr>
          <w:rFonts w:hint="eastAsia"/>
          <w:lang w:val="en-GB"/>
        </w:rPr>
      </w:pPr>
      <w:r w:rsidRPr="00E81641">
        <w:rPr>
          <w:lang w:val="en-GB"/>
        </w:rPr>
        <w:lastRenderedPageBreak/>
        <w:t>C.</w:t>
      </w:r>
      <w:r w:rsidR="00F74A7A" w:rsidRPr="00E81641">
        <w:rPr>
          <w:lang w:val="en-GB"/>
        </w:rPr>
        <w:t xml:space="preserve"> </w:t>
      </w:r>
      <w:r w:rsidRPr="00E81641">
        <w:rPr>
          <w:lang w:val="en-GB"/>
        </w:rPr>
        <w:t xml:space="preserve"> P</w:t>
      </w:r>
      <w:r w:rsidR="00F74A7A" w:rsidRPr="00E81641">
        <w:rPr>
          <w:lang w:val="en-GB"/>
        </w:rPr>
        <w:t>rogress and productivity</w:t>
      </w:r>
    </w:p>
    <w:p w14:paraId="4BF85B3E" w14:textId="77777777" w:rsidR="00C25E6A" w:rsidRPr="00E81641" w:rsidRDefault="00F74A7A" w:rsidP="00F74A7A">
      <w:pPr>
        <w:pStyle w:val="BulletText"/>
        <w:rPr>
          <w:lang w:val="en-GB"/>
        </w:rPr>
      </w:pPr>
      <w:r w:rsidRPr="00E81641">
        <w:rPr>
          <w:lang w:val="en-GB"/>
        </w:rPr>
        <w:tab/>
      </w:r>
      <w:r w:rsidR="00C25E6A" w:rsidRPr="00E81641">
        <w:rPr>
          <w:lang w:val="en-GB"/>
        </w:rPr>
        <w:t xml:space="preserve">Detours, blockings, </w:t>
      </w:r>
      <w:r w:rsidRPr="00E81641">
        <w:rPr>
          <w:lang w:val="en-GB"/>
        </w:rPr>
        <w:t>consensus</w:t>
      </w:r>
      <w:r w:rsidR="00C25E6A" w:rsidRPr="00E81641">
        <w:rPr>
          <w:lang w:val="en-GB"/>
        </w:rPr>
        <w:t xml:space="preserve"> achieved regarding decisions.</w:t>
      </w:r>
    </w:p>
    <w:p w14:paraId="11D139F6" w14:textId="77777777" w:rsidR="00C25E6A" w:rsidRPr="00E81641" w:rsidRDefault="00F74A7A" w:rsidP="00F74A7A">
      <w:pPr>
        <w:pStyle w:val="Bullettextcont"/>
        <w:rPr>
          <w:lang w:val="en-GB"/>
        </w:rPr>
      </w:pPr>
      <w:r w:rsidRPr="00E81641">
        <w:rPr>
          <w:lang w:val="en-GB"/>
        </w:rPr>
        <w:tab/>
      </w:r>
      <w:r w:rsidR="00C25E6A" w:rsidRPr="00E81641">
        <w:rPr>
          <w:lang w:val="en-GB"/>
        </w:rPr>
        <w:t>How goals set up and how clearly stated</w:t>
      </w:r>
    </w:p>
    <w:p w14:paraId="22A93D14" w14:textId="77777777" w:rsidR="00C25E6A" w:rsidRPr="00E81641" w:rsidRDefault="00F74A7A" w:rsidP="00F74A7A">
      <w:pPr>
        <w:pStyle w:val="Bullettextcont"/>
        <w:rPr>
          <w:lang w:val="en-GB"/>
        </w:rPr>
      </w:pPr>
      <w:r w:rsidRPr="00E81641">
        <w:rPr>
          <w:lang w:val="en-GB"/>
        </w:rPr>
        <w:tab/>
      </w:r>
      <w:r w:rsidR="00C25E6A" w:rsidRPr="00E81641">
        <w:rPr>
          <w:lang w:val="en-GB"/>
        </w:rPr>
        <w:t>Mutual understandings or misunderstandings.</w:t>
      </w:r>
    </w:p>
    <w:p w14:paraId="5198F045" w14:textId="77777777" w:rsidR="00C25E6A" w:rsidRPr="00E81641" w:rsidRDefault="00C25E6A" w:rsidP="00F74A7A">
      <w:pPr>
        <w:pStyle w:val="Myhead"/>
        <w:rPr>
          <w:rFonts w:hint="eastAsia"/>
          <w:lang w:val="en-GB"/>
        </w:rPr>
      </w:pPr>
      <w:r w:rsidRPr="00E81641">
        <w:rPr>
          <w:lang w:val="en-GB"/>
        </w:rPr>
        <w:t>D.</w:t>
      </w:r>
      <w:r w:rsidR="00F74A7A" w:rsidRPr="00E81641">
        <w:rPr>
          <w:lang w:val="en-GB"/>
        </w:rPr>
        <w:t xml:space="preserve"> </w:t>
      </w:r>
      <w:r w:rsidRPr="00E81641">
        <w:rPr>
          <w:lang w:val="en-GB"/>
        </w:rPr>
        <w:t xml:space="preserve"> L</w:t>
      </w:r>
      <w:r w:rsidR="00F74A7A" w:rsidRPr="00E81641">
        <w:rPr>
          <w:lang w:val="en-GB"/>
        </w:rPr>
        <w:t>eadership-membership</w:t>
      </w:r>
    </w:p>
    <w:p w14:paraId="73467642" w14:textId="77777777" w:rsidR="00C25E6A" w:rsidRPr="00E81641" w:rsidRDefault="00F74A7A" w:rsidP="00F74A7A">
      <w:pPr>
        <w:pStyle w:val="BulletText"/>
        <w:rPr>
          <w:lang w:val="en-GB"/>
        </w:rPr>
      </w:pPr>
      <w:r w:rsidRPr="00E81641">
        <w:rPr>
          <w:lang w:val="en-GB"/>
        </w:rPr>
        <w:tab/>
      </w:r>
      <w:r w:rsidR="00C25E6A" w:rsidRPr="00E81641">
        <w:rPr>
          <w:lang w:val="en-GB"/>
        </w:rPr>
        <w:t>How many contributed</w:t>
      </w:r>
    </w:p>
    <w:p w14:paraId="7133B118" w14:textId="77777777" w:rsidR="00C25E6A" w:rsidRPr="00E81641" w:rsidRDefault="00F74A7A" w:rsidP="00F74A7A">
      <w:pPr>
        <w:pStyle w:val="Bullettextcont"/>
        <w:rPr>
          <w:lang w:val="en-GB"/>
        </w:rPr>
      </w:pPr>
      <w:r w:rsidRPr="00E81641">
        <w:rPr>
          <w:lang w:val="en-GB"/>
        </w:rPr>
        <w:tab/>
      </w:r>
      <w:r w:rsidR="00C25E6A" w:rsidRPr="00E81641">
        <w:rPr>
          <w:lang w:val="en-GB"/>
        </w:rPr>
        <w:t>How many leadership roles assumed and how these roles were distributed</w:t>
      </w:r>
      <w:r w:rsidRPr="00E81641">
        <w:rPr>
          <w:lang w:val="en-GB"/>
        </w:rPr>
        <w:t xml:space="preserve"> </w:t>
      </w:r>
      <w:r w:rsidR="00C25E6A" w:rsidRPr="00E81641">
        <w:rPr>
          <w:lang w:val="en-GB"/>
        </w:rPr>
        <w:t>among members</w:t>
      </w:r>
    </w:p>
    <w:p w14:paraId="671DCDF1" w14:textId="77777777" w:rsidR="00C25E6A" w:rsidRPr="00E81641" w:rsidRDefault="00F74A7A" w:rsidP="00F74A7A">
      <w:pPr>
        <w:pStyle w:val="Bullettextcont"/>
        <w:rPr>
          <w:lang w:val="en-GB"/>
        </w:rPr>
      </w:pPr>
      <w:r w:rsidRPr="00E81641">
        <w:rPr>
          <w:lang w:val="en-GB"/>
        </w:rPr>
        <w:tab/>
      </w:r>
      <w:r w:rsidR="00C25E6A" w:rsidRPr="00E81641">
        <w:rPr>
          <w:lang w:val="en-GB"/>
        </w:rPr>
        <w:t>How many talked too much</w:t>
      </w:r>
    </w:p>
    <w:p w14:paraId="7D7289DD" w14:textId="77777777" w:rsidR="00C25E6A" w:rsidRPr="00E81641" w:rsidRDefault="00F74A7A" w:rsidP="00F74A7A">
      <w:pPr>
        <w:pStyle w:val="Bullettextcont"/>
        <w:rPr>
          <w:lang w:val="en-GB"/>
        </w:rPr>
      </w:pPr>
      <w:r w:rsidRPr="00E81641">
        <w:rPr>
          <w:lang w:val="en-GB"/>
        </w:rPr>
        <w:tab/>
      </w:r>
      <w:r w:rsidR="00C25E6A" w:rsidRPr="00E81641">
        <w:rPr>
          <w:lang w:val="en-GB"/>
        </w:rPr>
        <w:t>How many contributed not at all</w:t>
      </w:r>
    </w:p>
    <w:p w14:paraId="2E1FD208" w14:textId="77777777" w:rsidR="00C25E6A" w:rsidRPr="00E81641" w:rsidRDefault="00F74A7A" w:rsidP="00F74A7A">
      <w:pPr>
        <w:pStyle w:val="Bullettextcont"/>
        <w:rPr>
          <w:lang w:val="en-GB"/>
        </w:rPr>
      </w:pPr>
      <w:r w:rsidRPr="00E81641">
        <w:rPr>
          <w:lang w:val="en-GB"/>
        </w:rPr>
        <w:tab/>
      </w:r>
      <w:r w:rsidR="00C25E6A" w:rsidRPr="00E81641">
        <w:rPr>
          <w:lang w:val="en-GB"/>
        </w:rPr>
        <w:t>How many needed to be urged to contribute</w:t>
      </w:r>
    </w:p>
    <w:p w14:paraId="15C9425E" w14:textId="77777777" w:rsidR="00C25E6A" w:rsidRPr="00E81641" w:rsidRDefault="00F74A7A" w:rsidP="00F74A7A">
      <w:pPr>
        <w:pStyle w:val="Bullettextcont"/>
        <w:rPr>
          <w:lang w:val="en-GB"/>
        </w:rPr>
      </w:pPr>
      <w:r w:rsidRPr="00E81641">
        <w:rPr>
          <w:lang w:val="en-GB"/>
        </w:rPr>
        <w:tab/>
      </w:r>
      <w:r w:rsidR="00C25E6A" w:rsidRPr="00E81641">
        <w:rPr>
          <w:lang w:val="en-GB"/>
        </w:rPr>
        <w:t>Was there effort made to see that all contributed</w:t>
      </w:r>
    </w:p>
    <w:p w14:paraId="6503D23C" w14:textId="77777777" w:rsidR="00C25E6A" w:rsidRPr="00E81641" w:rsidRDefault="00884087" w:rsidP="00471F97">
      <w:pPr>
        <w:tabs>
          <w:tab w:val="left" w:pos="4820"/>
        </w:tabs>
        <w:rPr>
          <w:rFonts w:hint="eastAsia"/>
          <w:lang w:val="en-GB"/>
        </w:rPr>
      </w:pPr>
      <w:r w:rsidRPr="00E81641">
        <w:rPr>
          <w:lang w:val="en-GB"/>
        </w:rPr>
        <w:tab/>
      </w:r>
      <w:r w:rsidR="00C25E6A" w:rsidRPr="00E81641">
        <w:rPr>
          <w:lang w:val="en-GB"/>
        </w:rPr>
        <w:t>Date:</w:t>
      </w:r>
      <w:r w:rsidRPr="00E81641">
        <w:rPr>
          <w:lang w:val="en-GB"/>
        </w:rPr>
        <w:t xml:space="preserve">  _______________</w:t>
      </w:r>
    </w:p>
    <w:p w14:paraId="5EA52994" w14:textId="77777777" w:rsidR="00C25E6A" w:rsidRPr="00E81641" w:rsidRDefault="00C25E6A" w:rsidP="00884087">
      <w:pPr>
        <w:pStyle w:val="Myheadc"/>
        <w:rPr>
          <w:lang w:val="en-GB"/>
        </w:rPr>
      </w:pPr>
      <w:r w:rsidRPr="00E81641">
        <w:rPr>
          <w:lang w:val="en-GB"/>
        </w:rPr>
        <w:t>O</w:t>
      </w:r>
      <w:r w:rsidR="00884087" w:rsidRPr="00E81641">
        <w:rPr>
          <w:lang w:val="en-GB"/>
        </w:rPr>
        <w:t>bservation of group discussion</w:t>
      </w:r>
    </w:p>
    <w:p w14:paraId="0138EE2F" w14:textId="77777777" w:rsidR="00FE6396" w:rsidRPr="00E81641" w:rsidRDefault="00C25E6A" w:rsidP="00471F97">
      <w:pPr>
        <w:rPr>
          <w:rFonts w:hint="eastAsia"/>
          <w:lang w:val="en-GB"/>
        </w:rPr>
      </w:pPr>
      <w:r w:rsidRPr="00E81641">
        <w:rPr>
          <w:lang w:val="en-GB"/>
        </w:rPr>
        <w:t>Topic:</w:t>
      </w:r>
      <w:r w:rsidR="00FE6396" w:rsidRPr="00E81641">
        <w:rPr>
          <w:lang w:val="en-GB"/>
        </w:rPr>
        <w:t xml:space="preserve">  __________________________________________________________________</w:t>
      </w:r>
    </w:p>
    <w:p w14:paraId="00162545" w14:textId="77777777" w:rsidR="00C25E6A" w:rsidRPr="00E81641" w:rsidRDefault="00C25E6A" w:rsidP="00FE6396">
      <w:pPr>
        <w:pStyle w:val="Myhead3"/>
        <w:rPr>
          <w:rFonts w:hint="eastAsia"/>
          <w:lang w:val="en-GB"/>
        </w:rPr>
      </w:pPr>
      <w:r w:rsidRPr="00E81641">
        <w:rPr>
          <w:lang w:val="en-GB"/>
        </w:rPr>
        <w:t>Steps taken in the discussion:</w:t>
      </w:r>
    </w:p>
    <w:p w14:paraId="6CA07147" w14:textId="77777777" w:rsidR="00FE6396" w:rsidRPr="00E81641" w:rsidRDefault="00FE6396" w:rsidP="00471F97">
      <w:pPr>
        <w:rPr>
          <w:rFonts w:hint="eastAsia"/>
          <w:lang w:val="en-GB"/>
        </w:rPr>
      </w:pPr>
    </w:p>
    <w:p w14:paraId="62269262" w14:textId="77777777" w:rsidR="00FE6396" w:rsidRPr="00E81641" w:rsidRDefault="00FE6396" w:rsidP="00471F97">
      <w:pPr>
        <w:rPr>
          <w:rFonts w:hint="eastAsia"/>
          <w:lang w:val="en-GB"/>
        </w:rPr>
      </w:pPr>
    </w:p>
    <w:p w14:paraId="7CCAA86B" w14:textId="77777777" w:rsidR="00FE6396" w:rsidRPr="00E81641" w:rsidRDefault="00FE6396" w:rsidP="00471F97">
      <w:pPr>
        <w:rPr>
          <w:rFonts w:hint="eastAsia"/>
          <w:lang w:val="en-GB"/>
        </w:rPr>
      </w:pPr>
    </w:p>
    <w:p w14:paraId="05AC0384" w14:textId="77777777" w:rsidR="00FE6396" w:rsidRPr="00E81641" w:rsidRDefault="00FE6396" w:rsidP="00471F97">
      <w:pPr>
        <w:rPr>
          <w:rFonts w:hint="eastAsia"/>
          <w:lang w:val="en-GB"/>
        </w:rPr>
      </w:pPr>
    </w:p>
    <w:p w14:paraId="330F8F22" w14:textId="77777777" w:rsidR="00C25E6A" w:rsidRPr="00E81641" w:rsidRDefault="00C25E6A" w:rsidP="00FE6396">
      <w:pPr>
        <w:pStyle w:val="Myhead3"/>
        <w:rPr>
          <w:rFonts w:hint="eastAsia"/>
          <w:lang w:val="en-GB"/>
        </w:rPr>
      </w:pPr>
      <w:r w:rsidRPr="00E81641">
        <w:rPr>
          <w:lang w:val="en-GB"/>
        </w:rPr>
        <w:t>Contributions of members:</w:t>
      </w:r>
    </w:p>
    <w:p w14:paraId="76F2DD52" w14:textId="77777777" w:rsidR="00C25E6A" w:rsidRPr="00E81641" w:rsidRDefault="00FE6396" w:rsidP="00471F97">
      <w:pPr>
        <w:pStyle w:val="BulletText"/>
        <w:rPr>
          <w:lang w:val="en-GB"/>
        </w:rPr>
      </w:pPr>
      <w:r w:rsidRPr="00E81641">
        <w:rPr>
          <w:lang w:val="en-GB"/>
        </w:rPr>
        <w:tab/>
      </w:r>
      <w:r w:rsidR="00C25E6A" w:rsidRPr="00E81641">
        <w:rPr>
          <w:lang w:val="en-GB"/>
        </w:rPr>
        <w:t>Was the participation general or lopsided?</w:t>
      </w:r>
    </w:p>
    <w:p w14:paraId="5E21880D" w14:textId="77777777" w:rsidR="00FE6396" w:rsidRPr="00E81641" w:rsidRDefault="00FE6396" w:rsidP="00471F97">
      <w:pPr>
        <w:rPr>
          <w:rFonts w:hint="eastAsia"/>
          <w:lang w:val="en-GB"/>
        </w:rPr>
      </w:pPr>
    </w:p>
    <w:p w14:paraId="476D3EE7" w14:textId="77777777" w:rsidR="00FE6396" w:rsidRPr="00E81641" w:rsidRDefault="00FE6396" w:rsidP="00471F97">
      <w:pPr>
        <w:rPr>
          <w:rFonts w:hint="eastAsia"/>
          <w:lang w:val="en-GB"/>
        </w:rPr>
      </w:pPr>
    </w:p>
    <w:p w14:paraId="4512F823" w14:textId="77777777" w:rsidR="00FE6396" w:rsidRPr="00E81641" w:rsidRDefault="00FE6396" w:rsidP="00471F97">
      <w:pPr>
        <w:rPr>
          <w:rFonts w:hint="eastAsia"/>
          <w:lang w:val="en-GB"/>
        </w:rPr>
      </w:pPr>
    </w:p>
    <w:p w14:paraId="03C636DA" w14:textId="77777777" w:rsidR="00C25E6A" w:rsidRPr="00E81641" w:rsidRDefault="00FE6396" w:rsidP="00471F97">
      <w:pPr>
        <w:pStyle w:val="Bullettextcont"/>
        <w:rPr>
          <w:lang w:val="en-GB"/>
        </w:rPr>
      </w:pPr>
      <w:r w:rsidRPr="00E81641">
        <w:rPr>
          <w:lang w:val="en-GB"/>
        </w:rPr>
        <w:tab/>
      </w:r>
      <w:r w:rsidR="00C25E6A" w:rsidRPr="00E81641">
        <w:rPr>
          <w:lang w:val="en-GB"/>
        </w:rPr>
        <w:t>How did each member serve the group?</w:t>
      </w:r>
    </w:p>
    <w:p w14:paraId="6632FE64" w14:textId="77777777" w:rsidR="00FE6396" w:rsidRPr="00E81641" w:rsidRDefault="00FE6396" w:rsidP="00471F97">
      <w:pPr>
        <w:rPr>
          <w:rFonts w:hint="eastAsia"/>
          <w:lang w:val="en-GB"/>
        </w:rPr>
      </w:pPr>
    </w:p>
    <w:p w14:paraId="4D56412E" w14:textId="77777777" w:rsidR="00FE6396" w:rsidRPr="00E81641" w:rsidRDefault="00FE6396" w:rsidP="00471F97">
      <w:pPr>
        <w:rPr>
          <w:rFonts w:hint="eastAsia"/>
          <w:lang w:val="en-GB"/>
        </w:rPr>
      </w:pPr>
    </w:p>
    <w:p w14:paraId="010F6F69" w14:textId="77777777" w:rsidR="00FE6396" w:rsidRPr="00E81641" w:rsidRDefault="00FE6396" w:rsidP="00471F97">
      <w:pPr>
        <w:rPr>
          <w:rFonts w:hint="eastAsia"/>
          <w:lang w:val="en-GB"/>
        </w:rPr>
      </w:pPr>
    </w:p>
    <w:p w14:paraId="4831BF9F" w14:textId="77777777" w:rsidR="00C25E6A" w:rsidRPr="00E81641" w:rsidRDefault="00C25E6A" w:rsidP="00FE6396">
      <w:pPr>
        <w:pStyle w:val="Myhead3"/>
        <w:rPr>
          <w:rFonts w:hint="eastAsia"/>
          <w:lang w:val="en-GB"/>
        </w:rPr>
      </w:pPr>
      <w:r w:rsidRPr="00E81641">
        <w:rPr>
          <w:lang w:val="en-GB"/>
        </w:rPr>
        <w:t xml:space="preserve">Contribution of leader: </w:t>
      </w:r>
      <w:r w:rsidR="00FE6396" w:rsidRPr="00E81641">
        <w:rPr>
          <w:lang w:val="en-GB"/>
        </w:rPr>
        <w:t xml:space="preserve"> </w:t>
      </w:r>
      <w:r w:rsidRPr="00E81641">
        <w:rPr>
          <w:lang w:val="en-GB"/>
        </w:rPr>
        <w:t>How did leader serve the group?</w:t>
      </w:r>
    </w:p>
    <w:p w14:paraId="3791249C" w14:textId="77777777" w:rsidR="00FE6396" w:rsidRPr="00E81641" w:rsidRDefault="00FE6396" w:rsidP="00471F97">
      <w:pPr>
        <w:rPr>
          <w:rFonts w:hint="eastAsia"/>
          <w:lang w:val="en-GB"/>
        </w:rPr>
      </w:pPr>
    </w:p>
    <w:p w14:paraId="56363E8D" w14:textId="77777777" w:rsidR="00FE6396" w:rsidRPr="00E81641" w:rsidRDefault="00FE6396" w:rsidP="00471F97">
      <w:pPr>
        <w:rPr>
          <w:rFonts w:hint="eastAsia"/>
          <w:lang w:val="en-GB"/>
        </w:rPr>
      </w:pPr>
    </w:p>
    <w:p w14:paraId="7A0A84CE" w14:textId="77777777" w:rsidR="00FE6396" w:rsidRPr="00E81641" w:rsidRDefault="00FE6396" w:rsidP="00471F97">
      <w:pPr>
        <w:rPr>
          <w:rFonts w:hint="eastAsia"/>
          <w:lang w:val="en-GB"/>
        </w:rPr>
      </w:pPr>
    </w:p>
    <w:p w14:paraId="0095CE06" w14:textId="77777777" w:rsidR="00FE6396" w:rsidRPr="00E81641" w:rsidRDefault="00FE6396" w:rsidP="00471F97">
      <w:pPr>
        <w:rPr>
          <w:rFonts w:hint="eastAsia"/>
          <w:lang w:val="en-GB"/>
        </w:rPr>
      </w:pPr>
    </w:p>
    <w:p w14:paraId="0E0D60F9" w14:textId="77777777" w:rsidR="00C25E6A" w:rsidRPr="00E81641" w:rsidRDefault="00C25E6A" w:rsidP="00FE6396">
      <w:pPr>
        <w:pStyle w:val="Myhead3"/>
        <w:rPr>
          <w:rFonts w:hint="eastAsia"/>
          <w:lang w:val="en-GB"/>
        </w:rPr>
      </w:pPr>
      <w:r w:rsidRPr="00E81641">
        <w:rPr>
          <w:lang w:val="en-GB"/>
        </w:rPr>
        <w:t xml:space="preserve">Atmosphere: </w:t>
      </w:r>
      <w:r w:rsidR="00FE6396" w:rsidRPr="00E81641">
        <w:rPr>
          <w:lang w:val="en-GB"/>
        </w:rPr>
        <w:t xml:space="preserve"> </w:t>
      </w:r>
      <w:r w:rsidRPr="00E81641">
        <w:rPr>
          <w:lang w:val="en-GB"/>
        </w:rPr>
        <w:t>(circle one)</w:t>
      </w:r>
    </w:p>
    <w:p w14:paraId="324DEB0E" w14:textId="77777777" w:rsidR="00FE6396" w:rsidRPr="00E81641" w:rsidRDefault="00C25E6A" w:rsidP="00FE6396">
      <w:pPr>
        <w:pStyle w:val="BulletText"/>
        <w:rPr>
          <w:lang w:val="en-GB"/>
        </w:rPr>
      </w:pPr>
      <w:r w:rsidRPr="00E81641">
        <w:rPr>
          <w:lang w:val="en-GB"/>
        </w:rPr>
        <w:t xml:space="preserve">1. </w:t>
      </w:r>
      <w:r w:rsidR="00FE6396" w:rsidRPr="00E81641">
        <w:rPr>
          <w:lang w:val="en-GB"/>
        </w:rPr>
        <w:t xml:space="preserve"> </w:t>
      </w:r>
      <w:r w:rsidRPr="00E81641">
        <w:rPr>
          <w:lang w:val="en-GB"/>
        </w:rPr>
        <w:t>Formal</w:t>
      </w:r>
      <w:r w:rsidR="00FE6396" w:rsidRPr="00E81641">
        <w:rPr>
          <w:lang w:val="en-GB"/>
        </w:rPr>
        <w:t xml:space="preserve">          </w:t>
      </w:r>
      <w:r w:rsidRPr="00E81641">
        <w:rPr>
          <w:lang w:val="en-GB"/>
        </w:rPr>
        <w:t>Informal</w:t>
      </w:r>
    </w:p>
    <w:p w14:paraId="723F38B5" w14:textId="77777777" w:rsidR="00FE6396" w:rsidRPr="00E81641" w:rsidRDefault="00C25E6A" w:rsidP="00FE6396">
      <w:pPr>
        <w:pStyle w:val="Bullettextcont"/>
        <w:rPr>
          <w:lang w:val="en-GB"/>
        </w:rPr>
      </w:pPr>
      <w:r w:rsidRPr="00E81641">
        <w:rPr>
          <w:lang w:val="en-GB"/>
        </w:rPr>
        <w:t xml:space="preserve">2. </w:t>
      </w:r>
      <w:r w:rsidR="00FE6396" w:rsidRPr="00E81641">
        <w:rPr>
          <w:lang w:val="en-GB"/>
        </w:rPr>
        <w:t xml:space="preserve"> </w:t>
      </w:r>
      <w:r w:rsidRPr="00E81641">
        <w:rPr>
          <w:lang w:val="en-GB"/>
        </w:rPr>
        <w:t>Permissive</w:t>
      </w:r>
      <w:r w:rsidR="00FE6396" w:rsidRPr="00E81641">
        <w:rPr>
          <w:lang w:val="en-GB"/>
        </w:rPr>
        <w:t xml:space="preserve">          </w:t>
      </w:r>
      <w:r w:rsidRPr="00E81641">
        <w:rPr>
          <w:lang w:val="en-GB"/>
        </w:rPr>
        <w:t>Inhibited</w:t>
      </w:r>
    </w:p>
    <w:p w14:paraId="7E6F7E49" w14:textId="77777777" w:rsidR="00FE6396" w:rsidRPr="00E81641" w:rsidRDefault="00C25E6A" w:rsidP="00FE6396">
      <w:pPr>
        <w:pStyle w:val="Bullettextcont"/>
        <w:rPr>
          <w:lang w:val="en-GB"/>
        </w:rPr>
      </w:pPr>
      <w:r w:rsidRPr="00E81641">
        <w:rPr>
          <w:lang w:val="en-GB"/>
        </w:rPr>
        <w:t xml:space="preserve">3. </w:t>
      </w:r>
      <w:r w:rsidR="00FE6396" w:rsidRPr="00E81641">
        <w:rPr>
          <w:lang w:val="en-GB"/>
        </w:rPr>
        <w:t xml:space="preserve"> </w:t>
      </w:r>
      <w:r w:rsidRPr="00E81641">
        <w:rPr>
          <w:lang w:val="en-GB"/>
        </w:rPr>
        <w:t>Cooperative</w:t>
      </w:r>
      <w:r w:rsidR="00FE6396" w:rsidRPr="00E81641">
        <w:rPr>
          <w:lang w:val="en-GB"/>
        </w:rPr>
        <w:t xml:space="preserve">          </w:t>
      </w:r>
      <w:r w:rsidRPr="00E81641">
        <w:rPr>
          <w:lang w:val="en-GB"/>
        </w:rPr>
        <w:t>Inhibited</w:t>
      </w:r>
    </w:p>
    <w:p w14:paraId="164CA8CA" w14:textId="77777777" w:rsidR="00C25E6A" w:rsidRPr="00E81641" w:rsidRDefault="00C25E6A" w:rsidP="00FE6396">
      <w:pPr>
        <w:pStyle w:val="Bullettextcont"/>
        <w:rPr>
          <w:lang w:val="en-GB"/>
        </w:rPr>
      </w:pPr>
      <w:r w:rsidRPr="00E81641">
        <w:rPr>
          <w:lang w:val="en-GB"/>
        </w:rPr>
        <w:t xml:space="preserve">4. </w:t>
      </w:r>
      <w:r w:rsidR="00FE6396" w:rsidRPr="00E81641">
        <w:rPr>
          <w:lang w:val="en-GB"/>
        </w:rPr>
        <w:t xml:space="preserve"> </w:t>
      </w:r>
      <w:r w:rsidRPr="00E81641">
        <w:rPr>
          <w:lang w:val="en-GB"/>
        </w:rPr>
        <w:t>Friendly</w:t>
      </w:r>
      <w:r w:rsidR="00FE6396" w:rsidRPr="00E81641">
        <w:rPr>
          <w:lang w:val="en-GB"/>
        </w:rPr>
        <w:t xml:space="preserve">          </w:t>
      </w:r>
      <w:r w:rsidRPr="00E81641">
        <w:rPr>
          <w:lang w:val="en-GB"/>
        </w:rPr>
        <w:t>Hostile</w:t>
      </w:r>
    </w:p>
    <w:p w14:paraId="15F40103" w14:textId="77777777" w:rsidR="00C25E6A" w:rsidRPr="00E81641" w:rsidRDefault="00C25E6A" w:rsidP="00FE6396">
      <w:pPr>
        <w:pStyle w:val="Myhead3"/>
        <w:rPr>
          <w:rFonts w:hint="eastAsia"/>
          <w:lang w:val="en-GB"/>
        </w:rPr>
      </w:pPr>
      <w:r w:rsidRPr="00E81641">
        <w:rPr>
          <w:lang w:val="en-GB"/>
        </w:rPr>
        <w:t xml:space="preserve">Other </w:t>
      </w:r>
      <w:r w:rsidR="00FE6396" w:rsidRPr="00E81641">
        <w:rPr>
          <w:lang w:val="en-GB"/>
        </w:rPr>
        <w:t>c</w:t>
      </w:r>
      <w:r w:rsidRPr="00E81641">
        <w:rPr>
          <w:lang w:val="en-GB"/>
        </w:rPr>
        <w:t>omments:</w:t>
      </w:r>
    </w:p>
    <w:p w14:paraId="4CD78956" w14:textId="77777777" w:rsidR="00FE6396" w:rsidRPr="00E81641" w:rsidRDefault="00FE6396" w:rsidP="00FE6396">
      <w:pPr>
        <w:rPr>
          <w:rFonts w:hint="eastAsia"/>
          <w:lang w:val="en-GB"/>
        </w:rPr>
      </w:pPr>
    </w:p>
    <w:p w14:paraId="03BC7965" w14:textId="77777777" w:rsidR="00FE6396" w:rsidRPr="00E81641" w:rsidRDefault="00FE6396" w:rsidP="00FE6396">
      <w:pPr>
        <w:rPr>
          <w:rFonts w:hint="eastAsia"/>
          <w:lang w:val="en-GB"/>
        </w:rPr>
      </w:pPr>
    </w:p>
    <w:p w14:paraId="7089C04D" w14:textId="77777777" w:rsidR="00FE6396" w:rsidRPr="00E81641" w:rsidRDefault="00FE6396" w:rsidP="00FE6396">
      <w:pPr>
        <w:rPr>
          <w:rFonts w:hint="eastAsia"/>
          <w:lang w:val="en-GB"/>
        </w:rPr>
      </w:pPr>
    </w:p>
    <w:p w14:paraId="6FA3350B" w14:textId="77777777" w:rsidR="00FE6396" w:rsidRPr="00E81641" w:rsidRDefault="00FE6396" w:rsidP="00FE6396">
      <w:pPr>
        <w:rPr>
          <w:rFonts w:hint="eastAsia"/>
          <w:lang w:val="en-GB"/>
        </w:rPr>
      </w:pPr>
    </w:p>
    <w:p w14:paraId="6336D690" w14:textId="77777777" w:rsidR="00FE6396" w:rsidRPr="00E81641" w:rsidRDefault="00FE6396" w:rsidP="00471F97">
      <w:pPr>
        <w:rPr>
          <w:rFonts w:hint="eastAsia"/>
          <w:lang w:val="en-GB"/>
        </w:rPr>
      </w:pPr>
      <w:r w:rsidRPr="00E81641">
        <w:rPr>
          <w:lang w:val="en-GB"/>
        </w:rPr>
        <w:br w:type="page"/>
      </w:r>
    </w:p>
    <w:p w14:paraId="49D23DFC" w14:textId="77777777" w:rsidR="00FE6396" w:rsidRPr="00E81641" w:rsidRDefault="00C25E6A" w:rsidP="00FE6396">
      <w:pPr>
        <w:pStyle w:val="Myheadc"/>
        <w:rPr>
          <w:lang w:val="en-GB"/>
        </w:rPr>
      </w:pPr>
      <w:r w:rsidRPr="00E81641">
        <w:rPr>
          <w:lang w:val="en-GB"/>
        </w:rPr>
        <w:lastRenderedPageBreak/>
        <w:t>W</w:t>
      </w:r>
      <w:r w:rsidR="00FE6396" w:rsidRPr="00E81641">
        <w:rPr>
          <w:lang w:val="en-GB"/>
        </w:rPr>
        <w:t>ays in which members of a group may act</w:t>
      </w: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82"/>
        <w:gridCol w:w="6009"/>
      </w:tblGrid>
      <w:tr w:rsidR="00E54489" w:rsidRPr="00E81641" w14:paraId="42DE209F" w14:textId="77777777" w:rsidTr="00E54489">
        <w:trPr>
          <w:jc w:val="center"/>
        </w:trPr>
        <w:tc>
          <w:tcPr>
            <w:tcW w:w="4082" w:type="dxa"/>
            <w:tcBorders>
              <w:top w:val="single" w:sz="8" w:space="0" w:color="auto"/>
              <w:left w:val="single" w:sz="8" w:space="0" w:color="auto"/>
              <w:bottom w:val="single" w:sz="8" w:space="0" w:color="auto"/>
              <w:right w:val="single" w:sz="8" w:space="0" w:color="auto"/>
            </w:tcBorders>
          </w:tcPr>
          <w:p w14:paraId="21A0C710" w14:textId="77777777" w:rsidR="00586F09" w:rsidRPr="00E81641" w:rsidRDefault="00586F09" w:rsidP="00471F97">
            <w:pPr>
              <w:rPr>
                <w:rFonts w:hint="eastAsia"/>
                <w:b/>
                <w:bCs/>
                <w:lang w:val="en-GB"/>
              </w:rPr>
            </w:pPr>
            <w:r w:rsidRPr="00E81641">
              <w:rPr>
                <w:b/>
                <w:bCs/>
                <w:lang w:val="en-GB"/>
              </w:rPr>
              <w:t>Promote group action by</w:t>
            </w:r>
          </w:p>
        </w:tc>
        <w:tc>
          <w:tcPr>
            <w:tcW w:w="6009" w:type="dxa"/>
            <w:tcBorders>
              <w:top w:val="single" w:sz="8" w:space="0" w:color="auto"/>
              <w:left w:val="single" w:sz="8" w:space="0" w:color="auto"/>
              <w:bottom w:val="single" w:sz="8" w:space="0" w:color="auto"/>
              <w:right w:val="single" w:sz="8" w:space="0" w:color="auto"/>
            </w:tcBorders>
          </w:tcPr>
          <w:p w14:paraId="30017479" w14:textId="77777777" w:rsidR="00586F09" w:rsidRPr="00E81641" w:rsidRDefault="00586F09" w:rsidP="00FE6396">
            <w:pPr>
              <w:rPr>
                <w:rFonts w:hint="eastAsia"/>
                <w:szCs w:val="20"/>
                <w:lang w:val="en-GB"/>
              </w:rPr>
            </w:pPr>
          </w:p>
        </w:tc>
      </w:tr>
      <w:tr w:rsidR="00E54489" w:rsidRPr="00E81641" w14:paraId="06484685" w14:textId="77777777" w:rsidTr="00E54489">
        <w:trPr>
          <w:jc w:val="center"/>
        </w:trPr>
        <w:tc>
          <w:tcPr>
            <w:tcW w:w="4082" w:type="dxa"/>
            <w:tcBorders>
              <w:top w:val="single" w:sz="8" w:space="0" w:color="auto"/>
              <w:left w:val="single" w:sz="8" w:space="0" w:color="auto"/>
              <w:bottom w:val="single" w:sz="8" w:space="0" w:color="auto"/>
              <w:right w:val="single" w:sz="8" w:space="0" w:color="auto"/>
            </w:tcBorders>
          </w:tcPr>
          <w:p w14:paraId="5E96455B" w14:textId="77777777" w:rsidR="00E54489" w:rsidRPr="00E81641" w:rsidRDefault="00E54489" w:rsidP="00E81641">
            <w:pPr>
              <w:pStyle w:val="BulletText"/>
              <w:rPr>
                <w:lang w:val="en-GB"/>
              </w:rPr>
            </w:pPr>
            <w:r w:rsidRPr="00E81641">
              <w:rPr>
                <w:lang w:val="en-GB"/>
                <w14:numSpacing w14:val="tabular"/>
              </w:rPr>
              <w:t>1</w:t>
            </w:r>
            <w:r w:rsidRPr="00E81641">
              <w:rPr>
                <w:lang w:val="en-GB"/>
              </w:rPr>
              <w:t>.</w:t>
            </w:r>
            <w:r w:rsidR="00E81641" w:rsidRPr="00E81641">
              <w:rPr>
                <w:lang w:val="en-GB"/>
              </w:rPr>
              <w:t xml:space="preserve">  </w:t>
            </w:r>
            <w:r w:rsidRPr="00E81641">
              <w:rPr>
                <w:lang w:val="en-GB"/>
              </w:rPr>
              <w:t>enriching and organizing group thinking</w:t>
            </w:r>
          </w:p>
          <w:p w14:paraId="45EFACD8" w14:textId="77777777" w:rsidR="00E54489" w:rsidRPr="00E81641" w:rsidRDefault="00E54489" w:rsidP="00E81641">
            <w:pPr>
              <w:pStyle w:val="Bullet2"/>
              <w:rPr>
                <w:lang w:val="en-GB"/>
              </w:rPr>
            </w:pPr>
            <w:r w:rsidRPr="00E81641">
              <w:rPr>
                <w:lang w:val="en-GB"/>
              </w:rPr>
              <w:tab/>
              <w:t>a)</w:t>
            </w:r>
            <w:r w:rsidR="00E81641" w:rsidRPr="00E81641">
              <w:rPr>
                <w:lang w:val="en-GB"/>
              </w:rPr>
              <w:t xml:space="preserve">  </w:t>
            </w:r>
            <w:r w:rsidRPr="00E81641">
              <w:rPr>
                <w:lang w:val="en-GB"/>
              </w:rPr>
              <w:t>initiating, proposing</w:t>
            </w:r>
          </w:p>
          <w:p w14:paraId="16C6ACD1" w14:textId="77777777" w:rsidR="00E54489" w:rsidRPr="00E81641" w:rsidRDefault="00E54489" w:rsidP="00E81641">
            <w:pPr>
              <w:pStyle w:val="Bullet2ct"/>
              <w:rPr>
                <w:lang w:val="en-GB"/>
              </w:rPr>
            </w:pPr>
            <w:r w:rsidRPr="00E81641">
              <w:rPr>
                <w:lang w:val="en-GB"/>
              </w:rPr>
              <w:tab/>
              <w:t>b)  clarifying, defining</w:t>
            </w:r>
          </w:p>
          <w:p w14:paraId="5EE0994D" w14:textId="77777777" w:rsidR="00E54489" w:rsidRPr="00E81641" w:rsidRDefault="00E54489" w:rsidP="00E81641">
            <w:pPr>
              <w:pStyle w:val="Bullet2ct"/>
              <w:rPr>
                <w:lang w:val="en-GB"/>
              </w:rPr>
            </w:pPr>
            <w:r w:rsidRPr="00E81641">
              <w:rPr>
                <w:lang w:val="en-GB"/>
              </w:rPr>
              <w:tab/>
              <w:t>c)  elaborating</w:t>
            </w:r>
          </w:p>
          <w:p w14:paraId="696614D5" w14:textId="77777777" w:rsidR="00E54489" w:rsidRPr="00E81641" w:rsidRDefault="00E54489" w:rsidP="00E81641">
            <w:pPr>
              <w:pStyle w:val="Bullet2ct"/>
              <w:rPr>
                <w:lang w:val="en-GB"/>
              </w:rPr>
            </w:pPr>
            <w:r w:rsidRPr="00E81641">
              <w:rPr>
                <w:lang w:val="en-GB"/>
              </w:rPr>
              <w:tab/>
              <w:t>d)  integrating</w:t>
            </w:r>
          </w:p>
          <w:p w14:paraId="0C3A24DF" w14:textId="77777777" w:rsidR="00E54489" w:rsidRPr="00E81641" w:rsidRDefault="00E54489" w:rsidP="00E81641">
            <w:pPr>
              <w:pStyle w:val="BulletText"/>
              <w:rPr>
                <w:lang w:val="en-GB"/>
              </w:rPr>
            </w:pPr>
            <w:r w:rsidRPr="00E81641">
              <w:rPr>
                <w:lang w:val="en-GB"/>
                <w14:numSpacing w14:val="tabular"/>
              </w:rPr>
              <w:t>2</w:t>
            </w:r>
            <w:r w:rsidRPr="00E81641">
              <w:rPr>
                <w:lang w:val="en-GB"/>
              </w:rPr>
              <w:t>.</w:t>
            </w:r>
            <w:r w:rsidR="00E81641" w:rsidRPr="00E81641">
              <w:rPr>
                <w:lang w:val="en-GB"/>
              </w:rPr>
              <w:t xml:space="preserve">  </w:t>
            </w:r>
            <w:r w:rsidRPr="00E81641">
              <w:rPr>
                <w:lang w:val="en-GB"/>
              </w:rPr>
              <w:t>improving analysis of problem</w:t>
            </w:r>
          </w:p>
          <w:p w14:paraId="2DA52B4C" w14:textId="77777777" w:rsidR="00E54489" w:rsidRPr="00E81641" w:rsidRDefault="00E54489" w:rsidP="00E81641">
            <w:pPr>
              <w:pStyle w:val="Bullet2"/>
              <w:rPr>
                <w:lang w:val="en-GB"/>
              </w:rPr>
            </w:pPr>
            <w:r w:rsidRPr="00E81641">
              <w:rPr>
                <w:lang w:val="en-GB"/>
              </w:rPr>
              <w:tab/>
              <w:t>a)  fact seeking</w:t>
            </w:r>
          </w:p>
          <w:p w14:paraId="347AC380" w14:textId="77777777" w:rsidR="00E54489" w:rsidRPr="00E81641" w:rsidRDefault="00E54489" w:rsidP="00E81641">
            <w:pPr>
              <w:pStyle w:val="Bullet2ct"/>
              <w:rPr>
                <w:lang w:val="en-GB"/>
              </w:rPr>
            </w:pPr>
            <w:r w:rsidRPr="00E81641">
              <w:rPr>
                <w:lang w:val="en-GB"/>
              </w:rPr>
              <w:tab/>
              <w:t>b)  questioning</w:t>
            </w:r>
          </w:p>
          <w:p w14:paraId="64AAC483" w14:textId="77777777" w:rsidR="00E54489" w:rsidRPr="00E81641" w:rsidRDefault="00E54489" w:rsidP="00E81641">
            <w:pPr>
              <w:pStyle w:val="Bullet2ct"/>
              <w:rPr>
                <w:lang w:val="en-GB"/>
              </w:rPr>
            </w:pPr>
            <w:r w:rsidRPr="00E81641">
              <w:rPr>
                <w:lang w:val="en-GB"/>
              </w:rPr>
              <w:tab/>
              <w:t>c)  giving information</w:t>
            </w:r>
          </w:p>
          <w:p w14:paraId="0641CC94" w14:textId="77777777" w:rsidR="00E54489" w:rsidRPr="00E81641" w:rsidRDefault="00E54489" w:rsidP="00E81641">
            <w:pPr>
              <w:pStyle w:val="BulletText"/>
              <w:rPr>
                <w:lang w:val="en-GB"/>
              </w:rPr>
            </w:pPr>
            <w:r w:rsidRPr="00E81641">
              <w:rPr>
                <w:lang w:val="en-GB"/>
                <w14:numSpacing w14:val="tabular"/>
              </w:rPr>
              <w:t>3</w:t>
            </w:r>
            <w:r w:rsidRPr="00E81641">
              <w:rPr>
                <w:lang w:val="en-GB"/>
              </w:rPr>
              <w:t>.</w:t>
            </w:r>
            <w:r w:rsidR="00E81641" w:rsidRPr="00E81641">
              <w:rPr>
                <w:lang w:val="en-GB"/>
              </w:rPr>
              <w:t xml:space="preserve">  </w:t>
            </w:r>
            <w:r w:rsidRPr="00E81641">
              <w:rPr>
                <w:lang w:val="en-GB"/>
              </w:rPr>
              <w:t>Increasing group solidarity and progress</w:t>
            </w:r>
          </w:p>
          <w:p w14:paraId="25520E54" w14:textId="77777777" w:rsidR="00E54489" w:rsidRPr="00E81641" w:rsidRDefault="00E54489" w:rsidP="00E81641">
            <w:pPr>
              <w:pStyle w:val="Bullet2"/>
              <w:rPr>
                <w:lang w:val="en-GB"/>
              </w:rPr>
            </w:pPr>
            <w:r w:rsidRPr="00E81641">
              <w:rPr>
                <w:lang w:val="en-GB"/>
              </w:rPr>
              <w:tab/>
              <w:t>a)  encouraging</w:t>
            </w:r>
          </w:p>
          <w:p w14:paraId="57FC67B5" w14:textId="77777777" w:rsidR="00E54489" w:rsidRPr="00E81641" w:rsidRDefault="00E54489" w:rsidP="00E81641">
            <w:pPr>
              <w:pStyle w:val="Bullet2ct"/>
              <w:rPr>
                <w:lang w:val="en-GB"/>
              </w:rPr>
            </w:pPr>
            <w:r w:rsidRPr="00E81641">
              <w:rPr>
                <w:lang w:val="en-GB"/>
              </w:rPr>
              <w:tab/>
              <w:t>b)  accepting</w:t>
            </w:r>
          </w:p>
          <w:p w14:paraId="092377A1" w14:textId="77777777" w:rsidR="00E54489" w:rsidRPr="00E81641" w:rsidRDefault="00E54489" w:rsidP="00E81641">
            <w:pPr>
              <w:pStyle w:val="Bullet2ct"/>
              <w:rPr>
                <w:lang w:val="en-GB"/>
              </w:rPr>
            </w:pPr>
            <w:r w:rsidRPr="00E81641">
              <w:rPr>
                <w:lang w:val="en-GB"/>
              </w:rPr>
              <w:tab/>
              <w:t>c)  mediating</w:t>
            </w:r>
          </w:p>
          <w:p w14:paraId="30B10C0B" w14:textId="77777777" w:rsidR="00E54489" w:rsidRPr="00E81641" w:rsidRDefault="00E54489" w:rsidP="00E81641">
            <w:pPr>
              <w:pStyle w:val="Bullet2ct"/>
              <w:rPr>
                <w:lang w:val="en-GB"/>
              </w:rPr>
            </w:pPr>
            <w:r w:rsidRPr="00E81641">
              <w:rPr>
                <w:lang w:val="en-GB"/>
              </w:rPr>
              <w:tab/>
              <w:t>d)  self-disciplining</w:t>
            </w:r>
          </w:p>
          <w:p w14:paraId="1327D073" w14:textId="77777777" w:rsidR="00586F09" w:rsidRPr="00E81641" w:rsidRDefault="00E54489" w:rsidP="00E81641">
            <w:pPr>
              <w:pStyle w:val="Bullet2ct"/>
              <w:rPr>
                <w:lang w:val="en-GB"/>
              </w:rPr>
            </w:pPr>
            <w:r w:rsidRPr="00E81641">
              <w:rPr>
                <w:lang w:val="en-GB"/>
              </w:rPr>
              <w:tab/>
              <w:t>e)  being group’s conscience</w:t>
            </w:r>
          </w:p>
        </w:tc>
        <w:tc>
          <w:tcPr>
            <w:tcW w:w="6009" w:type="dxa"/>
            <w:tcBorders>
              <w:top w:val="single" w:sz="8" w:space="0" w:color="auto"/>
              <w:left w:val="single" w:sz="8" w:space="0" w:color="auto"/>
              <w:bottom w:val="single" w:sz="8" w:space="0" w:color="auto"/>
              <w:right w:val="single" w:sz="8" w:space="0" w:color="auto"/>
            </w:tcBorders>
          </w:tcPr>
          <w:p w14:paraId="79748612" w14:textId="77777777" w:rsidR="00586F09" w:rsidRPr="00E81641" w:rsidRDefault="00586F09" w:rsidP="00FE6396">
            <w:pPr>
              <w:rPr>
                <w:rFonts w:hint="eastAsia"/>
                <w:szCs w:val="20"/>
                <w:lang w:val="en-GB"/>
              </w:rPr>
            </w:pPr>
          </w:p>
        </w:tc>
      </w:tr>
      <w:tr w:rsidR="00E54489" w:rsidRPr="00E81641" w14:paraId="11B6523D" w14:textId="77777777" w:rsidTr="00E54489">
        <w:trPr>
          <w:jc w:val="center"/>
        </w:trPr>
        <w:tc>
          <w:tcPr>
            <w:tcW w:w="4082" w:type="dxa"/>
            <w:tcBorders>
              <w:top w:val="single" w:sz="8" w:space="0" w:color="auto"/>
              <w:left w:val="single" w:sz="8" w:space="0" w:color="auto"/>
              <w:bottom w:val="single" w:sz="8" w:space="0" w:color="auto"/>
              <w:right w:val="single" w:sz="8" w:space="0" w:color="auto"/>
            </w:tcBorders>
          </w:tcPr>
          <w:p w14:paraId="1DC61809" w14:textId="77777777" w:rsidR="00586F09" w:rsidRPr="00E81641" w:rsidRDefault="00586F09" w:rsidP="00FE6396">
            <w:pPr>
              <w:rPr>
                <w:rFonts w:hint="eastAsia"/>
                <w:b/>
                <w:bCs/>
                <w:szCs w:val="20"/>
                <w:lang w:val="en-GB"/>
              </w:rPr>
            </w:pPr>
            <w:r w:rsidRPr="00E81641">
              <w:rPr>
                <w:b/>
                <w:bCs/>
                <w:lang w:val="en-GB"/>
              </w:rPr>
              <w:t>Retard group action by</w:t>
            </w:r>
          </w:p>
        </w:tc>
        <w:tc>
          <w:tcPr>
            <w:tcW w:w="6009" w:type="dxa"/>
            <w:tcBorders>
              <w:top w:val="single" w:sz="8" w:space="0" w:color="auto"/>
              <w:left w:val="single" w:sz="8" w:space="0" w:color="auto"/>
              <w:bottom w:val="single" w:sz="8" w:space="0" w:color="auto"/>
              <w:right w:val="single" w:sz="8" w:space="0" w:color="auto"/>
            </w:tcBorders>
          </w:tcPr>
          <w:p w14:paraId="5394E231" w14:textId="77777777" w:rsidR="00586F09" w:rsidRPr="00E81641" w:rsidRDefault="00586F09" w:rsidP="00FE6396">
            <w:pPr>
              <w:rPr>
                <w:rFonts w:hint="eastAsia"/>
                <w:szCs w:val="20"/>
                <w:lang w:val="en-GB"/>
              </w:rPr>
            </w:pPr>
          </w:p>
        </w:tc>
      </w:tr>
      <w:tr w:rsidR="00E54489" w:rsidRPr="00E81641" w14:paraId="6975B4C6" w14:textId="77777777" w:rsidTr="00E54489">
        <w:trPr>
          <w:jc w:val="center"/>
        </w:trPr>
        <w:tc>
          <w:tcPr>
            <w:tcW w:w="4082" w:type="dxa"/>
            <w:tcBorders>
              <w:top w:val="single" w:sz="8" w:space="0" w:color="auto"/>
              <w:left w:val="single" w:sz="8" w:space="0" w:color="auto"/>
              <w:bottom w:val="single" w:sz="8" w:space="0" w:color="auto"/>
              <w:right w:val="single" w:sz="8" w:space="0" w:color="auto"/>
            </w:tcBorders>
          </w:tcPr>
          <w:p w14:paraId="1A7D98DF" w14:textId="77777777" w:rsidR="00E54489" w:rsidRPr="00E81641" w:rsidRDefault="00E54489" w:rsidP="00E81641">
            <w:pPr>
              <w:pStyle w:val="BulletText"/>
              <w:rPr>
                <w:lang w:val="en-GB"/>
                <w14:numSpacing w14:val="tabular"/>
              </w:rPr>
            </w:pPr>
            <w:r w:rsidRPr="00E81641">
              <w:rPr>
                <w:lang w:val="en-GB"/>
                <w14:numSpacing w14:val="tabular"/>
              </w:rPr>
              <w:t>1.</w:t>
            </w:r>
            <w:r w:rsidR="00E81641" w:rsidRPr="00E81641">
              <w:rPr>
                <w:lang w:val="en-GB"/>
                <w14:numSpacing w14:val="tabular"/>
              </w:rPr>
              <w:t xml:space="preserve">  </w:t>
            </w:r>
            <w:r w:rsidRPr="00E81641">
              <w:rPr>
                <w:lang w:val="en-GB"/>
                <w14:numSpacing w14:val="tabular"/>
              </w:rPr>
              <w:t>distracting, (nuisance types)</w:t>
            </w:r>
          </w:p>
          <w:p w14:paraId="5F5E6B04" w14:textId="77777777" w:rsidR="00E54489" w:rsidRPr="00E81641" w:rsidRDefault="00E54489" w:rsidP="00E81641">
            <w:pPr>
              <w:pStyle w:val="Bullettextcont"/>
              <w:rPr>
                <w:lang w:val="en-GB"/>
                <w14:numSpacing w14:val="tabular"/>
              </w:rPr>
            </w:pPr>
            <w:r w:rsidRPr="00E81641">
              <w:rPr>
                <w:lang w:val="en-GB"/>
                <w14:numSpacing w14:val="tabular"/>
              </w:rPr>
              <w:t>2.</w:t>
            </w:r>
            <w:r w:rsidR="00E81641" w:rsidRPr="00E81641">
              <w:rPr>
                <w:lang w:val="en-GB"/>
                <w14:numSpacing w14:val="tabular"/>
              </w:rPr>
              <w:t xml:space="preserve">  </w:t>
            </w:r>
            <w:r w:rsidRPr="00E81641">
              <w:rPr>
                <w:lang w:val="en-GB"/>
                <w14:numSpacing w14:val="tabular"/>
              </w:rPr>
              <w:t>self-assertion</w:t>
            </w:r>
          </w:p>
          <w:p w14:paraId="443C67A6" w14:textId="77777777" w:rsidR="00E54489" w:rsidRPr="00E81641" w:rsidRDefault="00E54489" w:rsidP="00E81641">
            <w:pPr>
              <w:pStyle w:val="Bullettextcont"/>
              <w:rPr>
                <w:lang w:val="en-GB"/>
                <w14:numSpacing w14:val="tabular"/>
              </w:rPr>
            </w:pPr>
            <w:r w:rsidRPr="00E81641">
              <w:rPr>
                <w:lang w:val="en-GB"/>
                <w14:numSpacing w14:val="tabular"/>
              </w:rPr>
              <w:t>3.</w:t>
            </w:r>
            <w:r w:rsidR="00E81641" w:rsidRPr="00E81641">
              <w:rPr>
                <w:lang w:val="en-GB"/>
                <w14:numSpacing w14:val="tabular"/>
              </w:rPr>
              <w:t xml:space="preserve">  </w:t>
            </w:r>
            <w:r w:rsidRPr="00E81641">
              <w:rPr>
                <w:lang w:val="en-GB"/>
                <w14:numSpacing w14:val="tabular"/>
              </w:rPr>
              <w:t>dominating</w:t>
            </w:r>
          </w:p>
          <w:p w14:paraId="5C61140F" w14:textId="77777777" w:rsidR="00E54489" w:rsidRPr="00E81641" w:rsidRDefault="00E54489" w:rsidP="00E81641">
            <w:pPr>
              <w:pStyle w:val="Bullettextcont"/>
              <w:rPr>
                <w:lang w:val="en-GB"/>
                <w14:numSpacing w14:val="tabular"/>
              </w:rPr>
            </w:pPr>
            <w:r w:rsidRPr="00E81641">
              <w:rPr>
                <w:lang w:val="en-GB"/>
                <w14:numSpacing w14:val="tabular"/>
              </w:rPr>
              <w:t>4.</w:t>
            </w:r>
            <w:r w:rsidR="00E81641" w:rsidRPr="00E81641">
              <w:rPr>
                <w:lang w:val="en-GB"/>
                <w14:numSpacing w14:val="tabular"/>
              </w:rPr>
              <w:t xml:space="preserve">  </w:t>
            </w:r>
            <w:r w:rsidRPr="00E81641">
              <w:rPr>
                <w:lang w:val="en-GB"/>
                <w14:numSpacing w14:val="tabular"/>
              </w:rPr>
              <w:t>blocking</w:t>
            </w:r>
          </w:p>
          <w:p w14:paraId="134B6B9A" w14:textId="77777777" w:rsidR="00E54489" w:rsidRPr="00E81641" w:rsidRDefault="00E54489" w:rsidP="00E81641">
            <w:pPr>
              <w:pStyle w:val="Bullettextcont"/>
              <w:rPr>
                <w:lang w:val="en-GB"/>
                <w14:numSpacing w14:val="tabular"/>
              </w:rPr>
            </w:pPr>
            <w:r w:rsidRPr="00E81641">
              <w:rPr>
                <w:lang w:val="en-GB"/>
                <w14:numSpacing w14:val="tabular"/>
              </w:rPr>
              <w:t>5.</w:t>
            </w:r>
            <w:r w:rsidR="00E81641" w:rsidRPr="00E81641">
              <w:rPr>
                <w:lang w:val="en-GB"/>
                <w14:numSpacing w14:val="tabular"/>
              </w:rPr>
              <w:t xml:space="preserve">  </w:t>
            </w:r>
            <w:r w:rsidRPr="00E81641">
              <w:rPr>
                <w:lang w:val="en-GB"/>
                <w14:numSpacing w14:val="tabular"/>
              </w:rPr>
              <w:t>passive aggression</w:t>
            </w:r>
          </w:p>
          <w:p w14:paraId="4F6BB8DA" w14:textId="77777777" w:rsidR="00586F09" w:rsidRPr="00E81641" w:rsidRDefault="00E54489" w:rsidP="00E81641">
            <w:pPr>
              <w:pStyle w:val="Bullettextcont"/>
              <w:rPr>
                <w:lang w:val="en-GB"/>
                <w14:numSpacing w14:val="tabular"/>
              </w:rPr>
            </w:pPr>
            <w:r w:rsidRPr="00E81641">
              <w:rPr>
                <w:lang w:val="en-GB"/>
                <w14:numSpacing w14:val="tabular"/>
              </w:rPr>
              <w:t>6.</w:t>
            </w:r>
            <w:r w:rsidR="00E81641" w:rsidRPr="00E81641">
              <w:rPr>
                <w:lang w:val="en-GB"/>
                <w14:numSpacing w14:val="tabular"/>
              </w:rPr>
              <w:t xml:space="preserve">  </w:t>
            </w:r>
            <w:r w:rsidRPr="00E81641">
              <w:rPr>
                <w:lang w:val="en-GB"/>
                <w14:numSpacing w14:val="tabular"/>
              </w:rPr>
              <w:t>active aggression</w:t>
            </w:r>
          </w:p>
        </w:tc>
        <w:tc>
          <w:tcPr>
            <w:tcW w:w="6009" w:type="dxa"/>
            <w:tcBorders>
              <w:top w:val="single" w:sz="8" w:space="0" w:color="auto"/>
              <w:left w:val="single" w:sz="8" w:space="0" w:color="auto"/>
              <w:bottom w:val="single" w:sz="8" w:space="0" w:color="auto"/>
              <w:right w:val="single" w:sz="8" w:space="0" w:color="auto"/>
            </w:tcBorders>
          </w:tcPr>
          <w:p w14:paraId="729F6F17" w14:textId="77777777" w:rsidR="00586F09" w:rsidRPr="00E81641" w:rsidRDefault="00586F09" w:rsidP="00FE6396">
            <w:pPr>
              <w:rPr>
                <w:rFonts w:hint="eastAsia"/>
                <w:szCs w:val="20"/>
                <w:lang w:val="en-GB"/>
              </w:rPr>
            </w:pPr>
          </w:p>
        </w:tc>
      </w:tr>
    </w:tbl>
    <w:p w14:paraId="63A4EDAA" w14:textId="77777777" w:rsidR="00E54489" w:rsidRPr="00E81641" w:rsidRDefault="00E54489" w:rsidP="00471F97">
      <w:pPr>
        <w:rPr>
          <w:rFonts w:hint="eastAsia"/>
          <w:lang w:val="en-GB"/>
        </w:rPr>
        <w:sectPr w:rsidR="00E54489" w:rsidRPr="00E81641" w:rsidSect="00685E97">
          <w:footnotePr>
            <w:numRestart w:val="eachPage"/>
          </w:footnotePr>
          <w:pgSz w:w="12240" w:h="15840" w:code="9"/>
          <w:pgMar w:top="720" w:right="720" w:bottom="720" w:left="720" w:header="720" w:footer="567" w:gutter="357"/>
          <w:cols w:space="708"/>
          <w:noEndnote/>
          <w:docGrid w:linePitch="272"/>
        </w:sectPr>
      </w:pPr>
    </w:p>
    <w:p w14:paraId="493E7583" w14:textId="77777777" w:rsidR="00A35ECA" w:rsidRPr="00E81641" w:rsidRDefault="00A35ECA" w:rsidP="00A35ECA">
      <w:pPr>
        <w:pStyle w:val="Myheadc"/>
        <w:rPr>
          <w:lang w:val="en-GB"/>
        </w:rPr>
      </w:pPr>
      <w:r w:rsidRPr="00E81641">
        <w:rPr>
          <w:lang w:val="en-GB"/>
        </w:rPr>
        <w:lastRenderedPageBreak/>
        <w:t>Process observation form</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bottom w:w="57" w:type="dxa"/>
        </w:tblCellMar>
        <w:tblLook w:val="04A0" w:firstRow="1" w:lastRow="0" w:firstColumn="1" w:lastColumn="0" w:noHBand="0" w:noVBand="1"/>
      </w:tblPr>
      <w:tblGrid>
        <w:gridCol w:w="1134"/>
        <w:gridCol w:w="1134"/>
        <w:gridCol w:w="1134"/>
        <w:gridCol w:w="1134"/>
        <w:gridCol w:w="1134"/>
        <w:gridCol w:w="1134"/>
        <w:gridCol w:w="1134"/>
        <w:gridCol w:w="1134"/>
        <w:gridCol w:w="1134"/>
        <w:gridCol w:w="1134"/>
        <w:gridCol w:w="1134"/>
        <w:gridCol w:w="1134"/>
        <w:gridCol w:w="1134"/>
      </w:tblGrid>
      <w:tr w:rsidR="00D12606" w:rsidRPr="00E81641" w14:paraId="1025FF72" w14:textId="77777777" w:rsidTr="001542DB">
        <w:trPr>
          <w:trHeight w:val="454"/>
          <w:jc w:val="center"/>
        </w:trPr>
        <w:tc>
          <w:tcPr>
            <w:tcW w:w="1134" w:type="dxa"/>
          </w:tcPr>
          <w:p w14:paraId="7C2F0BDC" w14:textId="77777777" w:rsidR="00D12606" w:rsidRPr="00E81641" w:rsidRDefault="00D12606" w:rsidP="00074D18">
            <w:pPr>
              <w:rPr>
                <w:rFonts w:hint="eastAsia"/>
                <w:lang w:val="en-GB"/>
              </w:rPr>
            </w:pPr>
          </w:p>
        </w:tc>
        <w:tc>
          <w:tcPr>
            <w:tcW w:w="1134" w:type="dxa"/>
          </w:tcPr>
          <w:p w14:paraId="33E6FEFE" w14:textId="77777777" w:rsidR="00D12606" w:rsidRPr="00E81641" w:rsidRDefault="00D12606" w:rsidP="00074D18">
            <w:pPr>
              <w:rPr>
                <w:rFonts w:hint="eastAsia"/>
                <w:lang w:val="en-GB"/>
              </w:rPr>
            </w:pPr>
          </w:p>
        </w:tc>
        <w:tc>
          <w:tcPr>
            <w:tcW w:w="1134" w:type="dxa"/>
          </w:tcPr>
          <w:p w14:paraId="3FD12AB8" w14:textId="77777777" w:rsidR="00D12606" w:rsidRPr="00E81641" w:rsidRDefault="00D12606" w:rsidP="00074D18">
            <w:pPr>
              <w:rPr>
                <w:rFonts w:hint="eastAsia"/>
                <w:lang w:val="en-GB"/>
              </w:rPr>
            </w:pPr>
          </w:p>
        </w:tc>
        <w:tc>
          <w:tcPr>
            <w:tcW w:w="1134" w:type="dxa"/>
          </w:tcPr>
          <w:p w14:paraId="5660A384" w14:textId="77777777" w:rsidR="00D12606" w:rsidRPr="00E81641" w:rsidRDefault="00D12606" w:rsidP="00074D18">
            <w:pPr>
              <w:rPr>
                <w:rFonts w:hint="eastAsia"/>
                <w:lang w:val="en-GB"/>
              </w:rPr>
            </w:pPr>
          </w:p>
        </w:tc>
        <w:tc>
          <w:tcPr>
            <w:tcW w:w="1134" w:type="dxa"/>
          </w:tcPr>
          <w:p w14:paraId="546DF484" w14:textId="77777777" w:rsidR="00D12606" w:rsidRPr="00E81641" w:rsidRDefault="00D12606" w:rsidP="00074D18">
            <w:pPr>
              <w:rPr>
                <w:rFonts w:hint="eastAsia"/>
                <w:lang w:val="en-GB"/>
              </w:rPr>
            </w:pPr>
          </w:p>
        </w:tc>
        <w:tc>
          <w:tcPr>
            <w:tcW w:w="1134" w:type="dxa"/>
          </w:tcPr>
          <w:p w14:paraId="194A4592" w14:textId="77777777" w:rsidR="00D12606" w:rsidRPr="00E81641" w:rsidRDefault="00D12606" w:rsidP="00074D18">
            <w:pPr>
              <w:rPr>
                <w:rFonts w:hint="eastAsia"/>
                <w:lang w:val="en-GB"/>
              </w:rPr>
            </w:pPr>
          </w:p>
        </w:tc>
        <w:tc>
          <w:tcPr>
            <w:tcW w:w="1134" w:type="dxa"/>
          </w:tcPr>
          <w:p w14:paraId="515BAECE" w14:textId="77777777" w:rsidR="00D12606" w:rsidRPr="00E81641" w:rsidRDefault="00D12606" w:rsidP="00074D18">
            <w:pPr>
              <w:rPr>
                <w:rFonts w:hint="eastAsia"/>
                <w:lang w:val="en-GB"/>
              </w:rPr>
            </w:pPr>
          </w:p>
        </w:tc>
        <w:tc>
          <w:tcPr>
            <w:tcW w:w="1134" w:type="dxa"/>
          </w:tcPr>
          <w:p w14:paraId="454DFA97" w14:textId="77777777" w:rsidR="00D12606" w:rsidRPr="00E81641" w:rsidRDefault="00D12606" w:rsidP="00074D18">
            <w:pPr>
              <w:rPr>
                <w:rFonts w:hint="eastAsia"/>
                <w:lang w:val="en-GB"/>
              </w:rPr>
            </w:pPr>
          </w:p>
        </w:tc>
        <w:tc>
          <w:tcPr>
            <w:tcW w:w="1134" w:type="dxa"/>
          </w:tcPr>
          <w:p w14:paraId="5B933FF5" w14:textId="77777777" w:rsidR="00D12606" w:rsidRPr="00E81641" w:rsidRDefault="00D12606" w:rsidP="00074D18">
            <w:pPr>
              <w:rPr>
                <w:rFonts w:hint="eastAsia"/>
                <w:lang w:val="en-GB"/>
              </w:rPr>
            </w:pPr>
          </w:p>
        </w:tc>
        <w:tc>
          <w:tcPr>
            <w:tcW w:w="1134" w:type="dxa"/>
          </w:tcPr>
          <w:p w14:paraId="3B097052" w14:textId="77777777" w:rsidR="00D12606" w:rsidRPr="00E81641" w:rsidRDefault="00D12606" w:rsidP="00074D18">
            <w:pPr>
              <w:rPr>
                <w:rFonts w:hint="eastAsia"/>
                <w:lang w:val="en-GB"/>
              </w:rPr>
            </w:pPr>
          </w:p>
        </w:tc>
        <w:tc>
          <w:tcPr>
            <w:tcW w:w="1134" w:type="dxa"/>
          </w:tcPr>
          <w:p w14:paraId="7426DD37" w14:textId="77777777" w:rsidR="00D12606" w:rsidRPr="00E81641" w:rsidRDefault="00D12606" w:rsidP="00074D18">
            <w:pPr>
              <w:rPr>
                <w:rFonts w:hint="eastAsia"/>
                <w:lang w:val="en-GB"/>
              </w:rPr>
            </w:pPr>
          </w:p>
        </w:tc>
        <w:tc>
          <w:tcPr>
            <w:tcW w:w="1134" w:type="dxa"/>
          </w:tcPr>
          <w:p w14:paraId="1201889C" w14:textId="77777777" w:rsidR="00D12606" w:rsidRPr="00E81641" w:rsidRDefault="00D12606" w:rsidP="00074D18">
            <w:pPr>
              <w:rPr>
                <w:rFonts w:hint="eastAsia"/>
                <w:lang w:val="en-GB"/>
              </w:rPr>
            </w:pPr>
          </w:p>
        </w:tc>
        <w:tc>
          <w:tcPr>
            <w:tcW w:w="1134" w:type="dxa"/>
          </w:tcPr>
          <w:p w14:paraId="5FE28570" w14:textId="77777777" w:rsidR="00D12606" w:rsidRPr="00E81641" w:rsidRDefault="00D12606" w:rsidP="00074D18">
            <w:pPr>
              <w:rPr>
                <w:rFonts w:hint="eastAsia"/>
                <w:lang w:val="en-GB"/>
              </w:rPr>
            </w:pPr>
          </w:p>
        </w:tc>
      </w:tr>
      <w:tr w:rsidR="00D12606" w:rsidRPr="00E81641" w14:paraId="302F36A9" w14:textId="77777777" w:rsidTr="001542DB">
        <w:trPr>
          <w:trHeight w:val="454"/>
          <w:jc w:val="center"/>
        </w:trPr>
        <w:tc>
          <w:tcPr>
            <w:tcW w:w="1134" w:type="dxa"/>
          </w:tcPr>
          <w:p w14:paraId="1CC55F28" w14:textId="77777777" w:rsidR="00D12606" w:rsidRPr="00E81641" w:rsidRDefault="00D12606" w:rsidP="00074D18">
            <w:pPr>
              <w:rPr>
                <w:rFonts w:hint="eastAsia"/>
                <w:lang w:val="en-GB"/>
              </w:rPr>
            </w:pPr>
          </w:p>
        </w:tc>
        <w:tc>
          <w:tcPr>
            <w:tcW w:w="1134" w:type="dxa"/>
          </w:tcPr>
          <w:p w14:paraId="5AE0317C" w14:textId="77777777" w:rsidR="00D12606" w:rsidRPr="00E81641" w:rsidRDefault="00D12606" w:rsidP="00074D18">
            <w:pPr>
              <w:rPr>
                <w:rFonts w:hint="eastAsia"/>
                <w:lang w:val="en-GB"/>
              </w:rPr>
            </w:pPr>
          </w:p>
        </w:tc>
        <w:tc>
          <w:tcPr>
            <w:tcW w:w="1134" w:type="dxa"/>
          </w:tcPr>
          <w:p w14:paraId="65D7457A" w14:textId="77777777" w:rsidR="00D12606" w:rsidRPr="00E81641" w:rsidRDefault="00D12606" w:rsidP="00074D18">
            <w:pPr>
              <w:rPr>
                <w:rFonts w:hint="eastAsia"/>
                <w:lang w:val="en-GB"/>
              </w:rPr>
            </w:pPr>
          </w:p>
        </w:tc>
        <w:tc>
          <w:tcPr>
            <w:tcW w:w="1134" w:type="dxa"/>
          </w:tcPr>
          <w:p w14:paraId="0E913496" w14:textId="77777777" w:rsidR="00D12606" w:rsidRPr="00E81641" w:rsidRDefault="00D12606" w:rsidP="00074D18">
            <w:pPr>
              <w:rPr>
                <w:rFonts w:hint="eastAsia"/>
                <w:lang w:val="en-GB"/>
              </w:rPr>
            </w:pPr>
          </w:p>
        </w:tc>
        <w:tc>
          <w:tcPr>
            <w:tcW w:w="1134" w:type="dxa"/>
          </w:tcPr>
          <w:p w14:paraId="739B1B1B" w14:textId="77777777" w:rsidR="00D12606" w:rsidRPr="00E81641" w:rsidRDefault="00D12606" w:rsidP="00074D18">
            <w:pPr>
              <w:rPr>
                <w:rFonts w:hint="eastAsia"/>
                <w:lang w:val="en-GB"/>
              </w:rPr>
            </w:pPr>
          </w:p>
        </w:tc>
        <w:tc>
          <w:tcPr>
            <w:tcW w:w="1134" w:type="dxa"/>
          </w:tcPr>
          <w:p w14:paraId="206BD8FD" w14:textId="77777777" w:rsidR="00D12606" w:rsidRPr="00E81641" w:rsidRDefault="00D12606" w:rsidP="00074D18">
            <w:pPr>
              <w:rPr>
                <w:rFonts w:hint="eastAsia"/>
                <w:lang w:val="en-GB"/>
              </w:rPr>
            </w:pPr>
          </w:p>
        </w:tc>
        <w:tc>
          <w:tcPr>
            <w:tcW w:w="1134" w:type="dxa"/>
          </w:tcPr>
          <w:p w14:paraId="64703740" w14:textId="77777777" w:rsidR="00D12606" w:rsidRPr="00E81641" w:rsidRDefault="00D12606" w:rsidP="00074D18">
            <w:pPr>
              <w:rPr>
                <w:rFonts w:hint="eastAsia"/>
                <w:lang w:val="en-GB"/>
              </w:rPr>
            </w:pPr>
          </w:p>
        </w:tc>
        <w:tc>
          <w:tcPr>
            <w:tcW w:w="1134" w:type="dxa"/>
          </w:tcPr>
          <w:p w14:paraId="40048E2F" w14:textId="77777777" w:rsidR="00D12606" w:rsidRPr="00E81641" w:rsidRDefault="00D12606" w:rsidP="00074D18">
            <w:pPr>
              <w:rPr>
                <w:rFonts w:hint="eastAsia"/>
                <w:lang w:val="en-GB"/>
              </w:rPr>
            </w:pPr>
          </w:p>
        </w:tc>
        <w:tc>
          <w:tcPr>
            <w:tcW w:w="1134" w:type="dxa"/>
          </w:tcPr>
          <w:p w14:paraId="09CF6530" w14:textId="77777777" w:rsidR="00D12606" w:rsidRPr="00E81641" w:rsidRDefault="00D12606" w:rsidP="00074D18">
            <w:pPr>
              <w:rPr>
                <w:rFonts w:hint="eastAsia"/>
                <w:lang w:val="en-GB"/>
              </w:rPr>
            </w:pPr>
          </w:p>
        </w:tc>
        <w:tc>
          <w:tcPr>
            <w:tcW w:w="1134" w:type="dxa"/>
          </w:tcPr>
          <w:p w14:paraId="74699A2E" w14:textId="77777777" w:rsidR="00D12606" w:rsidRPr="00E81641" w:rsidRDefault="00D12606" w:rsidP="00074D18">
            <w:pPr>
              <w:rPr>
                <w:rFonts w:hint="eastAsia"/>
                <w:lang w:val="en-GB"/>
              </w:rPr>
            </w:pPr>
          </w:p>
        </w:tc>
        <w:tc>
          <w:tcPr>
            <w:tcW w:w="1134" w:type="dxa"/>
          </w:tcPr>
          <w:p w14:paraId="124CDC50" w14:textId="77777777" w:rsidR="00D12606" w:rsidRPr="00E81641" w:rsidRDefault="00D12606" w:rsidP="00074D18">
            <w:pPr>
              <w:rPr>
                <w:rFonts w:hint="eastAsia"/>
                <w:lang w:val="en-GB"/>
              </w:rPr>
            </w:pPr>
          </w:p>
        </w:tc>
        <w:tc>
          <w:tcPr>
            <w:tcW w:w="1134" w:type="dxa"/>
          </w:tcPr>
          <w:p w14:paraId="29AC9772" w14:textId="77777777" w:rsidR="00D12606" w:rsidRPr="00E81641" w:rsidRDefault="00D12606" w:rsidP="00074D18">
            <w:pPr>
              <w:rPr>
                <w:rFonts w:hint="eastAsia"/>
                <w:lang w:val="en-GB"/>
              </w:rPr>
            </w:pPr>
          </w:p>
        </w:tc>
        <w:tc>
          <w:tcPr>
            <w:tcW w:w="1134" w:type="dxa"/>
          </w:tcPr>
          <w:p w14:paraId="5D3AB499" w14:textId="77777777" w:rsidR="00D12606" w:rsidRPr="00E81641" w:rsidRDefault="00D12606" w:rsidP="00074D18">
            <w:pPr>
              <w:rPr>
                <w:rFonts w:hint="eastAsia"/>
                <w:lang w:val="en-GB"/>
              </w:rPr>
            </w:pPr>
          </w:p>
        </w:tc>
      </w:tr>
      <w:tr w:rsidR="00D12606" w:rsidRPr="00E81641" w14:paraId="221D8208" w14:textId="77777777" w:rsidTr="001542DB">
        <w:trPr>
          <w:trHeight w:val="454"/>
          <w:jc w:val="center"/>
        </w:trPr>
        <w:tc>
          <w:tcPr>
            <w:tcW w:w="1134" w:type="dxa"/>
          </w:tcPr>
          <w:p w14:paraId="1E50CC82" w14:textId="77777777" w:rsidR="00D12606" w:rsidRPr="00E81641" w:rsidRDefault="00D12606" w:rsidP="00074D18">
            <w:pPr>
              <w:rPr>
                <w:rFonts w:hint="eastAsia"/>
                <w:lang w:val="en-GB"/>
              </w:rPr>
            </w:pPr>
          </w:p>
        </w:tc>
        <w:tc>
          <w:tcPr>
            <w:tcW w:w="1134" w:type="dxa"/>
          </w:tcPr>
          <w:p w14:paraId="1CC26C46" w14:textId="77777777" w:rsidR="00D12606" w:rsidRPr="00E81641" w:rsidRDefault="00D12606" w:rsidP="00074D18">
            <w:pPr>
              <w:rPr>
                <w:rFonts w:hint="eastAsia"/>
                <w:lang w:val="en-GB"/>
              </w:rPr>
            </w:pPr>
          </w:p>
        </w:tc>
        <w:tc>
          <w:tcPr>
            <w:tcW w:w="1134" w:type="dxa"/>
          </w:tcPr>
          <w:p w14:paraId="69C0731F" w14:textId="77777777" w:rsidR="00D12606" w:rsidRPr="00E81641" w:rsidRDefault="00D12606" w:rsidP="00074D18">
            <w:pPr>
              <w:rPr>
                <w:rFonts w:hint="eastAsia"/>
                <w:lang w:val="en-GB"/>
              </w:rPr>
            </w:pPr>
          </w:p>
        </w:tc>
        <w:tc>
          <w:tcPr>
            <w:tcW w:w="1134" w:type="dxa"/>
          </w:tcPr>
          <w:p w14:paraId="170D6739" w14:textId="77777777" w:rsidR="00D12606" w:rsidRPr="00E81641" w:rsidRDefault="00D12606" w:rsidP="00074D18">
            <w:pPr>
              <w:rPr>
                <w:rFonts w:hint="eastAsia"/>
                <w:lang w:val="en-GB"/>
              </w:rPr>
            </w:pPr>
          </w:p>
        </w:tc>
        <w:tc>
          <w:tcPr>
            <w:tcW w:w="1134" w:type="dxa"/>
          </w:tcPr>
          <w:p w14:paraId="783DABF4" w14:textId="77777777" w:rsidR="00D12606" w:rsidRPr="00E81641" w:rsidRDefault="00D12606" w:rsidP="00074D18">
            <w:pPr>
              <w:rPr>
                <w:rFonts w:hint="eastAsia"/>
                <w:lang w:val="en-GB"/>
              </w:rPr>
            </w:pPr>
          </w:p>
        </w:tc>
        <w:tc>
          <w:tcPr>
            <w:tcW w:w="1134" w:type="dxa"/>
          </w:tcPr>
          <w:p w14:paraId="70FA9CF5" w14:textId="77777777" w:rsidR="00D12606" w:rsidRPr="00E81641" w:rsidRDefault="00D12606" w:rsidP="00074D18">
            <w:pPr>
              <w:rPr>
                <w:rFonts w:hint="eastAsia"/>
                <w:lang w:val="en-GB"/>
              </w:rPr>
            </w:pPr>
          </w:p>
        </w:tc>
        <w:tc>
          <w:tcPr>
            <w:tcW w:w="1134" w:type="dxa"/>
          </w:tcPr>
          <w:p w14:paraId="596463CE" w14:textId="77777777" w:rsidR="00D12606" w:rsidRPr="00E81641" w:rsidRDefault="00D12606" w:rsidP="00074D18">
            <w:pPr>
              <w:rPr>
                <w:rFonts w:hint="eastAsia"/>
                <w:lang w:val="en-GB"/>
              </w:rPr>
            </w:pPr>
          </w:p>
        </w:tc>
        <w:tc>
          <w:tcPr>
            <w:tcW w:w="1134" w:type="dxa"/>
          </w:tcPr>
          <w:p w14:paraId="7B55B8F6" w14:textId="77777777" w:rsidR="00D12606" w:rsidRPr="00E81641" w:rsidRDefault="00D12606" w:rsidP="00074D18">
            <w:pPr>
              <w:rPr>
                <w:rFonts w:hint="eastAsia"/>
                <w:lang w:val="en-GB"/>
              </w:rPr>
            </w:pPr>
          </w:p>
        </w:tc>
        <w:tc>
          <w:tcPr>
            <w:tcW w:w="1134" w:type="dxa"/>
          </w:tcPr>
          <w:p w14:paraId="22A5C17C" w14:textId="77777777" w:rsidR="00D12606" w:rsidRPr="00E81641" w:rsidRDefault="00D12606" w:rsidP="00074D18">
            <w:pPr>
              <w:rPr>
                <w:rFonts w:hint="eastAsia"/>
                <w:lang w:val="en-GB"/>
              </w:rPr>
            </w:pPr>
          </w:p>
        </w:tc>
        <w:tc>
          <w:tcPr>
            <w:tcW w:w="1134" w:type="dxa"/>
          </w:tcPr>
          <w:p w14:paraId="4BFC7F4C" w14:textId="77777777" w:rsidR="00D12606" w:rsidRPr="00E81641" w:rsidRDefault="00D12606" w:rsidP="00074D18">
            <w:pPr>
              <w:rPr>
                <w:rFonts w:hint="eastAsia"/>
                <w:lang w:val="en-GB"/>
              </w:rPr>
            </w:pPr>
          </w:p>
        </w:tc>
        <w:tc>
          <w:tcPr>
            <w:tcW w:w="1134" w:type="dxa"/>
          </w:tcPr>
          <w:p w14:paraId="30AC6ADD" w14:textId="77777777" w:rsidR="00D12606" w:rsidRPr="00E81641" w:rsidRDefault="00D12606" w:rsidP="00074D18">
            <w:pPr>
              <w:rPr>
                <w:rFonts w:hint="eastAsia"/>
                <w:lang w:val="en-GB"/>
              </w:rPr>
            </w:pPr>
          </w:p>
        </w:tc>
        <w:tc>
          <w:tcPr>
            <w:tcW w:w="1134" w:type="dxa"/>
          </w:tcPr>
          <w:p w14:paraId="618C7B79" w14:textId="77777777" w:rsidR="00D12606" w:rsidRPr="00E81641" w:rsidRDefault="00D12606" w:rsidP="00074D18">
            <w:pPr>
              <w:rPr>
                <w:rFonts w:hint="eastAsia"/>
                <w:lang w:val="en-GB"/>
              </w:rPr>
            </w:pPr>
          </w:p>
        </w:tc>
        <w:tc>
          <w:tcPr>
            <w:tcW w:w="1134" w:type="dxa"/>
          </w:tcPr>
          <w:p w14:paraId="6569ACF8" w14:textId="77777777" w:rsidR="00D12606" w:rsidRPr="00E81641" w:rsidRDefault="00D12606" w:rsidP="00074D18">
            <w:pPr>
              <w:rPr>
                <w:rFonts w:hint="eastAsia"/>
                <w:lang w:val="en-GB"/>
              </w:rPr>
            </w:pPr>
          </w:p>
        </w:tc>
      </w:tr>
      <w:tr w:rsidR="00D12606" w:rsidRPr="00E81641" w14:paraId="18C6422E" w14:textId="77777777" w:rsidTr="001542DB">
        <w:trPr>
          <w:trHeight w:val="454"/>
          <w:jc w:val="center"/>
        </w:trPr>
        <w:tc>
          <w:tcPr>
            <w:tcW w:w="1134" w:type="dxa"/>
          </w:tcPr>
          <w:p w14:paraId="611241E0" w14:textId="77777777" w:rsidR="00D12606" w:rsidRPr="00E81641" w:rsidRDefault="00D12606" w:rsidP="00074D18">
            <w:pPr>
              <w:rPr>
                <w:rFonts w:hint="eastAsia"/>
                <w:lang w:val="en-GB"/>
              </w:rPr>
            </w:pPr>
          </w:p>
        </w:tc>
        <w:tc>
          <w:tcPr>
            <w:tcW w:w="1134" w:type="dxa"/>
          </w:tcPr>
          <w:p w14:paraId="14760778" w14:textId="77777777" w:rsidR="00D12606" w:rsidRPr="00E81641" w:rsidRDefault="00D12606" w:rsidP="00074D18">
            <w:pPr>
              <w:rPr>
                <w:rFonts w:hint="eastAsia"/>
                <w:lang w:val="en-GB"/>
              </w:rPr>
            </w:pPr>
          </w:p>
        </w:tc>
        <w:tc>
          <w:tcPr>
            <w:tcW w:w="1134" w:type="dxa"/>
          </w:tcPr>
          <w:p w14:paraId="0F0938F3" w14:textId="77777777" w:rsidR="00D12606" w:rsidRPr="00E81641" w:rsidRDefault="00D12606" w:rsidP="00074D18">
            <w:pPr>
              <w:rPr>
                <w:rFonts w:hint="eastAsia"/>
                <w:lang w:val="en-GB"/>
              </w:rPr>
            </w:pPr>
          </w:p>
        </w:tc>
        <w:tc>
          <w:tcPr>
            <w:tcW w:w="1134" w:type="dxa"/>
          </w:tcPr>
          <w:p w14:paraId="6FDA7826" w14:textId="77777777" w:rsidR="00D12606" w:rsidRPr="00E81641" w:rsidRDefault="00D12606" w:rsidP="00074D18">
            <w:pPr>
              <w:rPr>
                <w:rFonts w:hint="eastAsia"/>
                <w:lang w:val="en-GB"/>
              </w:rPr>
            </w:pPr>
          </w:p>
        </w:tc>
        <w:tc>
          <w:tcPr>
            <w:tcW w:w="1134" w:type="dxa"/>
          </w:tcPr>
          <w:p w14:paraId="2B403AA6" w14:textId="77777777" w:rsidR="00D12606" w:rsidRPr="00E81641" w:rsidRDefault="00D12606" w:rsidP="00074D18">
            <w:pPr>
              <w:rPr>
                <w:rFonts w:hint="eastAsia"/>
                <w:lang w:val="en-GB"/>
              </w:rPr>
            </w:pPr>
          </w:p>
        </w:tc>
        <w:tc>
          <w:tcPr>
            <w:tcW w:w="1134" w:type="dxa"/>
          </w:tcPr>
          <w:p w14:paraId="5A16BB0F" w14:textId="77777777" w:rsidR="00D12606" w:rsidRPr="00E81641" w:rsidRDefault="00D12606" w:rsidP="00074D18">
            <w:pPr>
              <w:rPr>
                <w:rFonts w:hint="eastAsia"/>
                <w:lang w:val="en-GB"/>
              </w:rPr>
            </w:pPr>
          </w:p>
        </w:tc>
        <w:tc>
          <w:tcPr>
            <w:tcW w:w="1134" w:type="dxa"/>
          </w:tcPr>
          <w:p w14:paraId="3513169A" w14:textId="77777777" w:rsidR="00D12606" w:rsidRPr="00E81641" w:rsidRDefault="00D12606" w:rsidP="00074D18">
            <w:pPr>
              <w:rPr>
                <w:rFonts w:hint="eastAsia"/>
                <w:lang w:val="en-GB"/>
              </w:rPr>
            </w:pPr>
          </w:p>
        </w:tc>
        <w:tc>
          <w:tcPr>
            <w:tcW w:w="1134" w:type="dxa"/>
          </w:tcPr>
          <w:p w14:paraId="3856D7DB" w14:textId="77777777" w:rsidR="00D12606" w:rsidRPr="00E81641" w:rsidRDefault="00D12606" w:rsidP="00074D18">
            <w:pPr>
              <w:rPr>
                <w:rFonts w:hint="eastAsia"/>
                <w:lang w:val="en-GB"/>
              </w:rPr>
            </w:pPr>
          </w:p>
        </w:tc>
        <w:tc>
          <w:tcPr>
            <w:tcW w:w="1134" w:type="dxa"/>
          </w:tcPr>
          <w:p w14:paraId="76A3B217" w14:textId="77777777" w:rsidR="00D12606" w:rsidRPr="00E81641" w:rsidRDefault="00D12606" w:rsidP="00074D18">
            <w:pPr>
              <w:rPr>
                <w:rFonts w:hint="eastAsia"/>
                <w:lang w:val="en-GB"/>
              </w:rPr>
            </w:pPr>
          </w:p>
        </w:tc>
        <w:tc>
          <w:tcPr>
            <w:tcW w:w="1134" w:type="dxa"/>
          </w:tcPr>
          <w:p w14:paraId="00F40BC7" w14:textId="77777777" w:rsidR="00D12606" w:rsidRPr="00E81641" w:rsidRDefault="00D12606" w:rsidP="00074D18">
            <w:pPr>
              <w:rPr>
                <w:rFonts w:hint="eastAsia"/>
                <w:lang w:val="en-GB"/>
              </w:rPr>
            </w:pPr>
          </w:p>
        </w:tc>
        <w:tc>
          <w:tcPr>
            <w:tcW w:w="1134" w:type="dxa"/>
          </w:tcPr>
          <w:p w14:paraId="2D7488AB" w14:textId="77777777" w:rsidR="00D12606" w:rsidRPr="00E81641" w:rsidRDefault="00D12606" w:rsidP="00074D18">
            <w:pPr>
              <w:rPr>
                <w:rFonts w:hint="eastAsia"/>
                <w:lang w:val="en-GB"/>
              </w:rPr>
            </w:pPr>
          </w:p>
        </w:tc>
        <w:tc>
          <w:tcPr>
            <w:tcW w:w="1134" w:type="dxa"/>
          </w:tcPr>
          <w:p w14:paraId="6AABC483" w14:textId="77777777" w:rsidR="00D12606" w:rsidRPr="00E81641" w:rsidRDefault="00D12606" w:rsidP="00074D18">
            <w:pPr>
              <w:rPr>
                <w:rFonts w:hint="eastAsia"/>
                <w:lang w:val="en-GB"/>
              </w:rPr>
            </w:pPr>
          </w:p>
        </w:tc>
        <w:tc>
          <w:tcPr>
            <w:tcW w:w="1134" w:type="dxa"/>
          </w:tcPr>
          <w:p w14:paraId="5A9ECA5D" w14:textId="77777777" w:rsidR="00D12606" w:rsidRPr="00E81641" w:rsidRDefault="00D12606" w:rsidP="00074D18">
            <w:pPr>
              <w:rPr>
                <w:rFonts w:hint="eastAsia"/>
                <w:lang w:val="en-GB"/>
              </w:rPr>
            </w:pPr>
          </w:p>
        </w:tc>
      </w:tr>
      <w:tr w:rsidR="00D12606" w:rsidRPr="00E81641" w14:paraId="6A5F7AC9" w14:textId="77777777" w:rsidTr="001542DB">
        <w:trPr>
          <w:trHeight w:val="454"/>
          <w:jc w:val="center"/>
        </w:trPr>
        <w:tc>
          <w:tcPr>
            <w:tcW w:w="1134" w:type="dxa"/>
          </w:tcPr>
          <w:p w14:paraId="08E5A3E0" w14:textId="77777777" w:rsidR="00D12606" w:rsidRPr="00E81641" w:rsidRDefault="00D12606" w:rsidP="00074D18">
            <w:pPr>
              <w:rPr>
                <w:rFonts w:hint="eastAsia"/>
                <w:lang w:val="en-GB"/>
              </w:rPr>
            </w:pPr>
          </w:p>
        </w:tc>
        <w:tc>
          <w:tcPr>
            <w:tcW w:w="1134" w:type="dxa"/>
          </w:tcPr>
          <w:p w14:paraId="6CCC6E96" w14:textId="77777777" w:rsidR="00D12606" w:rsidRPr="00E81641" w:rsidRDefault="00D12606" w:rsidP="00074D18">
            <w:pPr>
              <w:rPr>
                <w:rFonts w:hint="eastAsia"/>
                <w:lang w:val="en-GB"/>
              </w:rPr>
            </w:pPr>
          </w:p>
        </w:tc>
        <w:tc>
          <w:tcPr>
            <w:tcW w:w="1134" w:type="dxa"/>
          </w:tcPr>
          <w:p w14:paraId="79BB62C1" w14:textId="77777777" w:rsidR="00D12606" w:rsidRPr="00E81641" w:rsidRDefault="00D12606" w:rsidP="00074D18">
            <w:pPr>
              <w:rPr>
                <w:rFonts w:hint="eastAsia"/>
                <w:lang w:val="en-GB"/>
              </w:rPr>
            </w:pPr>
          </w:p>
        </w:tc>
        <w:tc>
          <w:tcPr>
            <w:tcW w:w="1134" w:type="dxa"/>
          </w:tcPr>
          <w:p w14:paraId="24C88678" w14:textId="77777777" w:rsidR="00D12606" w:rsidRPr="00E81641" w:rsidRDefault="00D12606" w:rsidP="00074D18">
            <w:pPr>
              <w:rPr>
                <w:rFonts w:hint="eastAsia"/>
                <w:lang w:val="en-GB"/>
              </w:rPr>
            </w:pPr>
          </w:p>
        </w:tc>
        <w:tc>
          <w:tcPr>
            <w:tcW w:w="1134" w:type="dxa"/>
          </w:tcPr>
          <w:p w14:paraId="3BDB62EA" w14:textId="77777777" w:rsidR="00D12606" w:rsidRPr="00E81641" w:rsidRDefault="00D12606" w:rsidP="00074D18">
            <w:pPr>
              <w:rPr>
                <w:rFonts w:hint="eastAsia"/>
                <w:lang w:val="en-GB"/>
              </w:rPr>
            </w:pPr>
          </w:p>
        </w:tc>
        <w:tc>
          <w:tcPr>
            <w:tcW w:w="1134" w:type="dxa"/>
          </w:tcPr>
          <w:p w14:paraId="6A6E831F" w14:textId="77777777" w:rsidR="00D12606" w:rsidRPr="00E81641" w:rsidRDefault="00D12606" w:rsidP="00074D18">
            <w:pPr>
              <w:rPr>
                <w:rFonts w:hint="eastAsia"/>
                <w:lang w:val="en-GB"/>
              </w:rPr>
            </w:pPr>
          </w:p>
        </w:tc>
        <w:tc>
          <w:tcPr>
            <w:tcW w:w="1134" w:type="dxa"/>
          </w:tcPr>
          <w:p w14:paraId="2CA92D7B" w14:textId="77777777" w:rsidR="00D12606" w:rsidRPr="00E81641" w:rsidRDefault="00D12606" w:rsidP="00074D18">
            <w:pPr>
              <w:rPr>
                <w:rFonts w:hint="eastAsia"/>
                <w:lang w:val="en-GB"/>
              </w:rPr>
            </w:pPr>
          </w:p>
        </w:tc>
        <w:tc>
          <w:tcPr>
            <w:tcW w:w="1134" w:type="dxa"/>
          </w:tcPr>
          <w:p w14:paraId="71428CC4" w14:textId="77777777" w:rsidR="00D12606" w:rsidRPr="00E81641" w:rsidRDefault="00D12606" w:rsidP="00074D18">
            <w:pPr>
              <w:rPr>
                <w:rFonts w:hint="eastAsia"/>
                <w:lang w:val="en-GB"/>
              </w:rPr>
            </w:pPr>
          </w:p>
        </w:tc>
        <w:tc>
          <w:tcPr>
            <w:tcW w:w="1134" w:type="dxa"/>
          </w:tcPr>
          <w:p w14:paraId="211F272D" w14:textId="77777777" w:rsidR="00D12606" w:rsidRPr="00E81641" w:rsidRDefault="00D12606" w:rsidP="00074D18">
            <w:pPr>
              <w:rPr>
                <w:rFonts w:hint="eastAsia"/>
                <w:lang w:val="en-GB"/>
              </w:rPr>
            </w:pPr>
          </w:p>
        </w:tc>
        <w:tc>
          <w:tcPr>
            <w:tcW w:w="1134" w:type="dxa"/>
          </w:tcPr>
          <w:p w14:paraId="432EB972" w14:textId="77777777" w:rsidR="00D12606" w:rsidRPr="00E81641" w:rsidRDefault="00D12606" w:rsidP="00074D18">
            <w:pPr>
              <w:rPr>
                <w:rFonts w:hint="eastAsia"/>
                <w:lang w:val="en-GB"/>
              </w:rPr>
            </w:pPr>
          </w:p>
        </w:tc>
        <w:tc>
          <w:tcPr>
            <w:tcW w:w="1134" w:type="dxa"/>
          </w:tcPr>
          <w:p w14:paraId="728D2AEB" w14:textId="77777777" w:rsidR="00D12606" w:rsidRPr="00E81641" w:rsidRDefault="00D12606" w:rsidP="00074D18">
            <w:pPr>
              <w:rPr>
                <w:rFonts w:hint="eastAsia"/>
                <w:lang w:val="en-GB"/>
              </w:rPr>
            </w:pPr>
          </w:p>
        </w:tc>
        <w:tc>
          <w:tcPr>
            <w:tcW w:w="1134" w:type="dxa"/>
          </w:tcPr>
          <w:p w14:paraId="2CB477C7" w14:textId="77777777" w:rsidR="00D12606" w:rsidRPr="00E81641" w:rsidRDefault="00D12606" w:rsidP="00074D18">
            <w:pPr>
              <w:rPr>
                <w:rFonts w:hint="eastAsia"/>
                <w:lang w:val="en-GB"/>
              </w:rPr>
            </w:pPr>
          </w:p>
        </w:tc>
        <w:tc>
          <w:tcPr>
            <w:tcW w:w="1134" w:type="dxa"/>
          </w:tcPr>
          <w:p w14:paraId="2263D141" w14:textId="77777777" w:rsidR="00D12606" w:rsidRPr="00E81641" w:rsidRDefault="00D12606" w:rsidP="00074D18">
            <w:pPr>
              <w:rPr>
                <w:rFonts w:hint="eastAsia"/>
                <w:lang w:val="en-GB"/>
              </w:rPr>
            </w:pPr>
          </w:p>
        </w:tc>
      </w:tr>
      <w:tr w:rsidR="00D12606" w:rsidRPr="00E81641" w14:paraId="24DF6479" w14:textId="77777777" w:rsidTr="001542DB">
        <w:trPr>
          <w:trHeight w:val="454"/>
          <w:jc w:val="center"/>
        </w:trPr>
        <w:tc>
          <w:tcPr>
            <w:tcW w:w="1134" w:type="dxa"/>
          </w:tcPr>
          <w:p w14:paraId="6BF6587E" w14:textId="77777777" w:rsidR="00D12606" w:rsidRPr="00E81641" w:rsidRDefault="00D12606" w:rsidP="00074D18">
            <w:pPr>
              <w:rPr>
                <w:rFonts w:hint="eastAsia"/>
                <w:lang w:val="en-GB"/>
              </w:rPr>
            </w:pPr>
          </w:p>
        </w:tc>
        <w:tc>
          <w:tcPr>
            <w:tcW w:w="1134" w:type="dxa"/>
          </w:tcPr>
          <w:p w14:paraId="64ADD40E" w14:textId="77777777" w:rsidR="00D12606" w:rsidRPr="00E81641" w:rsidRDefault="00D12606" w:rsidP="00074D18">
            <w:pPr>
              <w:rPr>
                <w:rFonts w:hint="eastAsia"/>
                <w:lang w:val="en-GB"/>
              </w:rPr>
            </w:pPr>
          </w:p>
        </w:tc>
        <w:tc>
          <w:tcPr>
            <w:tcW w:w="1134" w:type="dxa"/>
          </w:tcPr>
          <w:p w14:paraId="7BAD07B5" w14:textId="77777777" w:rsidR="00D12606" w:rsidRPr="00E81641" w:rsidRDefault="00D12606" w:rsidP="00074D18">
            <w:pPr>
              <w:rPr>
                <w:rFonts w:hint="eastAsia"/>
                <w:lang w:val="en-GB"/>
              </w:rPr>
            </w:pPr>
          </w:p>
        </w:tc>
        <w:tc>
          <w:tcPr>
            <w:tcW w:w="1134" w:type="dxa"/>
          </w:tcPr>
          <w:p w14:paraId="380D96CD" w14:textId="77777777" w:rsidR="00D12606" w:rsidRPr="00E81641" w:rsidRDefault="00D12606" w:rsidP="00074D18">
            <w:pPr>
              <w:rPr>
                <w:rFonts w:hint="eastAsia"/>
                <w:lang w:val="en-GB"/>
              </w:rPr>
            </w:pPr>
          </w:p>
        </w:tc>
        <w:tc>
          <w:tcPr>
            <w:tcW w:w="1134" w:type="dxa"/>
          </w:tcPr>
          <w:p w14:paraId="7C5F0D9C" w14:textId="77777777" w:rsidR="00D12606" w:rsidRPr="00E81641" w:rsidRDefault="00D12606" w:rsidP="00074D18">
            <w:pPr>
              <w:rPr>
                <w:rFonts w:hint="eastAsia"/>
                <w:lang w:val="en-GB"/>
              </w:rPr>
            </w:pPr>
          </w:p>
        </w:tc>
        <w:tc>
          <w:tcPr>
            <w:tcW w:w="1134" w:type="dxa"/>
          </w:tcPr>
          <w:p w14:paraId="659A2363" w14:textId="77777777" w:rsidR="00D12606" w:rsidRPr="00E81641" w:rsidRDefault="00D12606" w:rsidP="00074D18">
            <w:pPr>
              <w:rPr>
                <w:rFonts w:hint="eastAsia"/>
                <w:lang w:val="en-GB"/>
              </w:rPr>
            </w:pPr>
          </w:p>
        </w:tc>
        <w:tc>
          <w:tcPr>
            <w:tcW w:w="1134" w:type="dxa"/>
          </w:tcPr>
          <w:p w14:paraId="654C87C5" w14:textId="77777777" w:rsidR="00D12606" w:rsidRPr="00E81641" w:rsidRDefault="00D12606" w:rsidP="00074D18">
            <w:pPr>
              <w:rPr>
                <w:rFonts w:hint="eastAsia"/>
                <w:lang w:val="en-GB"/>
              </w:rPr>
            </w:pPr>
          </w:p>
        </w:tc>
        <w:tc>
          <w:tcPr>
            <w:tcW w:w="1134" w:type="dxa"/>
          </w:tcPr>
          <w:p w14:paraId="4401859B" w14:textId="77777777" w:rsidR="00D12606" w:rsidRPr="00E81641" w:rsidRDefault="00D12606" w:rsidP="00074D18">
            <w:pPr>
              <w:rPr>
                <w:rFonts w:hint="eastAsia"/>
                <w:lang w:val="en-GB"/>
              </w:rPr>
            </w:pPr>
          </w:p>
        </w:tc>
        <w:tc>
          <w:tcPr>
            <w:tcW w:w="1134" w:type="dxa"/>
          </w:tcPr>
          <w:p w14:paraId="096F5A83" w14:textId="77777777" w:rsidR="00D12606" w:rsidRPr="00E81641" w:rsidRDefault="00D12606" w:rsidP="00074D18">
            <w:pPr>
              <w:rPr>
                <w:rFonts w:hint="eastAsia"/>
                <w:lang w:val="en-GB"/>
              </w:rPr>
            </w:pPr>
          </w:p>
        </w:tc>
        <w:tc>
          <w:tcPr>
            <w:tcW w:w="1134" w:type="dxa"/>
          </w:tcPr>
          <w:p w14:paraId="0FF006D8" w14:textId="77777777" w:rsidR="00D12606" w:rsidRPr="00E81641" w:rsidRDefault="00D12606" w:rsidP="00074D18">
            <w:pPr>
              <w:rPr>
                <w:rFonts w:hint="eastAsia"/>
                <w:lang w:val="en-GB"/>
              </w:rPr>
            </w:pPr>
          </w:p>
        </w:tc>
        <w:tc>
          <w:tcPr>
            <w:tcW w:w="1134" w:type="dxa"/>
          </w:tcPr>
          <w:p w14:paraId="0643493D" w14:textId="77777777" w:rsidR="00D12606" w:rsidRPr="00E81641" w:rsidRDefault="00D12606" w:rsidP="00074D18">
            <w:pPr>
              <w:rPr>
                <w:rFonts w:hint="eastAsia"/>
                <w:lang w:val="en-GB"/>
              </w:rPr>
            </w:pPr>
          </w:p>
        </w:tc>
        <w:tc>
          <w:tcPr>
            <w:tcW w:w="1134" w:type="dxa"/>
          </w:tcPr>
          <w:p w14:paraId="5E5D688C" w14:textId="77777777" w:rsidR="00D12606" w:rsidRPr="00E81641" w:rsidRDefault="00D12606" w:rsidP="00074D18">
            <w:pPr>
              <w:rPr>
                <w:rFonts w:hint="eastAsia"/>
                <w:lang w:val="en-GB"/>
              </w:rPr>
            </w:pPr>
          </w:p>
        </w:tc>
        <w:tc>
          <w:tcPr>
            <w:tcW w:w="1134" w:type="dxa"/>
          </w:tcPr>
          <w:p w14:paraId="4080B653" w14:textId="77777777" w:rsidR="00D12606" w:rsidRPr="00E81641" w:rsidRDefault="00D12606" w:rsidP="00074D18">
            <w:pPr>
              <w:rPr>
                <w:rFonts w:hint="eastAsia"/>
                <w:lang w:val="en-GB"/>
              </w:rPr>
            </w:pPr>
          </w:p>
        </w:tc>
      </w:tr>
      <w:tr w:rsidR="00D12606" w:rsidRPr="00E81641" w14:paraId="792FAA98" w14:textId="77777777" w:rsidTr="001542DB">
        <w:trPr>
          <w:trHeight w:val="454"/>
          <w:jc w:val="center"/>
        </w:trPr>
        <w:tc>
          <w:tcPr>
            <w:tcW w:w="1134" w:type="dxa"/>
          </w:tcPr>
          <w:p w14:paraId="291E3306" w14:textId="77777777" w:rsidR="00D12606" w:rsidRPr="00E81641" w:rsidRDefault="00D12606" w:rsidP="00074D18">
            <w:pPr>
              <w:rPr>
                <w:rFonts w:hint="eastAsia"/>
                <w:lang w:val="en-GB"/>
              </w:rPr>
            </w:pPr>
          </w:p>
        </w:tc>
        <w:tc>
          <w:tcPr>
            <w:tcW w:w="1134" w:type="dxa"/>
          </w:tcPr>
          <w:p w14:paraId="06984872" w14:textId="77777777" w:rsidR="00D12606" w:rsidRPr="00E81641" w:rsidRDefault="00D12606" w:rsidP="00074D18">
            <w:pPr>
              <w:rPr>
                <w:rFonts w:hint="eastAsia"/>
                <w:lang w:val="en-GB"/>
              </w:rPr>
            </w:pPr>
          </w:p>
        </w:tc>
        <w:tc>
          <w:tcPr>
            <w:tcW w:w="1134" w:type="dxa"/>
          </w:tcPr>
          <w:p w14:paraId="1B1FFA09" w14:textId="77777777" w:rsidR="00D12606" w:rsidRPr="00E81641" w:rsidRDefault="00D12606" w:rsidP="00074D18">
            <w:pPr>
              <w:rPr>
                <w:rFonts w:hint="eastAsia"/>
                <w:lang w:val="en-GB"/>
              </w:rPr>
            </w:pPr>
          </w:p>
        </w:tc>
        <w:tc>
          <w:tcPr>
            <w:tcW w:w="1134" w:type="dxa"/>
          </w:tcPr>
          <w:p w14:paraId="34C7DCB9" w14:textId="77777777" w:rsidR="00D12606" w:rsidRPr="00E81641" w:rsidRDefault="00D12606" w:rsidP="00074D18">
            <w:pPr>
              <w:rPr>
                <w:rFonts w:hint="eastAsia"/>
                <w:lang w:val="en-GB"/>
              </w:rPr>
            </w:pPr>
          </w:p>
        </w:tc>
        <w:tc>
          <w:tcPr>
            <w:tcW w:w="1134" w:type="dxa"/>
          </w:tcPr>
          <w:p w14:paraId="726B7A8C" w14:textId="77777777" w:rsidR="00D12606" w:rsidRPr="00E81641" w:rsidRDefault="00D12606" w:rsidP="00074D18">
            <w:pPr>
              <w:rPr>
                <w:rFonts w:hint="eastAsia"/>
                <w:lang w:val="en-GB"/>
              </w:rPr>
            </w:pPr>
          </w:p>
        </w:tc>
        <w:tc>
          <w:tcPr>
            <w:tcW w:w="1134" w:type="dxa"/>
          </w:tcPr>
          <w:p w14:paraId="204948CB" w14:textId="77777777" w:rsidR="00D12606" w:rsidRPr="00E81641" w:rsidRDefault="00D12606" w:rsidP="00074D18">
            <w:pPr>
              <w:rPr>
                <w:rFonts w:hint="eastAsia"/>
                <w:lang w:val="en-GB"/>
              </w:rPr>
            </w:pPr>
          </w:p>
        </w:tc>
        <w:tc>
          <w:tcPr>
            <w:tcW w:w="1134" w:type="dxa"/>
          </w:tcPr>
          <w:p w14:paraId="367A5802" w14:textId="77777777" w:rsidR="00D12606" w:rsidRPr="00E81641" w:rsidRDefault="00D12606" w:rsidP="00074D18">
            <w:pPr>
              <w:rPr>
                <w:rFonts w:hint="eastAsia"/>
                <w:lang w:val="en-GB"/>
              </w:rPr>
            </w:pPr>
          </w:p>
        </w:tc>
        <w:tc>
          <w:tcPr>
            <w:tcW w:w="1134" w:type="dxa"/>
          </w:tcPr>
          <w:p w14:paraId="0E8F0A6A" w14:textId="77777777" w:rsidR="00D12606" w:rsidRPr="00E81641" w:rsidRDefault="00D12606" w:rsidP="00074D18">
            <w:pPr>
              <w:rPr>
                <w:rFonts w:hint="eastAsia"/>
                <w:lang w:val="en-GB"/>
              </w:rPr>
            </w:pPr>
          </w:p>
        </w:tc>
        <w:tc>
          <w:tcPr>
            <w:tcW w:w="1134" w:type="dxa"/>
          </w:tcPr>
          <w:p w14:paraId="208F3523" w14:textId="77777777" w:rsidR="00D12606" w:rsidRPr="00E81641" w:rsidRDefault="00D12606" w:rsidP="00074D18">
            <w:pPr>
              <w:rPr>
                <w:rFonts w:hint="eastAsia"/>
                <w:lang w:val="en-GB"/>
              </w:rPr>
            </w:pPr>
          </w:p>
        </w:tc>
        <w:tc>
          <w:tcPr>
            <w:tcW w:w="1134" w:type="dxa"/>
          </w:tcPr>
          <w:p w14:paraId="30F65522" w14:textId="77777777" w:rsidR="00D12606" w:rsidRPr="00E81641" w:rsidRDefault="00D12606" w:rsidP="00074D18">
            <w:pPr>
              <w:rPr>
                <w:rFonts w:hint="eastAsia"/>
                <w:lang w:val="en-GB"/>
              </w:rPr>
            </w:pPr>
          </w:p>
        </w:tc>
        <w:tc>
          <w:tcPr>
            <w:tcW w:w="1134" w:type="dxa"/>
          </w:tcPr>
          <w:p w14:paraId="752CD5E3" w14:textId="77777777" w:rsidR="00D12606" w:rsidRPr="00E81641" w:rsidRDefault="00D12606" w:rsidP="00074D18">
            <w:pPr>
              <w:rPr>
                <w:rFonts w:hint="eastAsia"/>
                <w:lang w:val="en-GB"/>
              </w:rPr>
            </w:pPr>
          </w:p>
        </w:tc>
        <w:tc>
          <w:tcPr>
            <w:tcW w:w="1134" w:type="dxa"/>
          </w:tcPr>
          <w:p w14:paraId="54164BD1" w14:textId="77777777" w:rsidR="00D12606" w:rsidRPr="00E81641" w:rsidRDefault="00D12606" w:rsidP="00074D18">
            <w:pPr>
              <w:rPr>
                <w:rFonts w:hint="eastAsia"/>
                <w:lang w:val="en-GB"/>
              </w:rPr>
            </w:pPr>
          </w:p>
        </w:tc>
        <w:tc>
          <w:tcPr>
            <w:tcW w:w="1134" w:type="dxa"/>
          </w:tcPr>
          <w:p w14:paraId="76676F8F" w14:textId="77777777" w:rsidR="00D12606" w:rsidRPr="00E81641" w:rsidRDefault="00D12606" w:rsidP="00074D18">
            <w:pPr>
              <w:rPr>
                <w:rFonts w:hint="eastAsia"/>
                <w:lang w:val="en-GB"/>
              </w:rPr>
            </w:pPr>
          </w:p>
        </w:tc>
      </w:tr>
      <w:tr w:rsidR="00D12606" w:rsidRPr="00E81641" w14:paraId="5CCA5610" w14:textId="77777777" w:rsidTr="001542DB">
        <w:trPr>
          <w:trHeight w:val="454"/>
          <w:jc w:val="center"/>
        </w:trPr>
        <w:tc>
          <w:tcPr>
            <w:tcW w:w="1134" w:type="dxa"/>
          </w:tcPr>
          <w:p w14:paraId="34B08DEB" w14:textId="77777777" w:rsidR="00D12606" w:rsidRPr="00E81641" w:rsidRDefault="00D12606" w:rsidP="00074D18">
            <w:pPr>
              <w:rPr>
                <w:rFonts w:hint="eastAsia"/>
                <w:lang w:val="en-GB"/>
              </w:rPr>
            </w:pPr>
          </w:p>
        </w:tc>
        <w:tc>
          <w:tcPr>
            <w:tcW w:w="1134" w:type="dxa"/>
          </w:tcPr>
          <w:p w14:paraId="74413E38" w14:textId="77777777" w:rsidR="00D12606" w:rsidRPr="00E81641" w:rsidRDefault="00D12606" w:rsidP="00074D18">
            <w:pPr>
              <w:rPr>
                <w:rFonts w:hint="eastAsia"/>
                <w:lang w:val="en-GB"/>
              </w:rPr>
            </w:pPr>
          </w:p>
        </w:tc>
        <w:tc>
          <w:tcPr>
            <w:tcW w:w="1134" w:type="dxa"/>
          </w:tcPr>
          <w:p w14:paraId="05FCDFFC" w14:textId="77777777" w:rsidR="00D12606" w:rsidRPr="00E81641" w:rsidRDefault="00D12606" w:rsidP="00074D18">
            <w:pPr>
              <w:rPr>
                <w:rFonts w:hint="eastAsia"/>
                <w:lang w:val="en-GB"/>
              </w:rPr>
            </w:pPr>
          </w:p>
        </w:tc>
        <w:tc>
          <w:tcPr>
            <w:tcW w:w="1134" w:type="dxa"/>
          </w:tcPr>
          <w:p w14:paraId="512980EA" w14:textId="77777777" w:rsidR="00D12606" w:rsidRPr="00E81641" w:rsidRDefault="00D12606" w:rsidP="00074D18">
            <w:pPr>
              <w:rPr>
                <w:rFonts w:hint="eastAsia"/>
                <w:lang w:val="en-GB"/>
              </w:rPr>
            </w:pPr>
          </w:p>
        </w:tc>
        <w:tc>
          <w:tcPr>
            <w:tcW w:w="1134" w:type="dxa"/>
          </w:tcPr>
          <w:p w14:paraId="40437DF4" w14:textId="77777777" w:rsidR="00D12606" w:rsidRPr="00E81641" w:rsidRDefault="00D12606" w:rsidP="00074D18">
            <w:pPr>
              <w:rPr>
                <w:rFonts w:hint="eastAsia"/>
                <w:lang w:val="en-GB"/>
              </w:rPr>
            </w:pPr>
          </w:p>
        </w:tc>
        <w:tc>
          <w:tcPr>
            <w:tcW w:w="1134" w:type="dxa"/>
          </w:tcPr>
          <w:p w14:paraId="7843D786" w14:textId="77777777" w:rsidR="00D12606" w:rsidRPr="00E81641" w:rsidRDefault="00D12606" w:rsidP="00074D18">
            <w:pPr>
              <w:rPr>
                <w:rFonts w:hint="eastAsia"/>
                <w:lang w:val="en-GB"/>
              </w:rPr>
            </w:pPr>
          </w:p>
        </w:tc>
        <w:tc>
          <w:tcPr>
            <w:tcW w:w="1134" w:type="dxa"/>
          </w:tcPr>
          <w:p w14:paraId="5DB0205F" w14:textId="77777777" w:rsidR="00D12606" w:rsidRPr="00E81641" w:rsidRDefault="00D12606" w:rsidP="00074D18">
            <w:pPr>
              <w:rPr>
                <w:rFonts w:hint="eastAsia"/>
                <w:lang w:val="en-GB"/>
              </w:rPr>
            </w:pPr>
          </w:p>
        </w:tc>
        <w:tc>
          <w:tcPr>
            <w:tcW w:w="1134" w:type="dxa"/>
          </w:tcPr>
          <w:p w14:paraId="48D6BD8B" w14:textId="77777777" w:rsidR="00D12606" w:rsidRPr="00E81641" w:rsidRDefault="00D12606" w:rsidP="00074D18">
            <w:pPr>
              <w:rPr>
                <w:rFonts w:hint="eastAsia"/>
                <w:lang w:val="en-GB"/>
              </w:rPr>
            </w:pPr>
          </w:p>
        </w:tc>
        <w:tc>
          <w:tcPr>
            <w:tcW w:w="1134" w:type="dxa"/>
          </w:tcPr>
          <w:p w14:paraId="71325FF3" w14:textId="77777777" w:rsidR="00D12606" w:rsidRPr="00E81641" w:rsidRDefault="00D12606" w:rsidP="00074D18">
            <w:pPr>
              <w:rPr>
                <w:rFonts w:hint="eastAsia"/>
                <w:lang w:val="en-GB"/>
              </w:rPr>
            </w:pPr>
          </w:p>
        </w:tc>
        <w:tc>
          <w:tcPr>
            <w:tcW w:w="1134" w:type="dxa"/>
          </w:tcPr>
          <w:p w14:paraId="3497E10B" w14:textId="77777777" w:rsidR="00D12606" w:rsidRPr="00E81641" w:rsidRDefault="00D12606" w:rsidP="00074D18">
            <w:pPr>
              <w:rPr>
                <w:rFonts w:hint="eastAsia"/>
                <w:lang w:val="en-GB"/>
              </w:rPr>
            </w:pPr>
          </w:p>
        </w:tc>
        <w:tc>
          <w:tcPr>
            <w:tcW w:w="1134" w:type="dxa"/>
          </w:tcPr>
          <w:p w14:paraId="41A12EE6" w14:textId="77777777" w:rsidR="00D12606" w:rsidRPr="00E81641" w:rsidRDefault="00D12606" w:rsidP="00074D18">
            <w:pPr>
              <w:rPr>
                <w:rFonts w:hint="eastAsia"/>
                <w:lang w:val="en-GB"/>
              </w:rPr>
            </w:pPr>
          </w:p>
        </w:tc>
        <w:tc>
          <w:tcPr>
            <w:tcW w:w="1134" w:type="dxa"/>
          </w:tcPr>
          <w:p w14:paraId="5F910778" w14:textId="77777777" w:rsidR="00D12606" w:rsidRPr="00E81641" w:rsidRDefault="00D12606" w:rsidP="00074D18">
            <w:pPr>
              <w:rPr>
                <w:rFonts w:hint="eastAsia"/>
                <w:lang w:val="en-GB"/>
              </w:rPr>
            </w:pPr>
          </w:p>
        </w:tc>
        <w:tc>
          <w:tcPr>
            <w:tcW w:w="1134" w:type="dxa"/>
          </w:tcPr>
          <w:p w14:paraId="59D85F3C" w14:textId="77777777" w:rsidR="00D12606" w:rsidRPr="00E81641" w:rsidRDefault="00D12606" w:rsidP="00074D18">
            <w:pPr>
              <w:rPr>
                <w:rFonts w:hint="eastAsia"/>
                <w:lang w:val="en-GB"/>
              </w:rPr>
            </w:pPr>
          </w:p>
        </w:tc>
      </w:tr>
      <w:tr w:rsidR="00D12606" w:rsidRPr="00E81641" w14:paraId="696722E7" w14:textId="77777777" w:rsidTr="001542DB">
        <w:trPr>
          <w:trHeight w:val="454"/>
          <w:jc w:val="center"/>
        </w:trPr>
        <w:tc>
          <w:tcPr>
            <w:tcW w:w="1134" w:type="dxa"/>
          </w:tcPr>
          <w:p w14:paraId="595498C6" w14:textId="77777777" w:rsidR="00D12606" w:rsidRPr="00E81641" w:rsidRDefault="00D12606" w:rsidP="00074D18">
            <w:pPr>
              <w:rPr>
                <w:rFonts w:hint="eastAsia"/>
                <w:lang w:val="en-GB"/>
              </w:rPr>
            </w:pPr>
          </w:p>
        </w:tc>
        <w:tc>
          <w:tcPr>
            <w:tcW w:w="1134" w:type="dxa"/>
          </w:tcPr>
          <w:p w14:paraId="1D75D287" w14:textId="77777777" w:rsidR="00D12606" w:rsidRPr="00E81641" w:rsidRDefault="00D12606" w:rsidP="00074D18">
            <w:pPr>
              <w:rPr>
                <w:rFonts w:hint="eastAsia"/>
                <w:lang w:val="en-GB"/>
              </w:rPr>
            </w:pPr>
          </w:p>
        </w:tc>
        <w:tc>
          <w:tcPr>
            <w:tcW w:w="1134" w:type="dxa"/>
          </w:tcPr>
          <w:p w14:paraId="4C1A3C6A" w14:textId="77777777" w:rsidR="00D12606" w:rsidRPr="00E81641" w:rsidRDefault="00D12606" w:rsidP="00074D18">
            <w:pPr>
              <w:rPr>
                <w:rFonts w:hint="eastAsia"/>
                <w:lang w:val="en-GB"/>
              </w:rPr>
            </w:pPr>
          </w:p>
        </w:tc>
        <w:tc>
          <w:tcPr>
            <w:tcW w:w="1134" w:type="dxa"/>
          </w:tcPr>
          <w:p w14:paraId="258C9144" w14:textId="77777777" w:rsidR="00D12606" w:rsidRPr="00E81641" w:rsidRDefault="00D12606" w:rsidP="00074D18">
            <w:pPr>
              <w:rPr>
                <w:rFonts w:hint="eastAsia"/>
                <w:lang w:val="en-GB"/>
              </w:rPr>
            </w:pPr>
          </w:p>
        </w:tc>
        <w:tc>
          <w:tcPr>
            <w:tcW w:w="1134" w:type="dxa"/>
          </w:tcPr>
          <w:p w14:paraId="1CADA09E" w14:textId="77777777" w:rsidR="00D12606" w:rsidRPr="00E81641" w:rsidRDefault="00D12606" w:rsidP="00074D18">
            <w:pPr>
              <w:rPr>
                <w:rFonts w:hint="eastAsia"/>
                <w:lang w:val="en-GB"/>
              </w:rPr>
            </w:pPr>
          </w:p>
        </w:tc>
        <w:tc>
          <w:tcPr>
            <w:tcW w:w="1134" w:type="dxa"/>
          </w:tcPr>
          <w:p w14:paraId="4BF788BE" w14:textId="77777777" w:rsidR="00D12606" w:rsidRPr="00E81641" w:rsidRDefault="00D12606" w:rsidP="00074D18">
            <w:pPr>
              <w:rPr>
                <w:rFonts w:hint="eastAsia"/>
                <w:lang w:val="en-GB"/>
              </w:rPr>
            </w:pPr>
          </w:p>
        </w:tc>
        <w:tc>
          <w:tcPr>
            <w:tcW w:w="1134" w:type="dxa"/>
          </w:tcPr>
          <w:p w14:paraId="7245B577" w14:textId="77777777" w:rsidR="00D12606" w:rsidRPr="00E81641" w:rsidRDefault="00D12606" w:rsidP="00074D18">
            <w:pPr>
              <w:rPr>
                <w:rFonts w:hint="eastAsia"/>
                <w:lang w:val="en-GB"/>
              </w:rPr>
            </w:pPr>
          </w:p>
        </w:tc>
        <w:tc>
          <w:tcPr>
            <w:tcW w:w="1134" w:type="dxa"/>
          </w:tcPr>
          <w:p w14:paraId="774F8B44" w14:textId="77777777" w:rsidR="00D12606" w:rsidRPr="00E81641" w:rsidRDefault="00D12606" w:rsidP="00074D18">
            <w:pPr>
              <w:rPr>
                <w:rFonts w:hint="eastAsia"/>
                <w:lang w:val="en-GB"/>
              </w:rPr>
            </w:pPr>
          </w:p>
        </w:tc>
        <w:tc>
          <w:tcPr>
            <w:tcW w:w="1134" w:type="dxa"/>
          </w:tcPr>
          <w:p w14:paraId="419EA56A" w14:textId="77777777" w:rsidR="00D12606" w:rsidRPr="00E81641" w:rsidRDefault="00D12606" w:rsidP="00074D18">
            <w:pPr>
              <w:rPr>
                <w:rFonts w:hint="eastAsia"/>
                <w:lang w:val="en-GB"/>
              </w:rPr>
            </w:pPr>
          </w:p>
        </w:tc>
        <w:tc>
          <w:tcPr>
            <w:tcW w:w="1134" w:type="dxa"/>
          </w:tcPr>
          <w:p w14:paraId="7E3CBB21" w14:textId="77777777" w:rsidR="00D12606" w:rsidRPr="00E81641" w:rsidRDefault="00D12606" w:rsidP="00074D18">
            <w:pPr>
              <w:rPr>
                <w:rFonts w:hint="eastAsia"/>
                <w:lang w:val="en-GB"/>
              </w:rPr>
            </w:pPr>
          </w:p>
        </w:tc>
        <w:tc>
          <w:tcPr>
            <w:tcW w:w="1134" w:type="dxa"/>
          </w:tcPr>
          <w:p w14:paraId="7AE3E934" w14:textId="77777777" w:rsidR="00D12606" w:rsidRPr="00E81641" w:rsidRDefault="00D12606" w:rsidP="00074D18">
            <w:pPr>
              <w:rPr>
                <w:rFonts w:hint="eastAsia"/>
                <w:lang w:val="en-GB"/>
              </w:rPr>
            </w:pPr>
          </w:p>
        </w:tc>
        <w:tc>
          <w:tcPr>
            <w:tcW w:w="1134" w:type="dxa"/>
          </w:tcPr>
          <w:p w14:paraId="147678CA" w14:textId="77777777" w:rsidR="00D12606" w:rsidRPr="00E81641" w:rsidRDefault="00D12606" w:rsidP="00074D18">
            <w:pPr>
              <w:rPr>
                <w:rFonts w:hint="eastAsia"/>
                <w:lang w:val="en-GB"/>
              </w:rPr>
            </w:pPr>
          </w:p>
        </w:tc>
        <w:tc>
          <w:tcPr>
            <w:tcW w:w="1134" w:type="dxa"/>
          </w:tcPr>
          <w:p w14:paraId="20048B77" w14:textId="77777777" w:rsidR="00D12606" w:rsidRPr="00E81641" w:rsidRDefault="00D12606" w:rsidP="00074D18">
            <w:pPr>
              <w:rPr>
                <w:rFonts w:hint="eastAsia"/>
                <w:lang w:val="en-GB"/>
              </w:rPr>
            </w:pPr>
          </w:p>
        </w:tc>
      </w:tr>
      <w:tr w:rsidR="00D12606" w:rsidRPr="00E81641" w14:paraId="0F9B0279" w14:textId="77777777" w:rsidTr="001542DB">
        <w:trPr>
          <w:trHeight w:val="454"/>
          <w:jc w:val="center"/>
        </w:trPr>
        <w:tc>
          <w:tcPr>
            <w:tcW w:w="1134" w:type="dxa"/>
          </w:tcPr>
          <w:p w14:paraId="34B2ED7B" w14:textId="77777777" w:rsidR="00D12606" w:rsidRPr="00E81641" w:rsidRDefault="00D12606" w:rsidP="00074D18">
            <w:pPr>
              <w:rPr>
                <w:rFonts w:hint="eastAsia"/>
                <w:lang w:val="en-GB"/>
              </w:rPr>
            </w:pPr>
          </w:p>
        </w:tc>
        <w:tc>
          <w:tcPr>
            <w:tcW w:w="1134" w:type="dxa"/>
          </w:tcPr>
          <w:p w14:paraId="4F4D614C" w14:textId="77777777" w:rsidR="00D12606" w:rsidRPr="00E81641" w:rsidRDefault="00D12606" w:rsidP="00074D18">
            <w:pPr>
              <w:rPr>
                <w:rFonts w:hint="eastAsia"/>
                <w:lang w:val="en-GB"/>
              </w:rPr>
            </w:pPr>
          </w:p>
        </w:tc>
        <w:tc>
          <w:tcPr>
            <w:tcW w:w="1134" w:type="dxa"/>
          </w:tcPr>
          <w:p w14:paraId="669A83BD" w14:textId="77777777" w:rsidR="00D12606" w:rsidRPr="00E81641" w:rsidRDefault="00D12606" w:rsidP="00074D18">
            <w:pPr>
              <w:rPr>
                <w:rFonts w:hint="eastAsia"/>
                <w:lang w:val="en-GB"/>
              </w:rPr>
            </w:pPr>
          </w:p>
        </w:tc>
        <w:tc>
          <w:tcPr>
            <w:tcW w:w="1134" w:type="dxa"/>
          </w:tcPr>
          <w:p w14:paraId="50BCCF69" w14:textId="77777777" w:rsidR="00D12606" w:rsidRPr="00E81641" w:rsidRDefault="00D12606" w:rsidP="00074D18">
            <w:pPr>
              <w:rPr>
                <w:rFonts w:hint="eastAsia"/>
                <w:lang w:val="en-GB"/>
              </w:rPr>
            </w:pPr>
          </w:p>
        </w:tc>
        <w:tc>
          <w:tcPr>
            <w:tcW w:w="1134" w:type="dxa"/>
          </w:tcPr>
          <w:p w14:paraId="766DE29B" w14:textId="77777777" w:rsidR="00D12606" w:rsidRPr="00E81641" w:rsidRDefault="00D12606" w:rsidP="00074D18">
            <w:pPr>
              <w:rPr>
                <w:rFonts w:hint="eastAsia"/>
                <w:lang w:val="en-GB"/>
              </w:rPr>
            </w:pPr>
          </w:p>
        </w:tc>
        <w:tc>
          <w:tcPr>
            <w:tcW w:w="1134" w:type="dxa"/>
          </w:tcPr>
          <w:p w14:paraId="709B50FD" w14:textId="77777777" w:rsidR="00D12606" w:rsidRPr="00E81641" w:rsidRDefault="00D12606" w:rsidP="00074D18">
            <w:pPr>
              <w:rPr>
                <w:rFonts w:hint="eastAsia"/>
                <w:lang w:val="en-GB"/>
              </w:rPr>
            </w:pPr>
          </w:p>
        </w:tc>
        <w:tc>
          <w:tcPr>
            <w:tcW w:w="1134" w:type="dxa"/>
          </w:tcPr>
          <w:p w14:paraId="117EDD58" w14:textId="77777777" w:rsidR="00D12606" w:rsidRPr="00E81641" w:rsidRDefault="00D12606" w:rsidP="00074D18">
            <w:pPr>
              <w:rPr>
                <w:rFonts w:hint="eastAsia"/>
                <w:lang w:val="en-GB"/>
              </w:rPr>
            </w:pPr>
          </w:p>
        </w:tc>
        <w:tc>
          <w:tcPr>
            <w:tcW w:w="1134" w:type="dxa"/>
          </w:tcPr>
          <w:p w14:paraId="4AFE2DF1" w14:textId="77777777" w:rsidR="00D12606" w:rsidRPr="00E81641" w:rsidRDefault="00D12606" w:rsidP="00074D18">
            <w:pPr>
              <w:rPr>
                <w:rFonts w:hint="eastAsia"/>
                <w:lang w:val="en-GB"/>
              </w:rPr>
            </w:pPr>
          </w:p>
        </w:tc>
        <w:tc>
          <w:tcPr>
            <w:tcW w:w="1134" w:type="dxa"/>
          </w:tcPr>
          <w:p w14:paraId="14356081" w14:textId="77777777" w:rsidR="00D12606" w:rsidRPr="00E81641" w:rsidRDefault="00D12606" w:rsidP="00074D18">
            <w:pPr>
              <w:rPr>
                <w:rFonts w:hint="eastAsia"/>
                <w:lang w:val="en-GB"/>
              </w:rPr>
            </w:pPr>
          </w:p>
        </w:tc>
        <w:tc>
          <w:tcPr>
            <w:tcW w:w="1134" w:type="dxa"/>
          </w:tcPr>
          <w:p w14:paraId="5EC3E231" w14:textId="77777777" w:rsidR="00D12606" w:rsidRPr="00E81641" w:rsidRDefault="00D12606" w:rsidP="00074D18">
            <w:pPr>
              <w:rPr>
                <w:rFonts w:hint="eastAsia"/>
                <w:lang w:val="en-GB"/>
              </w:rPr>
            </w:pPr>
          </w:p>
        </w:tc>
        <w:tc>
          <w:tcPr>
            <w:tcW w:w="1134" w:type="dxa"/>
          </w:tcPr>
          <w:p w14:paraId="1BC96DE2" w14:textId="77777777" w:rsidR="00D12606" w:rsidRPr="00E81641" w:rsidRDefault="00D12606" w:rsidP="00074D18">
            <w:pPr>
              <w:rPr>
                <w:rFonts w:hint="eastAsia"/>
                <w:lang w:val="en-GB"/>
              </w:rPr>
            </w:pPr>
          </w:p>
        </w:tc>
        <w:tc>
          <w:tcPr>
            <w:tcW w:w="1134" w:type="dxa"/>
          </w:tcPr>
          <w:p w14:paraId="19894927" w14:textId="77777777" w:rsidR="00D12606" w:rsidRPr="00E81641" w:rsidRDefault="00D12606" w:rsidP="00074D18">
            <w:pPr>
              <w:rPr>
                <w:rFonts w:hint="eastAsia"/>
                <w:lang w:val="en-GB"/>
              </w:rPr>
            </w:pPr>
          </w:p>
        </w:tc>
        <w:tc>
          <w:tcPr>
            <w:tcW w:w="1134" w:type="dxa"/>
          </w:tcPr>
          <w:p w14:paraId="42C80CAC" w14:textId="77777777" w:rsidR="00D12606" w:rsidRPr="00E81641" w:rsidRDefault="00D12606" w:rsidP="00074D18">
            <w:pPr>
              <w:rPr>
                <w:rFonts w:hint="eastAsia"/>
                <w:lang w:val="en-GB"/>
              </w:rPr>
            </w:pPr>
          </w:p>
        </w:tc>
      </w:tr>
      <w:tr w:rsidR="00D12606" w:rsidRPr="00E81641" w14:paraId="266F01A0" w14:textId="77777777" w:rsidTr="001542DB">
        <w:trPr>
          <w:trHeight w:val="454"/>
          <w:jc w:val="center"/>
        </w:trPr>
        <w:tc>
          <w:tcPr>
            <w:tcW w:w="1134" w:type="dxa"/>
          </w:tcPr>
          <w:p w14:paraId="48BA8338" w14:textId="77777777" w:rsidR="00D12606" w:rsidRPr="00E81641" w:rsidRDefault="00D12606" w:rsidP="00074D18">
            <w:pPr>
              <w:rPr>
                <w:rFonts w:hint="eastAsia"/>
                <w:lang w:val="en-GB"/>
              </w:rPr>
            </w:pPr>
          </w:p>
        </w:tc>
        <w:tc>
          <w:tcPr>
            <w:tcW w:w="1134" w:type="dxa"/>
          </w:tcPr>
          <w:p w14:paraId="3648DC14" w14:textId="77777777" w:rsidR="00D12606" w:rsidRPr="00E81641" w:rsidRDefault="00D12606" w:rsidP="00074D18">
            <w:pPr>
              <w:rPr>
                <w:rFonts w:hint="eastAsia"/>
                <w:lang w:val="en-GB"/>
              </w:rPr>
            </w:pPr>
          </w:p>
        </w:tc>
        <w:tc>
          <w:tcPr>
            <w:tcW w:w="1134" w:type="dxa"/>
          </w:tcPr>
          <w:p w14:paraId="242FB1DA" w14:textId="77777777" w:rsidR="00D12606" w:rsidRPr="00E81641" w:rsidRDefault="00D12606" w:rsidP="00074D18">
            <w:pPr>
              <w:rPr>
                <w:rFonts w:hint="eastAsia"/>
                <w:lang w:val="en-GB"/>
              </w:rPr>
            </w:pPr>
          </w:p>
        </w:tc>
        <w:tc>
          <w:tcPr>
            <w:tcW w:w="1134" w:type="dxa"/>
          </w:tcPr>
          <w:p w14:paraId="54C6AFB7" w14:textId="77777777" w:rsidR="00D12606" w:rsidRPr="00E81641" w:rsidRDefault="00D12606" w:rsidP="00074D18">
            <w:pPr>
              <w:rPr>
                <w:rFonts w:hint="eastAsia"/>
                <w:lang w:val="en-GB"/>
              </w:rPr>
            </w:pPr>
          </w:p>
        </w:tc>
        <w:tc>
          <w:tcPr>
            <w:tcW w:w="1134" w:type="dxa"/>
          </w:tcPr>
          <w:p w14:paraId="654FF02C" w14:textId="77777777" w:rsidR="00D12606" w:rsidRPr="00E81641" w:rsidRDefault="00D12606" w:rsidP="00074D18">
            <w:pPr>
              <w:rPr>
                <w:rFonts w:hint="eastAsia"/>
                <w:lang w:val="en-GB"/>
              </w:rPr>
            </w:pPr>
          </w:p>
        </w:tc>
        <w:tc>
          <w:tcPr>
            <w:tcW w:w="1134" w:type="dxa"/>
          </w:tcPr>
          <w:p w14:paraId="46BDA904" w14:textId="77777777" w:rsidR="00D12606" w:rsidRPr="00E81641" w:rsidRDefault="00D12606" w:rsidP="00074D18">
            <w:pPr>
              <w:rPr>
                <w:rFonts w:hint="eastAsia"/>
                <w:lang w:val="en-GB"/>
              </w:rPr>
            </w:pPr>
          </w:p>
        </w:tc>
        <w:tc>
          <w:tcPr>
            <w:tcW w:w="1134" w:type="dxa"/>
          </w:tcPr>
          <w:p w14:paraId="7509E0E8" w14:textId="77777777" w:rsidR="00D12606" w:rsidRPr="00E81641" w:rsidRDefault="00D12606" w:rsidP="00074D18">
            <w:pPr>
              <w:rPr>
                <w:rFonts w:hint="eastAsia"/>
                <w:lang w:val="en-GB"/>
              </w:rPr>
            </w:pPr>
          </w:p>
        </w:tc>
        <w:tc>
          <w:tcPr>
            <w:tcW w:w="1134" w:type="dxa"/>
          </w:tcPr>
          <w:p w14:paraId="1706180C" w14:textId="77777777" w:rsidR="00D12606" w:rsidRPr="00E81641" w:rsidRDefault="00D12606" w:rsidP="00074D18">
            <w:pPr>
              <w:rPr>
                <w:rFonts w:hint="eastAsia"/>
                <w:lang w:val="en-GB"/>
              </w:rPr>
            </w:pPr>
          </w:p>
        </w:tc>
        <w:tc>
          <w:tcPr>
            <w:tcW w:w="1134" w:type="dxa"/>
          </w:tcPr>
          <w:p w14:paraId="5FD55043" w14:textId="77777777" w:rsidR="00D12606" w:rsidRPr="00E81641" w:rsidRDefault="00D12606" w:rsidP="00074D18">
            <w:pPr>
              <w:rPr>
                <w:rFonts w:hint="eastAsia"/>
                <w:lang w:val="en-GB"/>
              </w:rPr>
            </w:pPr>
          </w:p>
        </w:tc>
        <w:tc>
          <w:tcPr>
            <w:tcW w:w="1134" w:type="dxa"/>
          </w:tcPr>
          <w:p w14:paraId="1574F442" w14:textId="77777777" w:rsidR="00D12606" w:rsidRPr="00E81641" w:rsidRDefault="00D12606" w:rsidP="00074D18">
            <w:pPr>
              <w:rPr>
                <w:rFonts w:hint="eastAsia"/>
                <w:lang w:val="en-GB"/>
              </w:rPr>
            </w:pPr>
          </w:p>
        </w:tc>
        <w:tc>
          <w:tcPr>
            <w:tcW w:w="1134" w:type="dxa"/>
          </w:tcPr>
          <w:p w14:paraId="42CB3A41" w14:textId="77777777" w:rsidR="00D12606" w:rsidRPr="00E81641" w:rsidRDefault="00D12606" w:rsidP="00074D18">
            <w:pPr>
              <w:rPr>
                <w:rFonts w:hint="eastAsia"/>
                <w:lang w:val="en-GB"/>
              </w:rPr>
            </w:pPr>
          </w:p>
        </w:tc>
        <w:tc>
          <w:tcPr>
            <w:tcW w:w="1134" w:type="dxa"/>
          </w:tcPr>
          <w:p w14:paraId="0986A4E3" w14:textId="77777777" w:rsidR="00D12606" w:rsidRPr="00E81641" w:rsidRDefault="00D12606" w:rsidP="00074D18">
            <w:pPr>
              <w:rPr>
                <w:rFonts w:hint="eastAsia"/>
                <w:lang w:val="en-GB"/>
              </w:rPr>
            </w:pPr>
          </w:p>
        </w:tc>
        <w:tc>
          <w:tcPr>
            <w:tcW w:w="1134" w:type="dxa"/>
          </w:tcPr>
          <w:p w14:paraId="0D7040B4" w14:textId="77777777" w:rsidR="00D12606" w:rsidRPr="00E81641" w:rsidRDefault="00D12606" w:rsidP="00074D18">
            <w:pPr>
              <w:rPr>
                <w:rFonts w:hint="eastAsia"/>
                <w:lang w:val="en-GB"/>
              </w:rPr>
            </w:pPr>
          </w:p>
        </w:tc>
      </w:tr>
      <w:tr w:rsidR="00D12606" w:rsidRPr="00E81641" w14:paraId="4F49C237" w14:textId="77777777" w:rsidTr="001542DB">
        <w:trPr>
          <w:cantSplit/>
          <w:trHeight w:val="2665"/>
          <w:jc w:val="center"/>
        </w:trPr>
        <w:tc>
          <w:tcPr>
            <w:tcW w:w="1134" w:type="dxa"/>
            <w:textDirection w:val="btLr"/>
            <w:vAlign w:val="center"/>
          </w:tcPr>
          <w:p w14:paraId="0B9E0E80" w14:textId="77777777" w:rsidR="00D12606" w:rsidRPr="00E81641" w:rsidRDefault="00D12606" w:rsidP="00471F97">
            <w:pPr>
              <w:rPr>
                <w:rFonts w:hint="eastAsia"/>
                <w:lang w:val="en-GB"/>
              </w:rPr>
            </w:pPr>
            <w:r w:rsidRPr="00E81641">
              <w:rPr>
                <w:lang w:val="en-GB"/>
              </w:rPr>
              <w:t>Encourages, helps</w:t>
            </w:r>
            <w:r w:rsidRPr="00E81641">
              <w:rPr>
                <w:lang w:val="en-GB"/>
              </w:rPr>
              <w:br/>
              <w:t>Rewards,</w:t>
            </w:r>
            <w:r w:rsidRPr="00E81641">
              <w:rPr>
                <w:lang w:val="en-GB"/>
              </w:rPr>
              <w:br/>
              <w:t>Compliments</w:t>
            </w:r>
          </w:p>
        </w:tc>
        <w:tc>
          <w:tcPr>
            <w:tcW w:w="1134" w:type="dxa"/>
            <w:textDirection w:val="btLr"/>
            <w:vAlign w:val="center"/>
          </w:tcPr>
          <w:p w14:paraId="499F00E4" w14:textId="77777777" w:rsidR="00D12606" w:rsidRPr="00E81641" w:rsidRDefault="00D12606" w:rsidP="00471F97">
            <w:pPr>
              <w:rPr>
                <w:rFonts w:hint="eastAsia"/>
                <w:lang w:val="en-GB"/>
              </w:rPr>
            </w:pPr>
            <w:r w:rsidRPr="00E81641">
              <w:rPr>
                <w:lang w:val="en-GB"/>
              </w:rPr>
              <w:t>Jokes, laughs,</w:t>
            </w:r>
            <w:r w:rsidRPr="00E81641">
              <w:rPr>
                <w:lang w:val="en-GB"/>
              </w:rPr>
              <w:br/>
              <w:t>Relaxes,</w:t>
            </w:r>
            <w:r w:rsidRPr="00E81641">
              <w:rPr>
                <w:lang w:val="en-GB"/>
              </w:rPr>
              <w:br/>
              <w:t>Shows satisfaction</w:t>
            </w:r>
          </w:p>
        </w:tc>
        <w:tc>
          <w:tcPr>
            <w:tcW w:w="1134" w:type="dxa"/>
            <w:textDirection w:val="btLr"/>
            <w:vAlign w:val="center"/>
          </w:tcPr>
          <w:p w14:paraId="73F21419" w14:textId="77777777" w:rsidR="00D12606" w:rsidRPr="00E81641" w:rsidRDefault="00D12606" w:rsidP="00471F97">
            <w:pPr>
              <w:rPr>
                <w:rFonts w:hint="eastAsia"/>
                <w:lang w:val="en-GB"/>
              </w:rPr>
            </w:pPr>
            <w:r w:rsidRPr="00E81641">
              <w:rPr>
                <w:lang w:val="en-GB"/>
              </w:rPr>
              <w:t>Agrees, accepts, concurs</w:t>
            </w:r>
            <w:r w:rsidRPr="00E81641">
              <w:rPr>
                <w:lang w:val="en-GB"/>
              </w:rPr>
              <w:br/>
              <w:t>Understands,</w:t>
            </w:r>
            <w:r w:rsidRPr="00E81641">
              <w:rPr>
                <w:lang w:val="en-GB"/>
              </w:rPr>
              <w:br/>
              <w:t>Complies</w:t>
            </w:r>
          </w:p>
        </w:tc>
        <w:tc>
          <w:tcPr>
            <w:tcW w:w="1134" w:type="dxa"/>
            <w:textDirection w:val="btLr"/>
            <w:vAlign w:val="center"/>
          </w:tcPr>
          <w:p w14:paraId="28FA0B27" w14:textId="77777777" w:rsidR="00D12606" w:rsidRPr="00E81641" w:rsidRDefault="00D12606" w:rsidP="00471F97">
            <w:pPr>
              <w:rPr>
                <w:rFonts w:hint="eastAsia"/>
                <w:lang w:val="en-GB"/>
              </w:rPr>
            </w:pPr>
            <w:r w:rsidRPr="00E81641">
              <w:rPr>
                <w:lang w:val="en-GB"/>
              </w:rPr>
              <w:t>Gives suggestions</w:t>
            </w:r>
            <w:r w:rsidRPr="00E81641">
              <w:rPr>
                <w:lang w:val="en-GB"/>
              </w:rPr>
              <w:br/>
              <w:t>Offers assistance</w:t>
            </w:r>
            <w:r w:rsidRPr="00E81641">
              <w:rPr>
                <w:lang w:val="en-GB"/>
              </w:rPr>
              <w:br/>
              <w:t>Defines position</w:t>
            </w:r>
          </w:p>
        </w:tc>
        <w:tc>
          <w:tcPr>
            <w:tcW w:w="1134" w:type="dxa"/>
            <w:textDirection w:val="btLr"/>
            <w:vAlign w:val="center"/>
          </w:tcPr>
          <w:p w14:paraId="1B8AAB9D" w14:textId="77777777" w:rsidR="00D12606" w:rsidRPr="00E81641" w:rsidRDefault="00D12606" w:rsidP="00471F97">
            <w:pPr>
              <w:rPr>
                <w:rFonts w:hint="eastAsia"/>
                <w:lang w:val="en-GB"/>
              </w:rPr>
            </w:pPr>
            <w:r w:rsidRPr="00E81641">
              <w:rPr>
                <w:lang w:val="en-GB"/>
              </w:rPr>
              <w:t>Gives opinion, evaluation</w:t>
            </w:r>
            <w:r w:rsidRPr="00E81641">
              <w:rPr>
                <w:lang w:val="en-GB"/>
              </w:rPr>
              <w:br/>
              <w:t>Gives analysis, expresses</w:t>
            </w:r>
            <w:r w:rsidRPr="00E81641">
              <w:rPr>
                <w:lang w:val="en-GB"/>
              </w:rPr>
              <w:br/>
              <w:t>feeling, expresses wish</w:t>
            </w:r>
          </w:p>
        </w:tc>
        <w:tc>
          <w:tcPr>
            <w:tcW w:w="1134" w:type="dxa"/>
            <w:textDirection w:val="btLr"/>
            <w:vAlign w:val="center"/>
          </w:tcPr>
          <w:p w14:paraId="31E674B6" w14:textId="77777777" w:rsidR="00D12606" w:rsidRPr="00E81641" w:rsidRDefault="00D12606" w:rsidP="00471F97">
            <w:pPr>
              <w:rPr>
                <w:rFonts w:hint="eastAsia"/>
                <w:lang w:val="en-GB"/>
              </w:rPr>
            </w:pPr>
            <w:r w:rsidRPr="00E81641">
              <w:rPr>
                <w:lang w:val="en-GB"/>
              </w:rPr>
              <w:t>Gives information</w:t>
            </w:r>
            <w:r w:rsidRPr="00E81641">
              <w:rPr>
                <w:lang w:val="en-GB"/>
              </w:rPr>
              <w:br/>
              <w:t>Repeats</w:t>
            </w:r>
            <w:r w:rsidRPr="00E81641">
              <w:rPr>
                <w:lang w:val="en-GB"/>
              </w:rPr>
              <w:br/>
              <w:t>Classifies, confirms</w:t>
            </w:r>
          </w:p>
        </w:tc>
        <w:tc>
          <w:tcPr>
            <w:tcW w:w="1134" w:type="dxa"/>
            <w:textDirection w:val="btLr"/>
            <w:vAlign w:val="center"/>
          </w:tcPr>
          <w:p w14:paraId="71183950" w14:textId="77777777" w:rsidR="00D12606" w:rsidRPr="00E81641" w:rsidRDefault="00D12606" w:rsidP="00471F97">
            <w:pPr>
              <w:rPr>
                <w:rFonts w:hint="eastAsia"/>
                <w:lang w:val="en-GB"/>
              </w:rPr>
            </w:pPr>
            <w:r w:rsidRPr="00E81641">
              <w:rPr>
                <w:lang w:val="en-GB"/>
              </w:rPr>
              <w:t>Asks for information</w:t>
            </w:r>
            <w:r w:rsidRPr="00E81641">
              <w:rPr>
                <w:lang w:val="en-GB"/>
              </w:rPr>
              <w:br/>
              <w:t>Asks for repetitions</w:t>
            </w:r>
            <w:r w:rsidRPr="00E81641">
              <w:rPr>
                <w:lang w:val="en-GB"/>
              </w:rPr>
              <w:br/>
              <w:t>Asks for confirmation</w:t>
            </w:r>
          </w:p>
        </w:tc>
        <w:tc>
          <w:tcPr>
            <w:tcW w:w="1134" w:type="dxa"/>
            <w:textDirection w:val="btLr"/>
            <w:vAlign w:val="center"/>
          </w:tcPr>
          <w:p w14:paraId="495BB20A" w14:textId="77777777" w:rsidR="00D12606" w:rsidRPr="00E81641" w:rsidRDefault="00D12606" w:rsidP="00471F97">
            <w:pPr>
              <w:rPr>
                <w:rFonts w:hint="eastAsia"/>
                <w:lang w:val="en-GB"/>
              </w:rPr>
            </w:pPr>
            <w:r w:rsidRPr="00E81641">
              <w:rPr>
                <w:lang w:val="en-GB"/>
              </w:rPr>
              <w:t>Asks for opinion, analysis</w:t>
            </w:r>
            <w:r w:rsidRPr="00E81641">
              <w:rPr>
                <w:lang w:val="en-GB"/>
              </w:rPr>
              <w:br/>
              <w:t>Asks for evaluation</w:t>
            </w:r>
            <w:r w:rsidRPr="00E81641">
              <w:rPr>
                <w:lang w:val="en-GB"/>
              </w:rPr>
              <w:br/>
              <w:t>Asks for expression of feeling</w:t>
            </w:r>
          </w:p>
        </w:tc>
        <w:tc>
          <w:tcPr>
            <w:tcW w:w="1134" w:type="dxa"/>
            <w:textDirection w:val="btLr"/>
            <w:vAlign w:val="center"/>
          </w:tcPr>
          <w:p w14:paraId="5DCA0CC3" w14:textId="77777777" w:rsidR="00D12606" w:rsidRPr="00E81641" w:rsidRDefault="00D12606" w:rsidP="00471F97">
            <w:pPr>
              <w:rPr>
                <w:rFonts w:hint="eastAsia"/>
                <w:lang w:val="en-GB"/>
              </w:rPr>
            </w:pPr>
            <w:r w:rsidRPr="00E81641">
              <w:rPr>
                <w:lang w:val="en-GB"/>
              </w:rPr>
              <w:t>Asks for suggestions</w:t>
            </w:r>
            <w:r w:rsidRPr="00E81641">
              <w:rPr>
                <w:lang w:val="en-GB"/>
              </w:rPr>
              <w:br/>
              <w:t>Asks for assistance</w:t>
            </w:r>
            <w:r w:rsidRPr="00E81641">
              <w:rPr>
                <w:lang w:val="en-GB"/>
              </w:rPr>
              <w:br/>
              <w:t>Asks for position</w:t>
            </w:r>
          </w:p>
        </w:tc>
        <w:tc>
          <w:tcPr>
            <w:tcW w:w="1134" w:type="dxa"/>
            <w:textDirection w:val="btLr"/>
            <w:vAlign w:val="center"/>
          </w:tcPr>
          <w:p w14:paraId="2B587A98" w14:textId="77777777" w:rsidR="00D12606" w:rsidRPr="00E81641" w:rsidRDefault="00D12606" w:rsidP="00471F97">
            <w:pPr>
              <w:rPr>
                <w:rFonts w:hint="eastAsia"/>
                <w:lang w:val="en-GB"/>
              </w:rPr>
            </w:pPr>
            <w:r w:rsidRPr="00E81641">
              <w:rPr>
                <w:lang w:val="en-GB"/>
              </w:rPr>
              <w:t>Disagrees,</w:t>
            </w:r>
            <w:r w:rsidRPr="00E81641">
              <w:rPr>
                <w:lang w:val="en-GB"/>
              </w:rPr>
              <w:br/>
              <w:t>Rejects,</w:t>
            </w:r>
            <w:r w:rsidRPr="00E81641">
              <w:rPr>
                <w:lang w:val="en-GB"/>
              </w:rPr>
              <w:br/>
              <w:t>Withholds help</w:t>
            </w:r>
          </w:p>
        </w:tc>
        <w:tc>
          <w:tcPr>
            <w:tcW w:w="1134" w:type="dxa"/>
            <w:textDirection w:val="btLr"/>
            <w:vAlign w:val="center"/>
          </w:tcPr>
          <w:p w14:paraId="7C63E651" w14:textId="77777777" w:rsidR="00D12606" w:rsidRPr="00E81641" w:rsidRDefault="00D12606" w:rsidP="00471F97">
            <w:pPr>
              <w:rPr>
                <w:rFonts w:hint="eastAsia"/>
                <w:lang w:val="en-GB"/>
              </w:rPr>
            </w:pPr>
            <w:r w:rsidRPr="00E81641">
              <w:rPr>
                <w:lang w:val="en-GB"/>
              </w:rPr>
              <w:t>Shows dissatisfaction</w:t>
            </w:r>
            <w:r w:rsidRPr="00E81641">
              <w:rPr>
                <w:lang w:val="en-GB"/>
              </w:rPr>
              <w:br/>
              <w:t>Shows disapproval</w:t>
            </w:r>
            <w:r w:rsidRPr="00E81641">
              <w:rPr>
                <w:lang w:val="en-GB"/>
              </w:rPr>
              <w:br/>
              <w:t>Shows annoyance</w:t>
            </w:r>
          </w:p>
        </w:tc>
        <w:tc>
          <w:tcPr>
            <w:tcW w:w="1134" w:type="dxa"/>
            <w:textDirection w:val="btLr"/>
            <w:vAlign w:val="center"/>
          </w:tcPr>
          <w:p w14:paraId="1F87AE1C" w14:textId="77777777" w:rsidR="00D12606" w:rsidRPr="00E81641" w:rsidRDefault="00D12606" w:rsidP="00471F97">
            <w:pPr>
              <w:rPr>
                <w:rFonts w:hint="eastAsia"/>
                <w:lang w:val="en-GB"/>
              </w:rPr>
            </w:pPr>
            <w:r w:rsidRPr="00E81641">
              <w:rPr>
                <w:lang w:val="en-GB"/>
              </w:rPr>
              <w:t>Shows antagonism</w:t>
            </w:r>
            <w:r w:rsidRPr="00E81641">
              <w:rPr>
                <w:lang w:val="en-GB"/>
              </w:rPr>
              <w:br/>
              <w:t>Shows self-defence</w:t>
            </w:r>
            <w:r w:rsidRPr="00E81641">
              <w:rPr>
                <w:lang w:val="en-GB"/>
              </w:rPr>
              <w:br/>
              <w:t>Discourages, deflates others</w:t>
            </w:r>
          </w:p>
        </w:tc>
        <w:tc>
          <w:tcPr>
            <w:tcW w:w="1134" w:type="dxa"/>
            <w:textDirection w:val="btLr"/>
            <w:vAlign w:val="center"/>
          </w:tcPr>
          <w:p w14:paraId="332F253D" w14:textId="77777777" w:rsidR="00D12606" w:rsidRPr="00E81641" w:rsidRDefault="00D12606" w:rsidP="00471F97">
            <w:pPr>
              <w:rPr>
                <w:rFonts w:hint="eastAsia"/>
                <w:lang w:val="en-GB"/>
              </w:rPr>
            </w:pPr>
          </w:p>
          <w:p w14:paraId="32B4706D" w14:textId="77777777" w:rsidR="00D12606" w:rsidRPr="00E81641" w:rsidRDefault="00D12606" w:rsidP="00471F97">
            <w:pPr>
              <w:rPr>
                <w:rFonts w:hint="eastAsia"/>
                <w:lang w:val="en-GB"/>
              </w:rPr>
            </w:pPr>
            <w:r w:rsidRPr="00E81641">
              <w:rPr>
                <w:lang w:val="en-GB"/>
              </w:rPr>
              <w:t>Totals</w:t>
            </w:r>
          </w:p>
        </w:tc>
      </w:tr>
      <w:tr w:rsidR="00D12606" w:rsidRPr="00E81641" w14:paraId="18FA9B06" w14:textId="77777777" w:rsidTr="001542DB">
        <w:trPr>
          <w:cantSplit/>
          <w:trHeight w:val="397"/>
          <w:jc w:val="center"/>
        </w:trPr>
        <w:tc>
          <w:tcPr>
            <w:tcW w:w="1134" w:type="dxa"/>
            <w:textDirection w:val="btLr"/>
            <w:vAlign w:val="center"/>
          </w:tcPr>
          <w:p w14:paraId="5BAC8FCC" w14:textId="77777777" w:rsidR="00D12606" w:rsidRPr="00E81641" w:rsidRDefault="00D12606" w:rsidP="00471F97">
            <w:pPr>
              <w:rPr>
                <w:rFonts w:hint="eastAsia"/>
                <w:lang w:val="en-GB"/>
                <w14:numSpacing w14:val="tabular"/>
              </w:rPr>
            </w:pPr>
            <w:r w:rsidRPr="00E81641">
              <w:rPr>
                <w:lang w:val="en-GB"/>
                <w14:numSpacing w14:val="tabular"/>
              </w:rPr>
              <w:t>1.</w:t>
            </w:r>
          </w:p>
        </w:tc>
        <w:tc>
          <w:tcPr>
            <w:tcW w:w="1134" w:type="dxa"/>
            <w:textDirection w:val="btLr"/>
            <w:vAlign w:val="center"/>
          </w:tcPr>
          <w:p w14:paraId="06155A75" w14:textId="77777777" w:rsidR="00D12606" w:rsidRPr="00E81641" w:rsidRDefault="00D12606" w:rsidP="00471F97">
            <w:pPr>
              <w:rPr>
                <w:rFonts w:hint="eastAsia"/>
                <w:lang w:val="en-GB"/>
                <w14:numSpacing w14:val="tabular"/>
              </w:rPr>
            </w:pPr>
            <w:r w:rsidRPr="00E81641">
              <w:rPr>
                <w:lang w:val="en-GB"/>
                <w14:numSpacing w14:val="tabular"/>
              </w:rPr>
              <w:t>2.</w:t>
            </w:r>
          </w:p>
        </w:tc>
        <w:tc>
          <w:tcPr>
            <w:tcW w:w="1134" w:type="dxa"/>
            <w:textDirection w:val="btLr"/>
            <w:vAlign w:val="center"/>
          </w:tcPr>
          <w:p w14:paraId="7C3BE9B5" w14:textId="77777777" w:rsidR="00D12606" w:rsidRPr="00E81641" w:rsidRDefault="00D12606" w:rsidP="00471F97">
            <w:pPr>
              <w:rPr>
                <w:rFonts w:hint="eastAsia"/>
                <w:lang w:val="en-GB"/>
                <w14:numSpacing w14:val="tabular"/>
              </w:rPr>
            </w:pPr>
            <w:r w:rsidRPr="00E81641">
              <w:rPr>
                <w:lang w:val="en-GB"/>
                <w14:numSpacing w14:val="tabular"/>
              </w:rPr>
              <w:t>3.</w:t>
            </w:r>
          </w:p>
        </w:tc>
        <w:tc>
          <w:tcPr>
            <w:tcW w:w="1134" w:type="dxa"/>
            <w:textDirection w:val="btLr"/>
            <w:vAlign w:val="center"/>
          </w:tcPr>
          <w:p w14:paraId="2181AF3B" w14:textId="77777777" w:rsidR="00D12606" w:rsidRPr="00E81641" w:rsidRDefault="00D12606" w:rsidP="00471F97">
            <w:pPr>
              <w:rPr>
                <w:rFonts w:hint="eastAsia"/>
                <w:lang w:val="en-GB"/>
                <w14:numSpacing w14:val="tabular"/>
              </w:rPr>
            </w:pPr>
            <w:r w:rsidRPr="00E81641">
              <w:rPr>
                <w:lang w:val="en-GB"/>
                <w14:numSpacing w14:val="tabular"/>
              </w:rPr>
              <w:t>4.</w:t>
            </w:r>
          </w:p>
        </w:tc>
        <w:tc>
          <w:tcPr>
            <w:tcW w:w="1134" w:type="dxa"/>
            <w:textDirection w:val="btLr"/>
            <w:vAlign w:val="center"/>
          </w:tcPr>
          <w:p w14:paraId="072C2242" w14:textId="77777777" w:rsidR="00D12606" w:rsidRPr="00E81641" w:rsidRDefault="00D12606" w:rsidP="00471F97">
            <w:pPr>
              <w:rPr>
                <w:rFonts w:hint="eastAsia"/>
                <w:lang w:val="en-GB"/>
                <w14:numSpacing w14:val="tabular"/>
              </w:rPr>
            </w:pPr>
            <w:r w:rsidRPr="00E81641">
              <w:rPr>
                <w:lang w:val="en-GB"/>
                <w14:numSpacing w14:val="tabular"/>
              </w:rPr>
              <w:t>5.</w:t>
            </w:r>
          </w:p>
        </w:tc>
        <w:tc>
          <w:tcPr>
            <w:tcW w:w="1134" w:type="dxa"/>
            <w:textDirection w:val="btLr"/>
            <w:vAlign w:val="center"/>
          </w:tcPr>
          <w:p w14:paraId="432AFDD1" w14:textId="77777777" w:rsidR="00D12606" w:rsidRPr="00E81641" w:rsidRDefault="00D12606" w:rsidP="00471F97">
            <w:pPr>
              <w:rPr>
                <w:rFonts w:hint="eastAsia"/>
                <w:lang w:val="en-GB"/>
                <w14:numSpacing w14:val="tabular"/>
              </w:rPr>
            </w:pPr>
            <w:r w:rsidRPr="00E81641">
              <w:rPr>
                <w:lang w:val="en-GB"/>
                <w14:numSpacing w14:val="tabular"/>
              </w:rPr>
              <w:t>6.</w:t>
            </w:r>
          </w:p>
        </w:tc>
        <w:tc>
          <w:tcPr>
            <w:tcW w:w="1134" w:type="dxa"/>
            <w:textDirection w:val="btLr"/>
            <w:vAlign w:val="center"/>
          </w:tcPr>
          <w:p w14:paraId="63580B79" w14:textId="77777777" w:rsidR="00D12606" w:rsidRPr="00E81641" w:rsidRDefault="00D12606" w:rsidP="00471F97">
            <w:pPr>
              <w:rPr>
                <w:rFonts w:hint="eastAsia"/>
                <w:lang w:val="en-GB"/>
                <w14:numSpacing w14:val="tabular"/>
              </w:rPr>
            </w:pPr>
            <w:r w:rsidRPr="00E81641">
              <w:rPr>
                <w:lang w:val="en-GB"/>
                <w14:numSpacing w14:val="tabular"/>
              </w:rPr>
              <w:t>7.</w:t>
            </w:r>
          </w:p>
        </w:tc>
        <w:tc>
          <w:tcPr>
            <w:tcW w:w="1134" w:type="dxa"/>
            <w:textDirection w:val="btLr"/>
            <w:vAlign w:val="center"/>
          </w:tcPr>
          <w:p w14:paraId="43BD04E9" w14:textId="77777777" w:rsidR="00D12606" w:rsidRPr="00E81641" w:rsidRDefault="00D12606" w:rsidP="00471F97">
            <w:pPr>
              <w:rPr>
                <w:rFonts w:hint="eastAsia"/>
                <w:lang w:val="en-GB"/>
                <w14:numSpacing w14:val="tabular"/>
              </w:rPr>
            </w:pPr>
            <w:r w:rsidRPr="00E81641">
              <w:rPr>
                <w:lang w:val="en-GB"/>
                <w14:numSpacing w14:val="tabular"/>
              </w:rPr>
              <w:t>8.</w:t>
            </w:r>
          </w:p>
        </w:tc>
        <w:tc>
          <w:tcPr>
            <w:tcW w:w="1134" w:type="dxa"/>
            <w:textDirection w:val="btLr"/>
            <w:vAlign w:val="center"/>
          </w:tcPr>
          <w:p w14:paraId="45724452" w14:textId="77777777" w:rsidR="00D12606" w:rsidRPr="00E81641" w:rsidRDefault="00D12606" w:rsidP="00471F97">
            <w:pPr>
              <w:rPr>
                <w:rFonts w:hint="eastAsia"/>
                <w:lang w:val="en-GB"/>
                <w14:numSpacing w14:val="tabular"/>
              </w:rPr>
            </w:pPr>
            <w:r w:rsidRPr="00E81641">
              <w:rPr>
                <w:lang w:val="en-GB"/>
                <w14:numSpacing w14:val="tabular"/>
              </w:rPr>
              <w:t>9.</w:t>
            </w:r>
          </w:p>
        </w:tc>
        <w:tc>
          <w:tcPr>
            <w:tcW w:w="1134" w:type="dxa"/>
            <w:textDirection w:val="btLr"/>
            <w:vAlign w:val="center"/>
          </w:tcPr>
          <w:p w14:paraId="4BB3EA49" w14:textId="77777777" w:rsidR="00D12606" w:rsidRPr="00E81641" w:rsidRDefault="00D12606" w:rsidP="00471F97">
            <w:pPr>
              <w:rPr>
                <w:rFonts w:hint="eastAsia"/>
                <w:lang w:val="en-GB"/>
                <w14:numSpacing w14:val="tabular"/>
              </w:rPr>
            </w:pPr>
            <w:r w:rsidRPr="00E81641">
              <w:rPr>
                <w:lang w:val="en-GB"/>
                <w14:numSpacing w14:val="tabular"/>
              </w:rPr>
              <w:t>10.</w:t>
            </w:r>
          </w:p>
        </w:tc>
        <w:tc>
          <w:tcPr>
            <w:tcW w:w="1134" w:type="dxa"/>
            <w:textDirection w:val="btLr"/>
            <w:vAlign w:val="center"/>
          </w:tcPr>
          <w:p w14:paraId="502FCCF5" w14:textId="77777777" w:rsidR="00D12606" w:rsidRPr="00E81641" w:rsidRDefault="00D12606" w:rsidP="00471F97">
            <w:pPr>
              <w:rPr>
                <w:rFonts w:hint="eastAsia"/>
                <w:lang w:val="en-GB"/>
                <w14:numSpacing w14:val="tabular"/>
              </w:rPr>
            </w:pPr>
            <w:r w:rsidRPr="00E81641">
              <w:rPr>
                <w:lang w:val="en-GB"/>
                <w14:numSpacing w14:val="tabular"/>
              </w:rPr>
              <w:t>11.</w:t>
            </w:r>
          </w:p>
        </w:tc>
        <w:tc>
          <w:tcPr>
            <w:tcW w:w="1134" w:type="dxa"/>
            <w:textDirection w:val="btLr"/>
            <w:vAlign w:val="center"/>
          </w:tcPr>
          <w:p w14:paraId="54D6B60F" w14:textId="77777777" w:rsidR="00D12606" w:rsidRPr="00E81641" w:rsidRDefault="00D12606" w:rsidP="00471F97">
            <w:pPr>
              <w:rPr>
                <w:rFonts w:hint="eastAsia"/>
                <w:lang w:val="en-GB"/>
                <w14:numSpacing w14:val="tabular"/>
              </w:rPr>
            </w:pPr>
            <w:r w:rsidRPr="00E81641">
              <w:rPr>
                <w:lang w:val="en-GB"/>
                <w14:numSpacing w14:val="tabular"/>
              </w:rPr>
              <w:t>12.</w:t>
            </w:r>
          </w:p>
        </w:tc>
        <w:tc>
          <w:tcPr>
            <w:tcW w:w="1134" w:type="dxa"/>
            <w:textDirection w:val="btLr"/>
          </w:tcPr>
          <w:p w14:paraId="4C133C3C" w14:textId="77777777" w:rsidR="00D12606" w:rsidRPr="00E81641" w:rsidRDefault="00D12606" w:rsidP="00A35ECA">
            <w:pPr>
              <w:ind w:left="113" w:right="113"/>
              <w:jc w:val="right"/>
              <w:rPr>
                <w:rFonts w:hint="eastAsia"/>
                <w:szCs w:val="20"/>
                <w:lang w:val="en-GB"/>
                <w14:numSpacing w14:val="tabular"/>
              </w:rPr>
            </w:pPr>
          </w:p>
        </w:tc>
      </w:tr>
    </w:tbl>
    <w:p w14:paraId="6119E4C2" w14:textId="77777777" w:rsidR="00A35ECA" w:rsidRPr="00E81641" w:rsidRDefault="00A35ECA" w:rsidP="00471F97">
      <w:pPr>
        <w:rPr>
          <w:rFonts w:hint="eastAsia"/>
          <w:lang w:val="en-GB"/>
        </w:rPr>
      </w:pPr>
    </w:p>
    <w:sectPr w:rsidR="00A35ECA" w:rsidRPr="00E81641" w:rsidSect="00A35ECA">
      <w:footnotePr>
        <w:numRestart w:val="eachPage"/>
      </w:footnotePr>
      <w:pgSz w:w="16839" w:h="11907" w:orient="landscape"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E2179" w14:textId="77777777" w:rsidR="00AA0A70" w:rsidRDefault="00AA0A70" w:rsidP="00E41271">
      <w:pPr>
        <w:rPr>
          <w:rFonts w:hint="eastAsia"/>
        </w:rPr>
      </w:pPr>
      <w:r>
        <w:separator/>
      </w:r>
    </w:p>
  </w:endnote>
  <w:endnote w:type="continuationSeparator" w:id="0">
    <w:p w14:paraId="3AF36514" w14:textId="77777777" w:rsidR="00AA0A70" w:rsidRDefault="00AA0A70"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9CD6E" w14:textId="77777777" w:rsidR="00AA0A70" w:rsidRDefault="00AA0A70" w:rsidP="00E41271">
      <w:pPr>
        <w:rPr>
          <w:rFonts w:hint="eastAsia"/>
        </w:rPr>
      </w:pPr>
      <w:r>
        <w:separator/>
      </w:r>
    </w:p>
  </w:footnote>
  <w:footnote w:type="continuationSeparator" w:id="0">
    <w:p w14:paraId="7069BC56" w14:textId="77777777" w:rsidR="00AA0A70" w:rsidRDefault="00AA0A70" w:rsidP="00E41271">
      <w:pPr>
        <w:rPr>
          <w:rFonts w:hint="eastAsia"/>
        </w:rPr>
      </w:pPr>
      <w:r>
        <w:continuationSeparator/>
      </w:r>
    </w:p>
  </w:footnote>
  <w:footnote w:id="1">
    <w:p w14:paraId="44B67F6C" w14:textId="77777777" w:rsidR="00B309FE" w:rsidRPr="00D000C4" w:rsidRDefault="00B309FE" w:rsidP="00B309FE">
      <w:pPr>
        <w:pStyle w:val="FootnoteText"/>
        <w:ind w:left="288" w:right="-288" w:hanging="288"/>
        <w:jc w:val="left"/>
        <w:rPr>
          <w:rFonts w:hint="eastAsia"/>
        </w:rPr>
      </w:pPr>
      <w:r>
        <w:rPr>
          <w:rStyle w:val="FootnoteReference"/>
          <w:rFonts w:hint="eastAsia"/>
        </w:rPr>
        <w:footnoteRef/>
      </w:r>
      <w:r>
        <w:rPr>
          <w:rFonts w:hint="eastAsia"/>
        </w:rPr>
        <w:t xml:space="preserve"> </w:t>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p>
  </w:footnote>
  <w:footnote w:id="2">
    <w:p w14:paraId="4419C838" w14:textId="77777777" w:rsidR="00F74A7A" w:rsidRDefault="00F74A7A" w:rsidP="007353CB">
      <w:pPr>
        <w:pStyle w:val="FootnoteText"/>
        <w:rPr>
          <w:rFonts w:hint="eastAsia"/>
        </w:rPr>
      </w:pPr>
      <w:r>
        <w:rPr>
          <w:rStyle w:val="FootnoteReference"/>
        </w:rPr>
        <w:footnoteRef/>
      </w:r>
      <w:r>
        <w:tab/>
      </w:r>
      <w:r w:rsidRPr="007353CB">
        <w:rPr>
          <w:rFonts w:hint="eastAsia"/>
        </w:rPr>
        <w:t>Adult Education Association of the United States of America</w:t>
      </w:r>
      <w:r>
        <w:t>,</w:t>
      </w:r>
      <w:r w:rsidRPr="007353CB">
        <w:t xml:space="preserve"> </w:t>
      </w:r>
      <w:r w:rsidRPr="007353CB">
        <w:rPr>
          <w:rFonts w:hint="eastAsia"/>
        </w:rPr>
        <w:t>Washington</w:t>
      </w:r>
      <w:r>
        <w:t>.</w:t>
      </w:r>
    </w:p>
  </w:footnote>
  <w:footnote w:id="3">
    <w:p w14:paraId="2C22F77E" w14:textId="77777777" w:rsidR="00F74A7A" w:rsidRDefault="00F74A7A">
      <w:pPr>
        <w:pStyle w:val="FootnoteText"/>
        <w:rPr>
          <w:rFonts w:hint="eastAsia"/>
        </w:rPr>
      </w:pPr>
      <w:r>
        <w:rPr>
          <w:rStyle w:val="FootnoteReference"/>
        </w:rPr>
        <w:footnoteRef/>
      </w:r>
      <w:r>
        <w:tab/>
      </w:r>
      <w:r>
        <w:rPr>
          <w:szCs w:val="20"/>
        </w:rPr>
        <w:t>‘Abdu’l-Bahá in</w:t>
      </w:r>
      <w:r w:rsidRPr="002D4E53">
        <w:rPr>
          <w:szCs w:val="20"/>
        </w:rPr>
        <w:t xml:space="preserve"> </w:t>
      </w:r>
      <w:r w:rsidRPr="002D4E53">
        <w:rPr>
          <w:i/>
          <w:iCs w:val="0"/>
          <w:szCs w:val="20"/>
        </w:rPr>
        <w:t>Bahá’í World Faith</w:t>
      </w:r>
      <w:r>
        <w:rPr>
          <w:szCs w:val="20"/>
        </w:rPr>
        <w:t xml:space="preserve">, </w:t>
      </w:r>
      <w:r w:rsidRPr="002D4E53">
        <w:rPr>
          <w:szCs w:val="20"/>
        </w:rPr>
        <w:t>p. 401</w:t>
      </w:r>
      <w:r>
        <w:rPr>
          <w:szCs w:val="20"/>
        </w:rPr>
        <w:t>.</w:t>
      </w:r>
    </w:p>
  </w:footnote>
  <w:footnote w:id="4">
    <w:p w14:paraId="547D6CDF" w14:textId="77777777" w:rsidR="00F74A7A" w:rsidRDefault="00F74A7A">
      <w:pPr>
        <w:pStyle w:val="FootnoteText"/>
        <w:rPr>
          <w:rFonts w:hint="eastAsia"/>
        </w:rPr>
      </w:pPr>
      <w:r>
        <w:rPr>
          <w:rStyle w:val="FootnoteReference"/>
        </w:rPr>
        <w:footnoteRef/>
      </w:r>
      <w:r>
        <w:tab/>
      </w:r>
      <w:r>
        <w:rPr>
          <w:szCs w:val="20"/>
        </w:rPr>
        <w:t>Bahá’u’lláh</w:t>
      </w:r>
      <w:r w:rsidRPr="002D4E53">
        <w:rPr>
          <w:szCs w:val="20"/>
        </w:rPr>
        <w:t xml:space="preserve">, </w:t>
      </w:r>
      <w:r w:rsidRPr="002D4E53">
        <w:rPr>
          <w:i/>
          <w:iCs w:val="0"/>
          <w:szCs w:val="20"/>
        </w:rPr>
        <w:t xml:space="preserve">Gleanings from the Writings of </w:t>
      </w:r>
      <w:r>
        <w:rPr>
          <w:i/>
          <w:iCs w:val="0"/>
          <w:szCs w:val="20"/>
        </w:rPr>
        <w:t>Bahá’u’lláh</w:t>
      </w:r>
      <w:r w:rsidRPr="002D4E53">
        <w:rPr>
          <w:szCs w:val="20"/>
        </w:rPr>
        <w:t>, p. 254</w:t>
      </w:r>
      <w:r>
        <w:rPr>
          <w:szCs w:val="20"/>
        </w:rPr>
        <w:t>.</w:t>
      </w:r>
    </w:p>
  </w:footnote>
  <w:footnote w:id="5">
    <w:p w14:paraId="6AC68784" w14:textId="77777777" w:rsidR="00F74A7A" w:rsidRDefault="00F74A7A" w:rsidP="003A560E">
      <w:pPr>
        <w:pStyle w:val="FootnoteText"/>
        <w:rPr>
          <w:rFonts w:hint="eastAsia"/>
        </w:rPr>
      </w:pPr>
      <w:r>
        <w:rPr>
          <w:rStyle w:val="FootnoteReference"/>
        </w:rPr>
        <w:footnoteRef/>
      </w:r>
      <w:r>
        <w:tab/>
      </w:r>
      <w:r>
        <w:rPr>
          <w:szCs w:val="20"/>
        </w:rPr>
        <w:t>‘Abdu’l-Bahá in</w:t>
      </w:r>
      <w:r w:rsidRPr="00BB6FDE">
        <w:rPr>
          <w:szCs w:val="20"/>
        </w:rPr>
        <w:t xml:space="preserve">, </w:t>
      </w:r>
      <w:r w:rsidRPr="003A560E">
        <w:rPr>
          <w:i/>
          <w:iCs w:val="0"/>
          <w:szCs w:val="20"/>
        </w:rPr>
        <w:t>Principles of Bahá’í Administration</w:t>
      </w:r>
      <w:r w:rsidRPr="00BB6FDE">
        <w:rPr>
          <w:szCs w:val="20"/>
        </w:rPr>
        <w:t>, p. 42</w:t>
      </w:r>
      <w:r>
        <w:rPr>
          <w:szCs w:val="20"/>
        </w:rPr>
        <w:t xml:space="preserve">; &amp; </w:t>
      </w:r>
      <w:r w:rsidRPr="003A560E">
        <w:rPr>
          <w:i/>
          <w:iCs w:val="0"/>
          <w:szCs w:val="20"/>
        </w:rPr>
        <w:t>Bahá’í Administration</w:t>
      </w:r>
      <w:r>
        <w:rPr>
          <w:szCs w:val="20"/>
        </w:rPr>
        <w:t>, pp. 21–2.</w:t>
      </w:r>
    </w:p>
  </w:footnote>
  <w:footnote w:id="6">
    <w:p w14:paraId="5D49D15B" w14:textId="77777777" w:rsidR="00F74A7A" w:rsidRDefault="00F74A7A" w:rsidP="00752A7E">
      <w:pPr>
        <w:pStyle w:val="FootnoteText"/>
        <w:rPr>
          <w:rFonts w:hint="eastAsia"/>
        </w:rPr>
      </w:pPr>
      <w:r>
        <w:rPr>
          <w:rStyle w:val="FootnoteReference"/>
        </w:rPr>
        <w:footnoteRef/>
      </w:r>
      <w:r>
        <w:tab/>
      </w:r>
      <w:r w:rsidRPr="00752A7E">
        <w:rPr>
          <w:lang w:val="en-GB"/>
        </w:rPr>
        <w:t>Shoghi Effendi, 23 February 1924</w:t>
      </w:r>
      <w:r>
        <w:rPr>
          <w:lang w:val="en-GB"/>
        </w:rPr>
        <w:t>,</w:t>
      </w:r>
      <w:r w:rsidRPr="00752A7E">
        <w:rPr>
          <w:lang w:val="en-GB"/>
        </w:rPr>
        <w:t xml:space="preserve"> </w:t>
      </w:r>
      <w:r>
        <w:rPr>
          <w:lang w:val="en-GB"/>
        </w:rPr>
        <w:t xml:space="preserve">letter </w:t>
      </w:r>
      <w:r w:rsidRPr="00752A7E">
        <w:rPr>
          <w:lang w:val="en-GB"/>
        </w:rPr>
        <w:t>to the Bahá</w:t>
      </w:r>
      <w:r>
        <w:rPr>
          <w:lang w:val="en-GB"/>
        </w:rPr>
        <w:t>’</w:t>
      </w:r>
      <w:r w:rsidRPr="00752A7E">
        <w:rPr>
          <w:lang w:val="en-GB"/>
        </w:rPr>
        <w:t xml:space="preserve">ís of America in </w:t>
      </w:r>
      <w:r w:rsidRPr="00752A7E">
        <w:rPr>
          <w:i/>
          <w:iCs w:val="0"/>
          <w:lang w:val="en-GB"/>
        </w:rPr>
        <w:t>Bahá’í Administration</w:t>
      </w:r>
      <w:r w:rsidRPr="00752A7E">
        <w:rPr>
          <w:lang w:val="en-GB"/>
        </w:rPr>
        <w:t>, p</w:t>
      </w:r>
      <w:r>
        <w:rPr>
          <w:lang w:val="en-GB"/>
        </w:rPr>
        <w:t>p</w:t>
      </w:r>
      <w:r w:rsidRPr="00752A7E">
        <w:rPr>
          <w:lang w:val="en-GB"/>
        </w:rPr>
        <w:t>. 63</w:t>
      </w:r>
      <w:r>
        <w:rPr>
          <w:lang w:val="en-GB"/>
        </w:rPr>
        <w:t>–4.</w:t>
      </w:r>
    </w:p>
  </w:footnote>
  <w:footnote w:id="7">
    <w:p w14:paraId="73F17A61" w14:textId="77777777" w:rsidR="00F74A7A" w:rsidRDefault="00F74A7A" w:rsidP="006830B3">
      <w:pPr>
        <w:pStyle w:val="FootnoteText"/>
        <w:rPr>
          <w:rFonts w:hint="eastAsia"/>
        </w:rPr>
      </w:pPr>
      <w:r>
        <w:rPr>
          <w:rStyle w:val="FootnoteReference"/>
        </w:rPr>
        <w:footnoteRef/>
      </w:r>
      <w:r>
        <w:tab/>
        <w:t xml:space="preserve">Shoghi Effendi, 18 November 1933, postscript to a letter </w:t>
      </w:r>
      <w:r w:rsidRPr="00752A7E">
        <w:rPr>
          <w:lang w:val="en-GB"/>
        </w:rPr>
        <w:t>to the Bahá</w:t>
      </w:r>
      <w:r>
        <w:rPr>
          <w:lang w:val="en-GB"/>
        </w:rPr>
        <w:t>’</w:t>
      </w:r>
      <w:r w:rsidRPr="00752A7E">
        <w:rPr>
          <w:lang w:val="en-GB"/>
        </w:rPr>
        <w:t xml:space="preserve">ís of America in </w:t>
      </w:r>
      <w:r w:rsidRPr="006830B3">
        <w:rPr>
          <w:i/>
          <w:iCs w:val="0"/>
          <w:lang w:val="en-GB"/>
        </w:rPr>
        <w:t>Principles of Bahá’í Administration</w:t>
      </w:r>
      <w:r w:rsidRPr="00752A7E">
        <w:rPr>
          <w:lang w:val="en-GB"/>
        </w:rPr>
        <w:t>, p. 71</w:t>
      </w:r>
      <w:r>
        <w:rPr>
          <w:lang w:val="en-GB"/>
        </w:rPr>
        <w:t>.</w:t>
      </w:r>
    </w:p>
  </w:footnote>
  <w:footnote w:id="8">
    <w:p w14:paraId="11F0D1C7" w14:textId="77777777" w:rsidR="00F74A7A" w:rsidRDefault="00F74A7A">
      <w:pPr>
        <w:pStyle w:val="FootnoteText"/>
        <w:rPr>
          <w:rFonts w:hint="eastAsia"/>
        </w:rPr>
      </w:pPr>
      <w:r>
        <w:rPr>
          <w:rStyle w:val="FootnoteReference"/>
        </w:rPr>
        <w:footnoteRef/>
      </w:r>
      <w:r>
        <w:tab/>
        <w:t xml:space="preserve">Shoghi Effendi, </w:t>
      </w:r>
      <w:r w:rsidRPr="006830B3">
        <w:rPr>
          <w:i/>
          <w:iCs w:val="0"/>
        </w:rPr>
        <w:t>God Passes By</w:t>
      </w:r>
      <w:r>
        <w:t>, p. 218.</w:t>
      </w:r>
    </w:p>
  </w:footnote>
  <w:footnote w:id="9">
    <w:p w14:paraId="5EAC808E" w14:textId="77777777" w:rsidR="00F74A7A" w:rsidRDefault="00F74A7A">
      <w:pPr>
        <w:pStyle w:val="FootnoteText"/>
        <w:rPr>
          <w:rFonts w:hint="eastAsia"/>
        </w:rPr>
      </w:pPr>
      <w:r>
        <w:rPr>
          <w:rStyle w:val="FootnoteReference"/>
        </w:rPr>
        <w:footnoteRef/>
      </w:r>
      <w:r>
        <w:tab/>
      </w:r>
      <w:r w:rsidRPr="006830B3">
        <w:rPr>
          <w:lang w:val="en-GB"/>
        </w:rPr>
        <w:t xml:space="preserve">Shoghi Effendi, </w:t>
      </w:r>
      <w:r w:rsidRPr="006830B3">
        <w:rPr>
          <w:i/>
          <w:iCs w:val="0"/>
          <w:lang w:val="en-GB"/>
        </w:rPr>
        <w:t>Bahá’í Administration</w:t>
      </w:r>
      <w:r w:rsidRPr="006830B3">
        <w:rPr>
          <w:lang w:val="en-GB"/>
        </w:rPr>
        <w:t>, p. 87</w:t>
      </w:r>
      <w:r>
        <w:rPr>
          <w:lang w:val="en-GB"/>
        </w:rPr>
        <w:t>.</w:t>
      </w:r>
    </w:p>
  </w:footnote>
  <w:footnote w:id="10">
    <w:p w14:paraId="1ACCA972" w14:textId="77777777" w:rsidR="00F74A7A" w:rsidRDefault="00F74A7A">
      <w:pPr>
        <w:pStyle w:val="FootnoteText"/>
        <w:rPr>
          <w:rFonts w:hint="eastAsia"/>
        </w:rPr>
      </w:pPr>
      <w:r>
        <w:rPr>
          <w:rStyle w:val="FootnoteReference"/>
        </w:rPr>
        <w:footnoteRef/>
      </w:r>
      <w:r>
        <w:tab/>
        <w:t>Adornment or ornamentation.</w:t>
      </w:r>
    </w:p>
  </w:footnote>
  <w:footnote w:id="11">
    <w:p w14:paraId="388D366F" w14:textId="77777777" w:rsidR="00F74A7A" w:rsidRDefault="00F74A7A">
      <w:pPr>
        <w:pStyle w:val="FootnoteText"/>
        <w:rPr>
          <w:rFonts w:hint="eastAsia"/>
        </w:rPr>
      </w:pPr>
      <w:r>
        <w:rPr>
          <w:rStyle w:val="FootnoteReference"/>
        </w:rPr>
        <w:footnoteRef/>
      </w:r>
      <w:r>
        <w:tab/>
      </w:r>
      <w:r>
        <w:rPr>
          <w:lang w:val="en-GB"/>
        </w:rPr>
        <w:t>Bahá’u’lláh</w:t>
      </w:r>
      <w:r w:rsidRPr="006830B3">
        <w:rPr>
          <w:lang w:val="en-GB"/>
        </w:rPr>
        <w:t xml:space="preserve">, </w:t>
      </w:r>
      <w:r w:rsidRPr="006830B3">
        <w:rPr>
          <w:i/>
          <w:iCs w:val="0"/>
          <w:lang w:val="en-GB"/>
        </w:rPr>
        <w:t>Tablets of Bahá’u’lláh</w:t>
      </w:r>
      <w:r w:rsidRPr="006830B3">
        <w:rPr>
          <w:lang w:val="en-GB"/>
        </w:rPr>
        <w:t>, p. 38</w:t>
      </w:r>
      <w:r>
        <w:rPr>
          <w:lang w:val="en-GB"/>
        </w:rPr>
        <w:t>.</w:t>
      </w:r>
    </w:p>
  </w:footnote>
  <w:footnote w:id="12">
    <w:p w14:paraId="1C6E06C2" w14:textId="77777777" w:rsidR="00F74A7A" w:rsidRDefault="00F74A7A">
      <w:pPr>
        <w:pStyle w:val="FootnoteText"/>
        <w:rPr>
          <w:rFonts w:hint="eastAsia"/>
        </w:rPr>
      </w:pPr>
      <w:r>
        <w:rPr>
          <w:rStyle w:val="FootnoteReference"/>
        </w:rPr>
        <w:footnoteRef/>
      </w:r>
      <w:r>
        <w:tab/>
      </w:r>
      <w:r w:rsidRPr="00EB7F3F">
        <w:rPr>
          <w:szCs w:val="20"/>
          <w:lang w:val="en-IN"/>
        </w:rPr>
        <w:t xml:space="preserve">Shoghi Effendi, </w:t>
      </w:r>
      <w:r w:rsidRPr="00C1064B">
        <w:rPr>
          <w:i/>
          <w:iCs w:val="0"/>
          <w:szCs w:val="20"/>
          <w:lang w:val="en-IN"/>
        </w:rPr>
        <w:t>Bah</w:t>
      </w:r>
      <w:r w:rsidRPr="00C1064B">
        <w:rPr>
          <w:i/>
          <w:iCs w:val="0"/>
          <w:sz w:val="20"/>
          <w:szCs w:val="24"/>
        </w:rPr>
        <w:t>á</w:t>
      </w:r>
      <w:r w:rsidRPr="00C1064B">
        <w:rPr>
          <w:i/>
          <w:iCs w:val="0"/>
          <w:szCs w:val="20"/>
          <w:lang w:val="en-IN"/>
        </w:rPr>
        <w:t>’</w:t>
      </w:r>
      <w:r w:rsidRPr="00C1064B">
        <w:rPr>
          <w:i/>
          <w:iCs w:val="0"/>
          <w:sz w:val="20"/>
          <w:szCs w:val="24"/>
        </w:rPr>
        <w:t>í</w:t>
      </w:r>
      <w:r w:rsidRPr="00C1064B">
        <w:rPr>
          <w:i/>
          <w:iCs w:val="0"/>
          <w:szCs w:val="20"/>
          <w:lang w:val="en-IN"/>
        </w:rPr>
        <w:t xml:space="preserve"> Administration</w:t>
      </w:r>
      <w:r w:rsidRPr="00EB7F3F">
        <w:rPr>
          <w:szCs w:val="20"/>
          <w:lang w:val="en-IN"/>
        </w:rPr>
        <w:t>, pp. 63–4.</w:t>
      </w:r>
    </w:p>
  </w:footnote>
  <w:footnote w:id="13">
    <w:p w14:paraId="4406106D" w14:textId="77777777" w:rsidR="00F74A7A" w:rsidRDefault="00F74A7A" w:rsidP="006C3AE6">
      <w:pPr>
        <w:pStyle w:val="FootnoteText"/>
        <w:rPr>
          <w:rFonts w:hint="eastAsia"/>
        </w:rPr>
      </w:pPr>
      <w:r>
        <w:rPr>
          <w:rStyle w:val="FootnoteReference"/>
        </w:rPr>
        <w:footnoteRef/>
      </w:r>
      <w:r>
        <w:tab/>
      </w:r>
      <w:r w:rsidRPr="00C1064B">
        <w:rPr>
          <w:i/>
          <w:iCs w:val="0"/>
        </w:rPr>
        <w:t>Bahá’í Community</w:t>
      </w:r>
      <w:r>
        <w:t>, p. 12.</w:t>
      </w:r>
    </w:p>
  </w:footnote>
  <w:footnote w:id="14">
    <w:p w14:paraId="37B0F82B" w14:textId="77777777" w:rsidR="00F74A7A" w:rsidRDefault="00F74A7A">
      <w:pPr>
        <w:pStyle w:val="FootnoteText"/>
        <w:rPr>
          <w:rFonts w:hint="eastAsia"/>
        </w:rPr>
      </w:pPr>
      <w:r>
        <w:rPr>
          <w:rStyle w:val="FootnoteReference"/>
        </w:rPr>
        <w:footnoteRef/>
      </w:r>
      <w:r>
        <w:tab/>
        <w:t>idem. p. 19.</w:t>
      </w:r>
    </w:p>
  </w:footnote>
  <w:footnote w:id="15">
    <w:p w14:paraId="1B2D69E8" w14:textId="77777777" w:rsidR="00F74A7A" w:rsidRDefault="00F74A7A">
      <w:pPr>
        <w:pStyle w:val="FootnoteText"/>
        <w:rPr>
          <w:rFonts w:hint="eastAsia"/>
        </w:rPr>
      </w:pPr>
      <w:r>
        <w:rPr>
          <w:rStyle w:val="FootnoteReference"/>
        </w:rPr>
        <w:footnoteRef/>
      </w:r>
      <w:r>
        <w:tab/>
      </w:r>
      <w:r w:rsidRPr="00BC61AC">
        <w:rPr>
          <w:szCs w:val="20"/>
          <w:lang w:val="fr-FR"/>
        </w:rPr>
        <w:t xml:space="preserve">Shoghi Effendi, </w:t>
      </w:r>
      <w:r w:rsidRPr="00BC61AC">
        <w:rPr>
          <w:i/>
          <w:iCs w:val="0"/>
          <w:szCs w:val="20"/>
          <w:lang w:val="en-GB"/>
        </w:rPr>
        <w:t>Bahá’í</w:t>
      </w:r>
      <w:r w:rsidRPr="00BC61AC">
        <w:rPr>
          <w:i/>
          <w:iCs w:val="0"/>
          <w:szCs w:val="20"/>
          <w:lang w:val="fr-FR"/>
        </w:rPr>
        <w:t xml:space="preserve"> Administration</w:t>
      </w:r>
      <w:r w:rsidRPr="00BC61AC">
        <w:rPr>
          <w:szCs w:val="20"/>
          <w:lang w:val="fr-FR"/>
        </w:rPr>
        <w:t>, p. 64</w:t>
      </w:r>
      <w:r>
        <w:rPr>
          <w:szCs w:val="20"/>
          <w:lang w:val="fr-FR"/>
        </w:rPr>
        <w:t>.</w:t>
      </w:r>
    </w:p>
  </w:footnote>
  <w:footnote w:id="16">
    <w:p w14:paraId="3844AC6B" w14:textId="77777777" w:rsidR="00F74A7A" w:rsidRDefault="00F74A7A">
      <w:pPr>
        <w:pStyle w:val="FootnoteText"/>
        <w:rPr>
          <w:rFonts w:hint="eastAsia"/>
        </w:rPr>
      </w:pPr>
      <w:r>
        <w:rPr>
          <w:rStyle w:val="FootnoteReference"/>
        </w:rPr>
        <w:footnoteRef/>
      </w:r>
      <w:r>
        <w:tab/>
      </w:r>
      <w:r>
        <w:rPr>
          <w:szCs w:val="20"/>
          <w:lang w:val="en-GB"/>
        </w:rPr>
        <w:t>‘Abdu’l-Bahá</w:t>
      </w:r>
      <w:r w:rsidRPr="00BC61AC">
        <w:rPr>
          <w:szCs w:val="20"/>
          <w:lang w:val="en-GB"/>
        </w:rPr>
        <w:t xml:space="preserve">, </w:t>
      </w:r>
      <w:r w:rsidRPr="00BC61AC">
        <w:rPr>
          <w:i/>
          <w:iCs w:val="0"/>
          <w:szCs w:val="20"/>
          <w:lang w:val="en-GB"/>
        </w:rPr>
        <w:t>The Promulgation of Universal Peace</w:t>
      </w:r>
      <w:r w:rsidRPr="00BC61AC">
        <w:rPr>
          <w:szCs w:val="20"/>
          <w:lang w:val="en-GB"/>
        </w:rPr>
        <w:t>, p. 183</w:t>
      </w:r>
      <w:r>
        <w:rPr>
          <w:szCs w:val="20"/>
          <w:lang w:val="en-GB"/>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IN"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6A"/>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3A72"/>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4D18"/>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3B0"/>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29"/>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2DB"/>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8"/>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3A"/>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4E53"/>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094"/>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60E"/>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1F97"/>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6F09"/>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23FE"/>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0B3"/>
    <w:rsid w:val="00683AF0"/>
    <w:rsid w:val="0068493A"/>
    <w:rsid w:val="00684F0A"/>
    <w:rsid w:val="006857EA"/>
    <w:rsid w:val="00685E97"/>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3AE6"/>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53CB"/>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A7E"/>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552"/>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087"/>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5CE"/>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44EE"/>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5ECA"/>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0E70"/>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0A70"/>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09FE"/>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6FDE"/>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1A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64B"/>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6A"/>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41F"/>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0F6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0464"/>
    <w:rsid w:val="00D12606"/>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48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641"/>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B7F3F"/>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360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746"/>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3EA3"/>
    <w:rsid w:val="00F7457B"/>
    <w:rsid w:val="00F74A7A"/>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396"/>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2F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D10464"/>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rPr>
  </w:style>
  <w:style w:type="paragraph" w:styleId="Heading2">
    <w:name w:val="heading 2"/>
    <w:basedOn w:val="Normal"/>
    <w:next w:val="Normal"/>
    <w:link w:val="Heading2Char"/>
    <w:qFormat/>
    <w:rsid w:val="00B74F5A"/>
    <w:pPr>
      <w:keepNext/>
      <w:spacing w:before="120"/>
      <w:outlineLvl w:val="1"/>
    </w:pPr>
    <w:rPr>
      <w:b/>
      <w:noProof/>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EB7F3F"/>
    <w:pPr>
      <w:spacing w:before="120"/>
      <w:ind w:left="567"/>
      <w:jc w:val="both"/>
    </w:pPr>
    <w:rPr>
      <w:sz w:val="18"/>
    </w:rPr>
  </w:style>
  <w:style w:type="character" w:customStyle="1" w:styleId="QuoteChar">
    <w:name w:val="Quote Char"/>
    <w:link w:val="Quote"/>
    <w:rsid w:val="00EB7F3F"/>
    <w:rPr>
      <w:rFonts w:eastAsiaTheme="minorEastAsia"/>
      <w:sz w:val="18"/>
      <w:szCs w:val="24"/>
      <w:lang w:val="en-US" w:eastAsia="en-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D10464"/>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rPr>
  </w:style>
  <w:style w:type="paragraph" w:styleId="Heading2">
    <w:name w:val="heading 2"/>
    <w:basedOn w:val="Normal"/>
    <w:next w:val="Normal"/>
    <w:link w:val="Heading2Char"/>
    <w:qFormat/>
    <w:rsid w:val="00B74F5A"/>
    <w:pPr>
      <w:keepNext/>
      <w:spacing w:before="120"/>
      <w:outlineLvl w:val="1"/>
    </w:pPr>
    <w:rPr>
      <w:b/>
      <w:noProof/>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EB7F3F"/>
    <w:pPr>
      <w:spacing w:before="120"/>
      <w:ind w:left="567"/>
      <w:jc w:val="both"/>
    </w:pPr>
    <w:rPr>
      <w:sz w:val="18"/>
    </w:rPr>
  </w:style>
  <w:style w:type="character" w:customStyle="1" w:styleId="QuoteChar">
    <w:name w:val="Quote Char"/>
    <w:link w:val="Quote"/>
    <w:rsid w:val="00EB7F3F"/>
    <w:rPr>
      <w:rFonts w:eastAsiaTheme="minorEastAsia"/>
      <w:sz w:val="18"/>
      <w:szCs w:val="24"/>
      <w:lang w:val="en-US" w:eastAsia="en-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1591">
      <w:bodyDiv w:val="1"/>
      <w:marLeft w:val="0"/>
      <w:marRight w:val="0"/>
      <w:marTop w:val="0"/>
      <w:marBottom w:val="0"/>
      <w:divBdr>
        <w:top w:val="none" w:sz="0" w:space="0" w:color="auto"/>
        <w:left w:val="none" w:sz="0" w:space="0" w:color="auto"/>
        <w:bottom w:val="none" w:sz="0" w:space="0" w:color="auto"/>
        <w:right w:val="none" w:sz="0" w:space="0" w:color="auto"/>
      </w:divBdr>
    </w:div>
    <w:div w:id="13131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3877</Words>
  <Characters>22101</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2021-12-17T22:35:00Z</dcterms:created>
  <dcterms:modified xsi:type="dcterms:W3CDTF">2022-01-16T04:12:00Z</dcterms:modified>
</cp:coreProperties>
</file>